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15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для объявления гражданскому служащему Федерального казначейства, работнику </w:t>
      </w:r>
      <w:r>
        <w:rPr>
          <w:rFonts w:eastAsia="Times New Roman"/>
        </w:rPr>
        <w:t>Федерального казначейства, работнику федерального государственного учреждения, подведомственного Федеральному казначейству, гражданину Благодарности Федерального казначейства</w:t>
      </w:r>
    </w:p>
    <w:p w:rsidR="00000000" w:rsidRDefault="00386151">
      <w:pPr>
        <w:pStyle w:val="right"/>
      </w:pPr>
      <w:r>
        <w:t>Приложение N 2 к Положению о Благодарности Федерального казначейства, утвержденно</w:t>
      </w:r>
      <w:r>
        <w:t>му приказом Федерального казначейства от 20.12.2012 N 21н</w:t>
      </w:r>
    </w:p>
    <w:p w:rsidR="00000000" w:rsidRDefault="0038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51">
      <w:pPr>
        <w:pStyle w:val="HTML"/>
      </w:pPr>
      <w:r>
        <w:t xml:space="preserve">                               Представление</w:t>
      </w:r>
    </w:p>
    <w:p w:rsidR="00000000" w:rsidRDefault="00386151">
      <w:pPr>
        <w:pStyle w:val="HTML"/>
      </w:pPr>
      <w:r>
        <w:t>для объявления гражданскому служащему Федерального</w:t>
      </w:r>
    </w:p>
    <w:p w:rsidR="00000000" w:rsidRDefault="00386151">
      <w:pPr>
        <w:pStyle w:val="HTML"/>
      </w:pPr>
      <w:r>
        <w:t>казначейства, работнику Федерального казначейства,</w:t>
      </w:r>
    </w:p>
    <w:p w:rsidR="00000000" w:rsidRDefault="00386151">
      <w:pPr>
        <w:pStyle w:val="HTML"/>
      </w:pPr>
      <w:r>
        <w:t>работнику федерального государственного учреждения</w:t>
      </w:r>
      <w:r>
        <w:t>,</w:t>
      </w:r>
    </w:p>
    <w:p w:rsidR="00000000" w:rsidRDefault="00386151">
      <w:pPr>
        <w:pStyle w:val="HTML"/>
      </w:pPr>
      <w:r>
        <w:t>подведомственного Федеральному казначейству, гражданину</w:t>
      </w:r>
    </w:p>
    <w:p w:rsidR="00000000" w:rsidRDefault="00386151">
      <w:pPr>
        <w:pStyle w:val="HTML"/>
      </w:pPr>
      <w:r>
        <w:t>Благодарности Федерального казначейства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>Наименование коллектива Федерального казначейства</w:t>
      </w:r>
    </w:p>
    <w:p w:rsidR="00000000" w:rsidRDefault="00386151">
      <w:pPr>
        <w:pStyle w:val="HTML"/>
      </w:pPr>
      <w:r>
        <w:t>(место работы гражданина) _________________________________________________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>2. Фамилия, имя, отчество ____</w:t>
      </w:r>
      <w:r>
        <w:t>_____________________________________________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>3. Пол ____________________________________________________________________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>4. Дата и год рождения ____________________________________________________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>5. Образование ________________________________________</w:t>
      </w:r>
      <w:r>
        <w:t>____________________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>6. Должность ______________________________________________________________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>7. Общий стаж работы ______________________________________________________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 xml:space="preserve">8. Стаж работы в органах Федерального казначейства  </w:t>
      </w:r>
      <w:r>
        <w:rPr>
          <w:vertAlign w:val="superscript"/>
        </w:rPr>
        <w:t>1</w:t>
      </w:r>
      <w:r>
        <w:t xml:space="preserve">  ____________________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 xml:space="preserve">9. </w:t>
      </w:r>
      <w:r>
        <w:t>Краткая характеристика и конкретные достижения</w:t>
      </w:r>
    </w:p>
    <w:p w:rsidR="00000000" w:rsidRDefault="00386151">
      <w:pPr>
        <w:pStyle w:val="HTML"/>
      </w:pPr>
      <w:r>
        <w:t>гражданского служащего Федерального казначейства</w:t>
      </w:r>
    </w:p>
    <w:p w:rsidR="00000000" w:rsidRDefault="00386151">
      <w:pPr>
        <w:pStyle w:val="HTML"/>
      </w:pPr>
      <w:r>
        <w:t>(работника Федерального казначейства, гражданина),</w:t>
      </w:r>
    </w:p>
    <w:p w:rsidR="00000000" w:rsidRDefault="00386151">
      <w:pPr>
        <w:pStyle w:val="HTML"/>
      </w:pPr>
      <w:r>
        <w:t>послужившие основанием для представления к объявлению</w:t>
      </w:r>
    </w:p>
    <w:p w:rsidR="00000000" w:rsidRDefault="00386151">
      <w:pPr>
        <w:pStyle w:val="HTML"/>
      </w:pPr>
      <w:r>
        <w:t>Благодарности Федерального казначейства ___________________________________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>Заместитель руководителя Федерального</w:t>
      </w:r>
    </w:p>
    <w:p w:rsidR="00000000" w:rsidRDefault="00386151">
      <w:pPr>
        <w:pStyle w:val="HTML"/>
      </w:pPr>
      <w:r>
        <w:t>казначейства (начальник управления</w:t>
      </w:r>
    </w:p>
    <w:p w:rsidR="00000000" w:rsidRDefault="00386151">
      <w:pPr>
        <w:pStyle w:val="HTML"/>
      </w:pPr>
      <w:r>
        <w:t>центрального аппарата Федерального</w:t>
      </w:r>
    </w:p>
    <w:p w:rsidR="00000000" w:rsidRDefault="00386151">
      <w:pPr>
        <w:pStyle w:val="HTML"/>
      </w:pPr>
      <w:r>
        <w:t>казначейства, руководитель территориального</w:t>
      </w:r>
    </w:p>
    <w:p w:rsidR="00000000" w:rsidRDefault="00386151">
      <w:pPr>
        <w:pStyle w:val="HTML"/>
      </w:pPr>
      <w:r>
        <w:t>органа Федерального казначе</w:t>
      </w:r>
      <w:r>
        <w:t>йства,</w:t>
      </w:r>
    </w:p>
    <w:p w:rsidR="00000000" w:rsidRDefault="00386151">
      <w:pPr>
        <w:pStyle w:val="HTML"/>
      </w:pPr>
      <w:r>
        <w:t>директор государственного учреждения,</w:t>
      </w:r>
    </w:p>
    <w:p w:rsidR="00000000" w:rsidRDefault="00386151">
      <w:pPr>
        <w:pStyle w:val="HTML"/>
      </w:pPr>
      <w:r>
        <w:t>подведомственного Федеральному казначейству) ______________________________</w:t>
      </w:r>
    </w:p>
    <w:p w:rsidR="00000000" w:rsidRDefault="00386151">
      <w:pPr>
        <w:pStyle w:val="HTML"/>
      </w:pPr>
      <w:r>
        <w:lastRenderedPageBreak/>
        <w:t>(личная подпись, Ф.И.О.)</w:t>
      </w:r>
    </w:p>
    <w:p w:rsidR="00000000" w:rsidRDefault="00386151">
      <w:pPr>
        <w:pStyle w:val="HTML"/>
      </w:pPr>
    </w:p>
    <w:p w:rsidR="00000000" w:rsidRDefault="00386151">
      <w:pPr>
        <w:pStyle w:val="HTML"/>
      </w:pPr>
      <w:r>
        <w:t>"__" __________ ____ г.</w:t>
      </w:r>
    </w:p>
    <w:p w:rsidR="00000000" w:rsidRDefault="0038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51">
      <w:pPr>
        <w:pStyle w:val="sel"/>
        <w:divId w:val="2042516187"/>
      </w:pPr>
      <w:r>
        <w:t>1 В случае объявления Благодарности Федерального казначейства гражданину в представл</w:t>
      </w:r>
      <w:r>
        <w:t>ении пункт 8 не заполняется.</w:t>
      </w:r>
    </w:p>
    <w:p w:rsidR="00000000" w:rsidRDefault="00386151">
      <w:pPr>
        <w:pStyle w:val="right"/>
      </w:pPr>
      <w:r>
        <w:t>Источник - Приказ Казначейства России от 20.12.2012 № 21н</w:t>
      </w:r>
    </w:p>
    <w:p w:rsidR="00000000" w:rsidRDefault="003861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https://порядокправа.рф/obrazecy/predstavlenie_dlya_obyavleniya_grazhdanskomu_sluzhashhemu_federalnogo_kaznachejstva_rabotniku_federalnog.htm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151"/>
    <w:rsid w:val="0038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2CB4A3-4C40-4BF7-A613-E337F9CE9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dlya_obyavleniya_grazhdanskomu_sluzhashhemu_federalnogo_kaznachejstva_rabotniku_feder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для объявления гражданскому служащему Федерального казначейства, работнику Федерального казначейства, работнику федерального государственного учреждения, подведомственного Федеральному казначейству, гражданину Благодарности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