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9F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устранении выявленных нарушений, привлечении должностных лиц, исполняющих </w:t>
      </w:r>
      <w:r>
        <w:rPr>
          <w:rFonts w:eastAsia="Times New Roman"/>
        </w:rPr>
        <w:t>обязанности по осуществлению переданных полномочий, в установленном порядке к дисциплинарной ответственности, в том числе освобождению от занимаемой должности</w:t>
      </w:r>
    </w:p>
    <w:p w:rsidR="00000000" w:rsidRDefault="006949FD">
      <w:pPr>
        <w:pStyle w:val="right"/>
      </w:pPr>
      <w:r>
        <w:t>Приложение N 2 к Временному порядку организации проведения проверок по исполнению органами госуда</w:t>
      </w:r>
      <w:r>
        <w:t>рственной власти субъектов Российской Федерации переданных полномочий Российской Федерации в области лесных отношений и расходования субвенций</w:t>
      </w:r>
    </w:p>
    <w:p w:rsidR="00000000" w:rsidRDefault="0069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9FD">
      <w:pPr>
        <w:pStyle w:val="HTML"/>
      </w:pPr>
      <w:r>
        <w:t>На бланке письма Рослесхоза              Высшему должностному лицу субъекта</w:t>
      </w:r>
    </w:p>
    <w:p w:rsidR="00000000" w:rsidRDefault="006949FD">
      <w:pPr>
        <w:pStyle w:val="HTML"/>
      </w:pPr>
      <w:r>
        <w:t xml:space="preserve">(территориального органа            </w:t>
      </w:r>
      <w:r>
        <w:t xml:space="preserve">     Российской Федерации</w:t>
      </w:r>
    </w:p>
    <w:p w:rsidR="00000000" w:rsidRDefault="006949FD">
      <w:pPr>
        <w:pStyle w:val="HTML"/>
      </w:pPr>
      <w:r>
        <w:t>Рослесхоза)                              (руководителю уполномоченного</w:t>
      </w:r>
    </w:p>
    <w:p w:rsidR="00000000" w:rsidRDefault="006949FD">
      <w:pPr>
        <w:pStyle w:val="HTML"/>
      </w:pPr>
      <w:r>
        <w:t>органа субъекта)</w:t>
      </w:r>
    </w:p>
    <w:p w:rsidR="00000000" w:rsidRDefault="006949FD">
      <w:pPr>
        <w:pStyle w:val="HTML"/>
      </w:pPr>
    </w:p>
    <w:p w:rsidR="00000000" w:rsidRDefault="006949FD">
      <w:pPr>
        <w:pStyle w:val="HTML"/>
      </w:pPr>
      <w:r>
        <w:t>ПРЕДПИСАНИЕ N __</w:t>
      </w:r>
    </w:p>
    <w:p w:rsidR="00000000" w:rsidRDefault="006949FD">
      <w:pPr>
        <w:pStyle w:val="HTML"/>
      </w:pPr>
      <w:r>
        <w:t>________________________________________________________________</w:t>
      </w:r>
    </w:p>
    <w:p w:rsidR="00000000" w:rsidRDefault="006949FD">
      <w:pPr>
        <w:pStyle w:val="HTML"/>
      </w:pPr>
      <w:r>
        <w:t>___________________________________________________________</w:t>
      </w:r>
      <w:r>
        <w:t>_____</w:t>
      </w:r>
    </w:p>
    <w:p w:rsidR="00000000" w:rsidRDefault="006949FD">
      <w:pPr>
        <w:pStyle w:val="HTML"/>
      </w:pPr>
      <w:r>
        <w:t>(об устранении выявленных нарушений, привлечении должностных лиц,</w:t>
      </w:r>
    </w:p>
    <w:p w:rsidR="00000000" w:rsidRDefault="006949FD">
      <w:pPr>
        <w:pStyle w:val="HTML"/>
      </w:pPr>
      <w:r>
        <w:t>исполняющих обязанности по осуществлению переданных полномочий,</w:t>
      </w:r>
    </w:p>
    <w:p w:rsidR="00000000" w:rsidRDefault="006949FD">
      <w:pPr>
        <w:pStyle w:val="HTML"/>
      </w:pPr>
      <w:r>
        <w:t>в установленном порядке к дисциплинарной ответственности,</w:t>
      </w:r>
    </w:p>
    <w:p w:rsidR="00000000" w:rsidRDefault="006949FD">
      <w:pPr>
        <w:pStyle w:val="HTML"/>
      </w:pPr>
      <w:r>
        <w:t>в том числе освобождению от занимаемой должности)</w:t>
      </w:r>
    </w:p>
    <w:p w:rsidR="00000000" w:rsidRDefault="006949FD">
      <w:pPr>
        <w:pStyle w:val="HTML"/>
      </w:pPr>
    </w:p>
    <w:p w:rsidR="00000000" w:rsidRDefault="006949FD">
      <w:pPr>
        <w:pStyle w:val="HTML"/>
      </w:pPr>
      <w:r>
        <w:t>от __ _____</w:t>
      </w:r>
      <w:r>
        <w:t>_____ 20__ г.                                   г.</w:t>
      </w:r>
    </w:p>
    <w:p w:rsidR="00000000" w:rsidRDefault="006949FD">
      <w:pPr>
        <w:pStyle w:val="HTML"/>
      </w:pPr>
    </w:p>
    <w:p w:rsidR="00000000" w:rsidRDefault="006949FD">
      <w:pPr>
        <w:pStyle w:val="HTML"/>
      </w:pPr>
      <w:r>
        <w:t>Федеральное   агентство   лесного   хозяйства   (территориальный  орган</w:t>
      </w:r>
    </w:p>
    <w:p w:rsidR="00000000" w:rsidRDefault="006949FD">
      <w:pPr>
        <w:pStyle w:val="HTML"/>
      </w:pPr>
      <w:r>
        <w:t>Рослесхоза)  в  соответствии  с пунктом 4 части 9 статьи 83 Лесного кодекса</w:t>
      </w:r>
    </w:p>
    <w:p w:rsidR="00000000" w:rsidRDefault="006949FD">
      <w:pPr>
        <w:pStyle w:val="HTML"/>
      </w:pPr>
      <w:r>
        <w:t xml:space="preserve">Российской    Федерации   (далее   -   ЛК   РФ)  и   на </w:t>
      </w:r>
      <w:r>
        <w:t xml:space="preserve">  основании    акта</w:t>
      </w:r>
    </w:p>
    <w:p w:rsidR="00000000" w:rsidRDefault="006949FD">
      <w:pPr>
        <w:pStyle w:val="HTML"/>
      </w:pPr>
      <w:r>
        <w:t>от ___ ___________ 201_ г. N ___ о результатах проверки исполнения органами</w:t>
      </w:r>
    </w:p>
    <w:p w:rsidR="00000000" w:rsidRDefault="006949FD">
      <w:pPr>
        <w:pStyle w:val="HTML"/>
      </w:pPr>
      <w:r>
        <w:t>государственной власти ____________________________________________________</w:t>
      </w:r>
    </w:p>
    <w:p w:rsidR="00000000" w:rsidRDefault="006949FD">
      <w:pPr>
        <w:pStyle w:val="HTML"/>
      </w:pPr>
      <w:r>
        <w:t>(наименование субъекта Российской Федерации)</w:t>
      </w:r>
    </w:p>
    <w:p w:rsidR="00000000" w:rsidRDefault="006949FD">
      <w:pPr>
        <w:pStyle w:val="HTML"/>
      </w:pPr>
      <w:r>
        <w:t>переданных  полномочий  Российской  Фед</w:t>
      </w:r>
      <w:r>
        <w:t>ерации в  области  лесных  отношений</w:t>
      </w:r>
    </w:p>
    <w:p w:rsidR="00000000" w:rsidRDefault="006949FD">
      <w:pPr>
        <w:pStyle w:val="HTML"/>
      </w:pPr>
      <w:r>
        <w:t>и  расходования  субвенций,  руководствуясь  пунктом 4,  подпунктами 5.4.17</w:t>
      </w:r>
    </w:p>
    <w:p w:rsidR="00000000" w:rsidRDefault="006949FD">
      <w:pPr>
        <w:pStyle w:val="HTML"/>
      </w:pPr>
      <w:r>
        <w:t>и 5.4.31 Положения о Федеральном агентстве лесного хозяйства, утвержденного</w:t>
      </w:r>
    </w:p>
    <w:p w:rsidR="00000000" w:rsidRDefault="006949FD">
      <w:pPr>
        <w:pStyle w:val="HTML"/>
      </w:pPr>
      <w:r>
        <w:t>Постановлением  Правительства  Российской  Федерации от 23 сентября</w:t>
      </w:r>
      <w:r>
        <w:t xml:space="preserve"> 2010 г.</w:t>
      </w:r>
    </w:p>
    <w:p w:rsidR="00000000" w:rsidRDefault="006949FD">
      <w:pPr>
        <w:pStyle w:val="HTML"/>
      </w:pPr>
      <w:r>
        <w:t>N 736,  положением  о  территориальном   органе   Рослесхоза,  утвержденным</w:t>
      </w:r>
    </w:p>
    <w:p w:rsidR="00000000" w:rsidRDefault="006949FD">
      <w:pPr>
        <w:pStyle w:val="HTML"/>
      </w:pPr>
      <w:r>
        <w:t>соответствующим приказом Федерального агентства лесного хозяйства</w:t>
      </w:r>
    </w:p>
    <w:p w:rsidR="00000000" w:rsidRDefault="006949FD">
      <w:pPr>
        <w:pStyle w:val="HTML"/>
      </w:pPr>
      <w:r>
        <w:t>ПРЕДПИСЫВАЕТ:</w:t>
      </w:r>
    </w:p>
    <w:p w:rsidR="00000000" w:rsidRDefault="0069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9F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</w:t>
      </w:r>
      <w:r>
        <w:rPr>
          <w:rFonts w:eastAsia="Times New Roman"/>
        </w:rPr>
        <w:t>предписания, основание, срок исполнения 1 2</w:t>
      </w:r>
    </w:p>
    <w:p w:rsidR="00000000" w:rsidRDefault="006949FD">
      <w:pPr>
        <w:pStyle w:val="left"/>
      </w:pPr>
      <w:r>
        <w:t>1.</w:t>
      </w:r>
    </w:p>
    <w:p w:rsidR="00000000" w:rsidRDefault="006949FD">
      <w:pPr>
        <w:pStyle w:val="left"/>
      </w:pPr>
      <w:r>
        <w:lastRenderedPageBreak/>
        <w:t>Содержание предписания:</w:t>
      </w:r>
    </w:p>
    <w:p w:rsidR="00000000" w:rsidRDefault="006949FD">
      <w:pPr>
        <w:pStyle w:val="left"/>
      </w:pPr>
      <w:r>
        <w:t>Основание:</w:t>
      </w:r>
    </w:p>
    <w:p w:rsidR="00000000" w:rsidRDefault="006949FD">
      <w:pPr>
        <w:pStyle w:val="left"/>
      </w:pPr>
      <w:r>
        <w:t>Срок исполнения:</w:t>
      </w:r>
    </w:p>
    <w:p w:rsidR="00000000" w:rsidRDefault="006949FD">
      <w:pPr>
        <w:pStyle w:val="left"/>
      </w:pPr>
      <w:r>
        <w:t>2.</w:t>
      </w:r>
    </w:p>
    <w:p w:rsidR="00000000" w:rsidRDefault="006949FD">
      <w:pPr>
        <w:pStyle w:val="left"/>
      </w:pPr>
      <w:r>
        <w:t>Содержание предписания:</w:t>
      </w:r>
    </w:p>
    <w:p w:rsidR="00000000" w:rsidRDefault="006949FD">
      <w:pPr>
        <w:pStyle w:val="left"/>
      </w:pPr>
      <w:r>
        <w:t>Основание:</w:t>
      </w:r>
    </w:p>
    <w:p w:rsidR="00000000" w:rsidRDefault="006949FD">
      <w:pPr>
        <w:pStyle w:val="left"/>
      </w:pPr>
      <w:r>
        <w:t>Срок исполнения:</w:t>
      </w:r>
    </w:p>
    <w:p w:rsidR="00000000" w:rsidRDefault="0069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9FD">
      <w:pPr>
        <w:pStyle w:val="HTML"/>
      </w:pPr>
      <w:r>
        <w:t>__________________________________________________________________________,</w:t>
      </w:r>
    </w:p>
    <w:p w:rsidR="00000000" w:rsidRDefault="006949FD">
      <w:pPr>
        <w:pStyle w:val="HTML"/>
      </w:pPr>
      <w:r>
        <w:t>(наименование органа госу</w:t>
      </w:r>
      <w:r>
        <w:t>дарственной власти субъекта Российской Федерации)</w:t>
      </w:r>
    </w:p>
    <w:p w:rsidR="00000000" w:rsidRDefault="006949FD">
      <w:pPr>
        <w:pStyle w:val="HTML"/>
      </w:pPr>
      <w:r>
        <w:t>исполняющему полномочия в области  лесных отношений,  необходимо  направить</w:t>
      </w:r>
    </w:p>
    <w:p w:rsidR="00000000" w:rsidRDefault="006949FD">
      <w:pPr>
        <w:pStyle w:val="HTML"/>
      </w:pPr>
      <w:r>
        <w:t>информацию  и копии  соответствующих  материалов (документов) об исполнении</w:t>
      </w:r>
    </w:p>
    <w:p w:rsidR="00000000" w:rsidRDefault="006949FD">
      <w:pPr>
        <w:pStyle w:val="HTML"/>
      </w:pPr>
      <w:r>
        <w:t>пунктов настоящего предписания в Департамент лесного х</w:t>
      </w:r>
      <w:r>
        <w:t>озяйства по _________</w:t>
      </w:r>
    </w:p>
    <w:p w:rsidR="00000000" w:rsidRDefault="006949FD">
      <w:pPr>
        <w:pStyle w:val="HTML"/>
      </w:pPr>
      <w:r>
        <w:t>федеральному   округу   не  позднее  5  рабочих  дней  по  истечении  срока</w:t>
      </w:r>
    </w:p>
    <w:p w:rsidR="00000000" w:rsidRDefault="006949FD">
      <w:pPr>
        <w:pStyle w:val="HTML"/>
      </w:pPr>
      <w:r>
        <w:t>исполнения соответствующих пунктов предписания.</w:t>
      </w:r>
    </w:p>
    <w:p w:rsidR="00000000" w:rsidRDefault="006949FD">
      <w:pPr>
        <w:pStyle w:val="HTML"/>
      </w:pPr>
      <w:r>
        <w:t>Контроль   за   исполнением   настоящего   предписания  возлагается  на</w:t>
      </w:r>
    </w:p>
    <w:p w:rsidR="00000000" w:rsidRDefault="006949FD">
      <w:pPr>
        <w:pStyle w:val="HTML"/>
      </w:pPr>
      <w:r>
        <w:t>Департамент лесного хозяйства по _____</w:t>
      </w:r>
      <w:r>
        <w:t>_________ федеральному округу.</w:t>
      </w:r>
    </w:p>
    <w:p w:rsidR="00000000" w:rsidRDefault="006949FD">
      <w:pPr>
        <w:pStyle w:val="HTML"/>
      </w:pPr>
    </w:p>
    <w:p w:rsidR="00000000" w:rsidRDefault="006949FD">
      <w:pPr>
        <w:pStyle w:val="HTML"/>
      </w:pPr>
      <w:r>
        <w:t>Руководитель                                            (Ф.И.О.)</w:t>
      </w:r>
    </w:p>
    <w:p w:rsidR="00000000" w:rsidRDefault="0069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9FD">
      <w:pPr>
        <w:pStyle w:val="right"/>
      </w:pPr>
      <w:r>
        <w:t>Источник - Приказ Рослесхоза от 12.02.2014 № 29</w:t>
      </w:r>
    </w:p>
    <w:p w:rsidR="00000000" w:rsidRDefault="00694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https://порядокправа.рф/obrazecy/predpisanie_ob_ustranenii_vyyavlennyx_narushenij_privlechenii_do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lzhnostnyx_lic_ispolnyayushhix_obyazannosti.htm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FD"/>
    <w:rsid w:val="0069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48B7D-E23C-46CB-9488-2A9B15CC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privlechenii_dolzhnostnyx_lic_ispolnyayushhix_obyaza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нарушений, привлечении должностных лиц, исполняющих обязанности по осуществлению переданных полномочий, в установленном порядке к дисциплинарной ответственности, в том числе освобождению от занимаемой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