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1BC">
      <w:pPr>
        <w:pStyle w:val="1"/>
        <w:rPr>
          <w:rFonts w:eastAsia="Times New Roman"/>
        </w:rPr>
      </w:pPr>
      <w:r>
        <w:rPr>
          <w:rFonts w:eastAsia="Times New Roman"/>
        </w:rPr>
        <w:t>Предложения управления для включения в проект плана командирования работников службы за границу</w:t>
      </w:r>
    </w:p>
    <w:p w:rsidR="00000000" w:rsidRDefault="00C571BC">
      <w:pPr>
        <w:pStyle w:val="right"/>
      </w:pPr>
      <w:r>
        <w:t>Приложение 1 к Положению о загранкомандировках</w:t>
      </w:r>
    </w:p>
    <w:p w:rsidR="00000000" w:rsidRDefault="00C57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1B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Предложения Управления </w:t>
      </w:r>
      <w:r>
        <w:rPr>
          <w:rFonts w:eastAsia="Times New Roman"/>
        </w:rPr>
        <w:t>___________________________________________ для включения в проект плана командирования работников Службы за границу на 200_ год (представляется к 1 мая)</w:t>
      </w:r>
    </w:p>
    <w:p w:rsidR="00000000" w:rsidRDefault="00C571BC">
      <w:pPr>
        <w:pStyle w:val="HTML"/>
      </w:pPr>
      <w:r>
        <w:t>------------------------------------------------------------------</w:t>
      </w:r>
    </w:p>
    <w:p w:rsidR="00000000" w:rsidRDefault="00C571BC">
      <w:pPr>
        <w:pStyle w:val="HTML"/>
      </w:pPr>
      <w:r>
        <w:t xml:space="preserve">¦ N ¦Страна,¦Цель   ¦Кол-во¦Кол-во </w:t>
      </w:r>
      <w:r>
        <w:t>¦   Ф.И.О.   ¦Пригла-¦Источник¦</w:t>
      </w:r>
    </w:p>
    <w:p w:rsidR="00000000" w:rsidRDefault="00C571BC">
      <w:pPr>
        <w:pStyle w:val="HTML"/>
      </w:pPr>
      <w:r>
        <w:t>¦п/п¦ город ¦коман- ¦ дней ¦человек¦            ¦шающая ¦финанси-¦</w:t>
      </w:r>
    </w:p>
    <w:p w:rsidR="00000000" w:rsidRDefault="00C571BC">
      <w:pPr>
        <w:pStyle w:val="HTML"/>
      </w:pPr>
      <w:r>
        <w:t>¦   ¦       ¦дировки¦      ¦       ¦            ¦сторона¦рования ¦</w:t>
      </w:r>
    </w:p>
    <w:p w:rsidR="00000000" w:rsidRDefault="00C571BC">
      <w:pPr>
        <w:pStyle w:val="HTML"/>
      </w:pPr>
      <w:r>
        <w:t>+---+-------+-------+------+-------+------------+-------+--------+</w:t>
      </w:r>
    </w:p>
    <w:p w:rsidR="00000000" w:rsidRDefault="00C571BC">
      <w:pPr>
        <w:pStyle w:val="HTML"/>
      </w:pPr>
      <w:r>
        <w:t xml:space="preserve">¦ 1 ¦   2   ¦   3   ¦  </w:t>
      </w:r>
      <w:r>
        <w:t>4   ¦   5   ¦     6      ¦   7   ¦   8    ¦</w:t>
      </w:r>
    </w:p>
    <w:p w:rsidR="00000000" w:rsidRDefault="00C571BC">
      <w:pPr>
        <w:pStyle w:val="HTML"/>
      </w:pPr>
      <w:r>
        <w:t>+---+-------+-------+------+-------+------------+-------+--------+</w:t>
      </w:r>
    </w:p>
    <w:p w:rsidR="00000000" w:rsidRDefault="00C571BC">
      <w:pPr>
        <w:pStyle w:val="HTML"/>
      </w:pPr>
      <w:r>
        <w:t>¦   ¦       ¦       ¦      ¦       ¦            ¦       ¦        ¦</w:t>
      </w:r>
    </w:p>
    <w:p w:rsidR="00000000" w:rsidRDefault="00C571BC">
      <w:pPr>
        <w:pStyle w:val="HTML"/>
      </w:pPr>
      <w:r>
        <w:t>+---+-------+-------+------+-------+------------+-------+--------+</w:t>
      </w:r>
    </w:p>
    <w:p w:rsidR="00000000" w:rsidRDefault="00C571BC">
      <w:pPr>
        <w:pStyle w:val="HTML"/>
      </w:pPr>
      <w:r>
        <w:t xml:space="preserve">¦   ¦      </w:t>
      </w:r>
      <w:r>
        <w:t xml:space="preserve"> ¦       ¦      ¦       ¦            ¦       ¦        ¦</w:t>
      </w:r>
    </w:p>
    <w:p w:rsidR="00000000" w:rsidRDefault="00C571BC">
      <w:pPr>
        <w:pStyle w:val="HTML"/>
      </w:pPr>
      <w:r>
        <w:t>----+-------+-------+------+-------+------------+-------+---------</w:t>
      </w:r>
    </w:p>
    <w:p w:rsidR="00000000" w:rsidRDefault="00C57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1BC">
      <w:pPr>
        <w:pStyle w:val="just"/>
      </w:pPr>
      <w:r>
        <w:t>Начальник Управления</w:t>
      </w:r>
    </w:p>
    <w:p w:rsidR="00000000" w:rsidRDefault="00C57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1BC">
      <w:pPr>
        <w:pStyle w:val="just"/>
      </w:pPr>
      <w:r>
        <w:t>*Материал печатается в XL.</w:t>
      </w:r>
    </w:p>
    <w:p w:rsidR="00000000" w:rsidRDefault="00C57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1BC">
      <w:pPr>
        <w:pStyle w:val="just"/>
      </w:pPr>
      <w:r>
        <w:t>Подпись</w:t>
      </w:r>
    </w:p>
    <w:p w:rsidR="00000000" w:rsidRDefault="00C57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1BC">
      <w:pPr>
        <w:pStyle w:val="right"/>
      </w:pPr>
      <w:r>
        <w:t>Источник - Распоряжение Ространснадзора от 06.12.2004 № АН-112-Р(ФС)</w:t>
      </w:r>
    </w:p>
    <w:p w:rsidR="00000000" w:rsidRDefault="00C57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https://порядокправа.рф/obrazecy/predlozheniya_upravleniya_dlya_vklyucheniya_v_proekt_plana_komandirovaniya_rabotnikov_sluzhby_za_granicu.htm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BC"/>
    <w:rsid w:val="00C5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201BC-9F8D-4A3F-BFD4-1C006206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upravleniya_dlya_vklyucheniya_v_proekt_plana_komandirovaniya_rabotnikov_sluzhby_za_gran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управления для включения в проект плана командирования работников службы за границу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