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966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консолидации субсидий на 2011 - 2014 годы (таблица 3-субсидия)</w:t>
      </w:r>
    </w:p>
    <w:p w:rsidR="00000000" w:rsidRDefault="00541966">
      <w:pPr>
        <w:pStyle w:val="right"/>
      </w:pPr>
      <w:r>
        <w:t xml:space="preserve">Приложение к Методическим рекомендациям по подготовке федеральными </w:t>
      </w:r>
      <w:r>
        <w:t>органами исполнительной власти - главными распорядителями средств федерального бюджета предложений по перечню приоритетных расходных обязательств субъектов Российской Федерации и муниципальных образований, софинансируемых за счет средств федерального бюдже</w:t>
      </w:r>
      <w:r>
        <w:t>та, и по определению бюджетных</w:t>
      </w:r>
    </w:p>
    <w:p w:rsidR="00000000" w:rsidRDefault="00541966">
      <w:pPr>
        <w:pStyle w:val="right"/>
        <w:spacing w:after="240" w:afterAutospacing="0"/>
      </w:pPr>
      <w:r>
        <w:t xml:space="preserve">ассигнований на 2012 год и плановый период </w:t>
      </w:r>
      <w:r>
        <w:br/>
        <w:t xml:space="preserve">2013 и 2014 годов для предоставления субсидий </w:t>
      </w:r>
      <w:r>
        <w:br/>
        <w:t xml:space="preserve">из федерального бюджета бюджетам </w:t>
      </w:r>
      <w:r>
        <w:br/>
        <w:t xml:space="preserve">субъектов Российской Федерации </w:t>
      </w:r>
    </w:p>
    <w:p w:rsidR="00000000" w:rsidRDefault="00541966">
      <w:pPr>
        <w:pStyle w:val="right"/>
      </w:pPr>
      <w:r>
        <w:t>Таблица 3-субсидия</w:t>
      </w:r>
    </w:p>
    <w:p w:rsidR="00000000" w:rsidRDefault="00541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966">
      <w:pPr>
        <w:pStyle w:val="3"/>
        <w:rPr>
          <w:rFonts w:eastAsia="Times New Roman"/>
        </w:rPr>
      </w:pPr>
      <w:r>
        <w:rPr>
          <w:rFonts w:eastAsia="Times New Roman"/>
        </w:rPr>
        <w:t>Предложения по консолидации субсидий на 2011 - 2</w:t>
      </w:r>
      <w:r>
        <w:rPr>
          <w:rFonts w:eastAsia="Times New Roman"/>
        </w:rPr>
        <w:t>014 годы</w:t>
      </w:r>
    </w:p>
    <w:p w:rsidR="00000000" w:rsidRDefault="00541966">
      <w:pPr>
        <w:pStyle w:val="just"/>
      </w:pPr>
      <w:r>
        <w:t>Главный распорядитель бюджетных средств ______________________________</w:t>
      </w:r>
    </w:p>
    <w:p w:rsidR="00000000" w:rsidRDefault="00541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966">
      <w:pPr>
        <w:pStyle w:val="HTML"/>
      </w:pPr>
      <w:r>
        <w:t>---------------------------------------------------------------------------</w:t>
      </w:r>
    </w:p>
    <w:p w:rsidR="00000000" w:rsidRDefault="00541966">
      <w:pPr>
        <w:pStyle w:val="HTML"/>
      </w:pPr>
      <w:r>
        <w:t>¦ГРБС¦ Наименование субсидии ¦       Наименование       ¦  Наименование   ¦</w:t>
      </w:r>
    </w:p>
    <w:p w:rsidR="00000000" w:rsidRDefault="00541966">
      <w:pPr>
        <w:pStyle w:val="HTML"/>
      </w:pPr>
      <w:r>
        <w:t>¦    ¦ (текущая, програ</w:t>
      </w:r>
      <w:r>
        <w:t>ммная ¦государственной программы,¦консолидированной¦</w:t>
      </w:r>
    </w:p>
    <w:p w:rsidR="00000000" w:rsidRDefault="00541966">
      <w:pPr>
        <w:pStyle w:val="HTML"/>
      </w:pPr>
      <w:r>
        <w:t>¦    ¦(ФЦП), подпрограммная) ¦ к которой будет отнесена ¦    субсидии     ¦</w:t>
      </w:r>
    </w:p>
    <w:p w:rsidR="00000000" w:rsidRDefault="00541966">
      <w:pPr>
        <w:pStyle w:val="HTML"/>
      </w:pPr>
      <w:r>
        <w:t>¦    +-----------------------+         субсидия         +-----------------+</w:t>
      </w:r>
    </w:p>
    <w:p w:rsidR="00000000" w:rsidRDefault="00541966">
      <w:pPr>
        <w:pStyle w:val="HTML"/>
      </w:pPr>
      <w:r>
        <w:t xml:space="preserve">¦    ¦         2011          ¦                     </w:t>
      </w:r>
      <w:r>
        <w:t xml:space="preserve">     ¦2012 ¦2013 ¦2014 ¦</w:t>
      </w:r>
    </w:p>
    <w:p w:rsidR="00000000" w:rsidRDefault="00541966">
      <w:pPr>
        <w:pStyle w:val="HTML"/>
      </w:pPr>
      <w:r>
        <w:t>+----+-----------------------+--------------------------+-----+-----+-----+</w:t>
      </w:r>
    </w:p>
    <w:p w:rsidR="00000000" w:rsidRDefault="00541966">
      <w:pPr>
        <w:pStyle w:val="HTML"/>
      </w:pPr>
      <w:r>
        <w:t>¦ 1  ¦           2           ¦            3             ¦  4  ¦  5  ¦  6  ¦</w:t>
      </w:r>
    </w:p>
    <w:p w:rsidR="00000000" w:rsidRDefault="00541966">
      <w:pPr>
        <w:pStyle w:val="HTML"/>
      </w:pPr>
      <w:r>
        <w:t>+----+-----------------------+--------------------------+-----+-----+-----+</w:t>
      </w:r>
    </w:p>
    <w:p w:rsidR="00000000" w:rsidRDefault="00541966">
      <w:pPr>
        <w:pStyle w:val="HTML"/>
      </w:pPr>
      <w:r>
        <w:t>+--</w:t>
      </w:r>
      <w:r>
        <w:t>--+-----------------------+                          ¦     ¦     ¦     ¦</w:t>
      </w:r>
    </w:p>
    <w:p w:rsidR="00000000" w:rsidRDefault="00541966">
      <w:pPr>
        <w:pStyle w:val="HTML"/>
      </w:pPr>
      <w:r>
        <w:t>+----+-----------------------+                          +-----+     ¦     ¦</w:t>
      </w:r>
    </w:p>
    <w:p w:rsidR="00000000" w:rsidRDefault="00541966">
      <w:pPr>
        <w:pStyle w:val="HTML"/>
      </w:pPr>
      <w:r>
        <w:t>+----+-----------------------+                          ¦     ¦     ¦     ¦</w:t>
      </w:r>
    </w:p>
    <w:p w:rsidR="00000000" w:rsidRDefault="00541966">
      <w:pPr>
        <w:pStyle w:val="HTML"/>
      </w:pPr>
      <w:r>
        <w:t xml:space="preserve">+----+-----------------------+ </w:t>
      </w:r>
      <w:r>
        <w:t xml:space="preserve">                         +-----+-----+     ¦</w:t>
      </w:r>
    </w:p>
    <w:p w:rsidR="00000000" w:rsidRDefault="00541966">
      <w:pPr>
        <w:pStyle w:val="HTML"/>
      </w:pPr>
      <w:r>
        <w:t>+----+-----------------------+                          ¦     ¦     ¦     ¦</w:t>
      </w:r>
    </w:p>
    <w:p w:rsidR="00000000" w:rsidRDefault="00541966">
      <w:pPr>
        <w:pStyle w:val="HTML"/>
      </w:pPr>
      <w:r>
        <w:t>+----+-----------------------+                          +-----+     ¦     ¦</w:t>
      </w:r>
    </w:p>
    <w:p w:rsidR="00000000" w:rsidRDefault="00541966">
      <w:pPr>
        <w:pStyle w:val="HTML"/>
      </w:pPr>
      <w:r>
        <w:t xml:space="preserve">+----+-----------------------+                          ¦  </w:t>
      </w:r>
      <w:r>
        <w:t xml:space="preserve">   ¦     ¦     ¦</w:t>
      </w:r>
    </w:p>
    <w:p w:rsidR="00000000" w:rsidRDefault="00541966">
      <w:pPr>
        <w:pStyle w:val="HTML"/>
      </w:pPr>
      <w:r>
        <w:t>-----+-----------------------+--------------------------+-----+-----+------</w:t>
      </w:r>
    </w:p>
    <w:p w:rsidR="00000000" w:rsidRDefault="00541966">
      <w:pPr>
        <w:pStyle w:val="HTML"/>
      </w:pPr>
    </w:p>
    <w:p w:rsidR="00000000" w:rsidRDefault="00541966">
      <w:pPr>
        <w:pStyle w:val="HTML"/>
      </w:pPr>
      <w:r>
        <w:t>Пояснительная записка</w:t>
      </w:r>
    </w:p>
    <w:p w:rsidR="00000000" w:rsidRDefault="00541966">
      <w:pPr>
        <w:pStyle w:val="HTML"/>
      </w:pPr>
      <w:r>
        <w:t>___________________________________________________________________________</w:t>
      </w:r>
    </w:p>
    <w:p w:rsidR="00000000" w:rsidRDefault="00541966">
      <w:pPr>
        <w:pStyle w:val="HTML"/>
      </w:pPr>
    </w:p>
    <w:p w:rsidR="00000000" w:rsidRDefault="00541966">
      <w:pPr>
        <w:pStyle w:val="HTML"/>
      </w:pPr>
      <w:r>
        <w:t>Руководитель __________________ ___________________</w:t>
      </w:r>
    </w:p>
    <w:p w:rsidR="00000000" w:rsidRDefault="00541966">
      <w:pPr>
        <w:pStyle w:val="HTML"/>
      </w:pPr>
      <w:r>
        <w:t>(Фамилия, инициалы)</w:t>
      </w:r>
    </w:p>
    <w:p w:rsidR="00000000" w:rsidRDefault="00541966">
      <w:pPr>
        <w:pStyle w:val="HTML"/>
      </w:pPr>
    </w:p>
    <w:p w:rsidR="00000000" w:rsidRDefault="00541966">
      <w:pPr>
        <w:pStyle w:val="HTML"/>
      </w:pPr>
      <w:r>
        <w:t>Ф.И.О. исполнителя</w:t>
      </w:r>
    </w:p>
    <w:p w:rsidR="00000000" w:rsidRDefault="00541966">
      <w:pPr>
        <w:pStyle w:val="HTML"/>
      </w:pPr>
      <w:r>
        <w:t>Контактные телефоны;</w:t>
      </w:r>
    </w:p>
    <w:p w:rsidR="00000000" w:rsidRDefault="00541966">
      <w:pPr>
        <w:pStyle w:val="HTML"/>
      </w:pPr>
      <w:r>
        <w:t xml:space="preserve">Адрес электронной почты _____________________   "__" ____________ </w:t>
      </w:r>
      <w:r>
        <w:t>2011 г.</w:t>
      </w:r>
    </w:p>
    <w:p w:rsidR="00000000" w:rsidRDefault="00541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966">
      <w:pPr>
        <w:pStyle w:val="right"/>
      </w:pPr>
      <w:r>
        <w:t>Источник - Письмо Минрегиона РФ от 26.04.2011 № 10461-ВТ/05</w:t>
      </w:r>
    </w:p>
    <w:p w:rsidR="00000000" w:rsidRDefault="00541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https://порядокправа.рф/obrazecy/predlozheniya_po_konsolidacii_subsidij_na_2011_2014_gody_tablica_3_subsidiya.htm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66"/>
    <w:rsid w:val="0054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B1B14-B4C5-4F65-97A8-5726B373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konsolidacii_subsidij_na_2011_2014_gody_tablica_3_subsi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консолидации субсидий на 2011 - 2014 годы (таблица 3-субсидия)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