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B0A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о совмещении должностей (примерный образец)</w:t>
      </w:r>
    </w:p>
    <w:p w:rsidR="00000000" w:rsidRDefault="00963B0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ОТВЕТСТВЕННОСТЬЮ "Ирис" (ООО "Ирис") Почтовый адрес: </w:t>
      </w:r>
      <w:r>
        <w:rPr>
          <w:rFonts w:eastAsia="Times New Roman"/>
        </w:rPr>
        <w:t>137582, Москва, Осенняя ул., дом 132 Тел./факс 654-32-10/654-32-11 E-mail: iris@yandex.ru Юридический адрес: 164321, Москва, пр. Строителей, д. 17</w:t>
      </w:r>
    </w:p>
    <w:p w:rsidR="00000000" w:rsidRDefault="00963B0A">
      <w:pPr>
        <w:pStyle w:val="right"/>
      </w:pPr>
      <w:r>
        <w:t xml:space="preserve">Заместителю главного бухгалтера </w:t>
      </w:r>
      <w:r>
        <w:br/>
        <w:t xml:space="preserve">ООО "Ирис" </w:t>
      </w:r>
      <w:r>
        <w:br/>
        <w:t>Галкиной Ирине Павловне</w:t>
      </w:r>
    </w:p>
    <w:p w:rsidR="00000000" w:rsidRDefault="00963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B0A">
      <w:pPr>
        <w:pStyle w:val="3"/>
        <w:rPr>
          <w:rFonts w:eastAsia="Times New Roman"/>
        </w:rPr>
      </w:pPr>
      <w:r>
        <w:rPr>
          <w:rFonts w:eastAsia="Times New Roman"/>
        </w:rPr>
        <w:t>Предложение</w:t>
      </w:r>
    </w:p>
    <w:p w:rsidR="00000000" w:rsidRDefault="00963B0A">
      <w:pPr>
        <w:pStyle w:val="just"/>
      </w:pPr>
      <w:r>
        <w:t>17.09.2010 N 12</w:t>
      </w:r>
    </w:p>
    <w:p w:rsidR="00000000" w:rsidRDefault="00963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B0A">
      <w:pPr>
        <w:pStyle w:val="3"/>
        <w:rPr>
          <w:rFonts w:eastAsia="Times New Roman"/>
        </w:rPr>
      </w:pPr>
      <w:r>
        <w:rPr>
          <w:rFonts w:eastAsia="Times New Roman"/>
        </w:rPr>
        <w:t>О совмещен</w:t>
      </w:r>
      <w:r>
        <w:rPr>
          <w:rFonts w:eastAsia="Times New Roman"/>
        </w:rPr>
        <w:t>ии должностей</w:t>
      </w:r>
    </w:p>
    <w:p w:rsidR="00000000" w:rsidRDefault="00963B0A">
      <w:pPr>
        <w:pStyle w:val="3"/>
        <w:rPr>
          <w:rFonts w:eastAsia="Times New Roman"/>
        </w:rPr>
      </w:pPr>
      <w:r>
        <w:rPr>
          <w:rFonts w:eastAsia="Times New Roman"/>
        </w:rPr>
        <w:t>Уважаемая Ирина Павловна!</w:t>
      </w:r>
    </w:p>
    <w:p w:rsidR="00000000" w:rsidRDefault="00963B0A">
      <w:pPr>
        <w:pStyle w:val="just"/>
      </w:pPr>
      <w:r>
        <w:t>В связи с увольнением главного бухгалтера Фортунатовой Т.В. предлагаем Вам выполнение работы главного бухгалтера в порядке совмещения должностей на период отсутствия штатного главного бухгалтера в объеме 50% работы г</w:t>
      </w:r>
      <w:r>
        <w:t>лавного бухгалтера, с доплатой в размере 25 000 (двадцать пять тысяч) руб. с 20.09.2010.</w:t>
      </w:r>
    </w:p>
    <w:p w:rsidR="00000000" w:rsidRDefault="00963B0A">
      <w:pPr>
        <w:pStyle w:val="just"/>
      </w:pPr>
      <w:r>
        <w:t>Должностные обязанности главного бухгалтера определяются должностной инструкцией, прилагаемой к настоящему предложению.</w:t>
      </w:r>
    </w:p>
    <w:p w:rsidR="00000000" w:rsidRDefault="00963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B0A">
      <w:pPr>
        <w:pStyle w:val="HTML"/>
      </w:pPr>
      <w:r>
        <w:t xml:space="preserve">    Генеральный директор           Ливанов    </w:t>
      </w:r>
      <w:r>
        <w:t xml:space="preserve">        С.В. Ливанов</w:t>
      </w:r>
    </w:p>
    <w:p w:rsidR="00000000" w:rsidRDefault="00963B0A">
      <w:pPr>
        <w:pStyle w:val="HTML"/>
      </w:pPr>
    </w:p>
    <w:p w:rsidR="00000000" w:rsidRDefault="00963B0A">
      <w:pPr>
        <w:pStyle w:val="HTML"/>
      </w:pPr>
      <w:r>
        <w:t>Согласна на совмещение должности главного бухгалтера:</w:t>
      </w:r>
    </w:p>
    <w:p w:rsidR="00000000" w:rsidRDefault="00963B0A">
      <w:pPr>
        <w:pStyle w:val="HTML"/>
      </w:pPr>
    </w:p>
    <w:p w:rsidR="00000000" w:rsidRDefault="00963B0A">
      <w:pPr>
        <w:pStyle w:val="HTML"/>
      </w:pPr>
      <w:r>
        <w:t>Заместитель главного бухгалтера       Галкина     И.П. Галкина</w:t>
      </w:r>
    </w:p>
    <w:p w:rsidR="00000000" w:rsidRDefault="00963B0A">
      <w:pPr>
        <w:pStyle w:val="HTML"/>
      </w:pPr>
      <w:r>
        <w:t>17.09.2010</w:t>
      </w:r>
    </w:p>
    <w:p w:rsidR="00000000" w:rsidRDefault="00963B0A">
      <w:pPr>
        <w:pStyle w:val="just"/>
      </w:pPr>
      <w:r>
        <w:t>В дело N 04-07</w:t>
      </w:r>
    </w:p>
    <w:p w:rsidR="00000000" w:rsidRDefault="00963B0A">
      <w:pPr>
        <w:pStyle w:val="just"/>
      </w:pPr>
      <w:r>
        <w:t>Зимина</w:t>
      </w:r>
    </w:p>
    <w:p w:rsidR="00000000" w:rsidRDefault="00963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B0A">
      <w:pPr>
        <w:pStyle w:val="right"/>
      </w:pPr>
      <w:r>
        <w:t>Источник - "Финансовый вестник: финансы, налоги, страхование, бухгалтерский учет",</w:t>
      </w:r>
      <w:r>
        <w:t xml:space="preserve"> 2011, № 4</w:t>
      </w:r>
    </w:p>
    <w:p w:rsidR="00000000" w:rsidRDefault="00963B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рава.рф/obrazecy/predlozhenie_rabotniku_o_sovmeshhenii_dolzhnostej_primernyj_obrazec.htm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B0A"/>
    <w:rsid w:val="0096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50BF5-8FD6-4E45-B794-4CF0C0BC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o_sovmeshhenii_dolzhnostej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о совмещении должностей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