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014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предоставлении субъекту Российской Федерации бюджетного кредита из средств федерального бюджета</w:t>
      </w:r>
    </w:p>
    <w:p w:rsidR="00000000" w:rsidRDefault="00214014">
      <w:pPr>
        <w:pStyle w:val="right"/>
      </w:pPr>
      <w:r>
        <w:t>Приложение к Приказу Министерства финансов Российской Федерации от 6 апреля 2005 г. N 63</w:t>
      </w:r>
    </w:p>
    <w:p w:rsidR="00000000" w:rsidRDefault="00214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014">
      <w:pPr>
        <w:pStyle w:val="HTML"/>
      </w:pPr>
      <w:r>
        <w:t xml:space="preserve">                                                      </w:t>
      </w:r>
      <w:r>
        <w:t xml:space="preserve">  "Разрешаю"</w:t>
      </w:r>
    </w:p>
    <w:p w:rsidR="00000000" w:rsidRDefault="00214014">
      <w:pPr>
        <w:pStyle w:val="HTML"/>
      </w:pPr>
      <w:r>
        <w:t>Министр финансов</w:t>
      </w:r>
    </w:p>
    <w:p w:rsidR="00000000" w:rsidRDefault="00214014">
      <w:pPr>
        <w:pStyle w:val="HTML"/>
      </w:pPr>
      <w:r>
        <w:t>Российской Федерации</w:t>
      </w:r>
    </w:p>
    <w:p w:rsidR="00000000" w:rsidRDefault="00214014">
      <w:pPr>
        <w:pStyle w:val="HTML"/>
      </w:pPr>
      <w:r>
        <w:t>А.Л.Кудрин</w:t>
      </w:r>
    </w:p>
    <w:p w:rsidR="00000000" w:rsidRDefault="00214014">
      <w:pPr>
        <w:pStyle w:val="HTML"/>
      </w:pPr>
      <w:r>
        <w:t>"__" _______ 2005 г.</w:t>
      </w:r>
    </w:p>
    <w:p w:rsidR="00000000" w:rsidRDefault="00214014">
      <w:pPr>
        <w:pStyle w:val="HTML"/>
      </w:pPr>
    </w:p>
    <w:p w:rsidR="00000000" w:rsidRDefault="00214014">
      <w:pPr>
        <w:pStyle w:val="HTML"/>
      </w:pPr>
      <w:r>
        <w:t>ПРЕДЛОЖЕНИЕ</w:t>
      </w:r>
    </w:p>
    <w:p w:rsidR="00000000" w:rsidRDefault="00214014">
      <w:pPr>
        <w:pStyle w:val="HTML"/>
      </w:pPr>
      <w:r>
        <w:t>о предоставлении субъекту Российской Федерации</w:t>
      </w:r>
    </w:p>
    <w:p w:rsidR="00000000" w:rsidRDefault="00214014">
      <w:pPr>
        <w:pStyle w:val="HTML"/>
      </w:pPr>
      <w:r>
        <w:t>бюджетного кредита из средств федерального бюджета</w:t>
      </w:r>
    </w:p>
    <w:p w:rsidR="00000000" w:rsidRDefault="00214014">
      <w:pPr>
        <w:pStyle w:val="HTML"/>
      </w:pPr>
    </w:p>
    <w:p w:rsidR="00000000" w:rsidRDefault="00214014">
      <w:pPr>
        <w:pStyle w:val="HTML"/>
      </w:pPr>
      <w:r>
        <w:t>1. Субъект Российской Федерации - ___________________________</w:t>
      </w:r>
      <w:r>
        <w:t>.</w:t>
      </w:r>
    </w:p>
    <w:p w:rsidR="00000000" w:rsidRDefault="00214014">
      <w:pPr>
        <w:pStyle w:val="HTML"/>
      </w:pPr>
      <w:r>
        <w:t>2.  Орган исполнительной власти субъекта Российской Федерации,</w:t>
      </w:r>
    </w:p>
    <w:p w:rsidR="00000000" w:rsidRDefault="00214014">
      <w:pPr>
        <w:pStyle w:val="HTML"/>
      </w:pPr>
      <w:r>
        <w:t>уполномоченный   на   подписание   Соглашения   о   предоставлении</w:t>
      </w:r>
    </w:p>
    <w:p w:rsidR="00000000" w:rsidRDefault="00214014">
      <w:pPr>
        <w:pStyle w:val="HTML"/>
      </w:pPr>
      <w:r>
        <w:t>бюджетного кредита - __________________________________________.</w:t>
      </w:r>
    </w:p>
    <w:p w:rsidR="00000000" w:rsidRDefault="00214014">
      <w:pPr>
        <w:pStyle w:val="HTML"/>
      </w:pPr>
      <w:r>
        <w:t>3. Цель   предоставления   бюджетного   кредита   -   покры</w:t>
      </w:r>
      <w:r>
        <w:t>тие</w:t>
      </w:r>
    </w:p>
    <w:p w:rsidR="00000000" w:rsidRDefault="00214014">
      <w:pPr>
        <w:pStyle w:val="HTML"/>
      </w:pPr>
      <w:r>
        <w:t>временного кассового разрыва, возникающего при исполнении  бюджета</w:t>
      </w:r>
    </w:p>
    <w:p w:rsidR="00000000" w:rsidRDefault="00214014">
      <w:pPr>
        <w:pStyle w:val="HTML"/>
      </w:pPr>
      <w:r>
        <w:t>__________________________________ (покрытие расходов, связанных с</w:t>
      </w:r>
    </w:p>
    <w:p w:rsidR="00000000" w:rsidRDefault="00214014">
      <w:pPr>
        <w:pStyle w:val="HTML"/>
      </w:pPr>
      <w:r>
        <w:t>(субъект Российской Федерации)</w:t>
      </w:r>
    </w:p>
    <w:p w:rsidR="00000000" w:rsidRDefault="00214014">
      <w:pPr>
        <w:pStyle w:val="HTML"/>
      </w:pPr>
      <w:r>
        <w:t>ликвидацией последствий стихийных бедствий).</w:t>
      </w:r>
    </w:p>
    <w:p w:rsidR="00000000" w:rsidRDefault="00214014">
      <w:pPr>
        <w:pStyle w:val="HTML"/>
      </w:pPr>
      <w:r>
        <w:t>4. Размер бюджетного кредита - ___________</w:t>
      </w:r>
      <w:r>
        <w:t>_______ млн. рублей.</w:t>
      </w:r>
    </w:p>
    <w:p w:rsidR="00000000" w:rsidRDefault="00214014">
      <w:pPr>
        <w:pStyle w:val="HTML"/>
      </w:pPr>
      <w:r>
        <w:t>5. Срок погашения бюджетного кредита - __________ 2005 года.</w:t>
      </w:r>
    </w:p>
    <w:p w:rsidR="00000000" w:rsidRDefault="00214014">
      <w:pPr>
        <w:pStyle w:val="HTML"/>
      </w:pPr>
      <w:r>
        <w:t>(месяц)</w:t>
      </w:r>
    </w:p>
    <w:p w:rsidR="00000000" w:rsidRDefault="00214014">
      <w:pPr>
        <w:pStyle w:val="HTML"/>
      </w:pPr>
      <w:r>
        <w:t>6.  Размер  процентов  за  пользование средствами -  1/4 (одна</w:t>
      </w:r>
    </w:p>
    <w:p w:rsidR="00000000" w:rsidRDefault="00214014">
      <w:pPr>
        <w:pStyle w:val="HTML"/>
      </w:pPr>
      <w:r>
        <w:t>четвертая)  ставки  рефинансирования Центрального банка Российской</w:t>
      </w:r>
    </w:p>
    <w:p w:rsidR="00000000" w:rsidRDefault="00214014">
      <w:pPr>
        <w:pStyle w:val="HTML"/>
      </w:pPr>
      <w:r>
        <w:t>Федерации,   действующей   на   день</w:t>
      </w:r>
      <w:r>
        <w:t xml:space="preserve">   заключения   Соглашения   о</w:t>
      </w:r>
    </w:p>
    <w:p w:rsidR="00000000" w:rsidRDefault="00214014">
      <w:pPr>
        <w:pStyle w:val="HTML"/>
      </w:pPr>
      <w:r>
        <w:t>предоставлении    бюджету   субъекта   Российской   Федерации   из</w:t>
      </w:r>
    </w:p>
    <w:p w:rsidR="00000000" w:rsidRDefault="00214014">
      <w:pPr>
        <w:pStyle w:val="HTML"/>
      </w:pPr>
      <w:r>
        <w:t>федерального  бюджета  бюджетного  кредита  на покрытие временного</w:t>
      </w:r>
    </w:p>
    <w:p w:rsidR="00000000" w:rsidRDefault="00214014">
      <w:pPr>
        <w:pStyle w:val="HTML"/>
      </w:pPr>
      <w:r>
        <w:t xml:space="preserve">кассового  разрыва,  возникающего  </w:t>
      </w:r>
      <w:r>
        <w:t>при исполнении бюджета субъекта</w:t>
      </w:r>
    </w:p>
    <w:p w:rsidR="00000000" w:rsidRDefault="00214014">
      <w:pPr>
        <w:pStyle w:val="HTML"/>
      </w:pPr>
      <w:r>
        <w:t>Российской    Федерации   (в   случае,   если   бюджетный   кредит</w:t>
      </w:r>
    </w:p>
    <w:p w:rsidR="00000000" w:rsidRDefault="00214014">
      <w:pPr>
        <w:pStyle w:val="HTML"/>
      </w:pPr>
      <w:r>
        <w:t>предоставляется  на  покрытие  расходов,  связанных  с ликвидацией</w:t>
      </w:r>
    </w:p>
    <w:p w:rsidR="00000000" w:rsidRDefault="00214014">
      <w:pPr>
        <w:pStyle w:val="HTML"/>
      </w:pPr>
      <w:r>
        <w:t>последствий стихийных бедствий - по ставке 0 процентов).</w:t>
      </w:r>
    </w:p>
    <w:p w:rsidR="00000000" w:rsidRDefault="00214014">
      <w:pPr>
        <w:pStyle w:val="HTML"/>
      </w:pPr>
      <w:r>
        <w:t>7.  Правовое  основание  предоста</w:t>
      </w:r>
      <w:r>
        <w:t>вления  бюджетного  кредита -</w:t>
      </w:r>
    </w:p>
    <w:p w:rsidR="00000000" w:rsidRDefault="00214014">
      <w:pPr>
        <w:pStyle w:val="HTML"/>
      </w:pPr>
      <w:r>
        <w:t>Федеральный закон "О федеральном бюджете на 2005 год".</w:t>
      </w:r>
    </w:p>
    <w:p w:rsidR="00000000" w:rsidRDefault="00214014">
      <w:pPr>
        <w:pStyle w:val="HTML"/>
      </w:pPr>
    </w:p>
    <w:p w:rsidR="00000000" w:rsidRDefault="00214014">
      <w:pPr>
        <w:pStyle w:val="HTML"/>
      </w:pPr>
      <w:r>
        <w:t>Директор Департамента</w:t>
      </w:r>
    </w:p>
    <w:p w:rsidR="00000000" w:rsidRDefault="00214014">
      <w:pPr>
        <w:pStyle w:val="HTML"/>
      </w:pPr>
      <w:r>
        <w:t>межбюджетных отношений                            А.Г.Силуанов</w:t>
      </w:r>
    </w:p>
    <w:p w:rsidR="00000000" w:rsidRDefault="00214014">
      <w:pPr>
        <w:pStyle w:val="HTML"/>
      </w:pPr>
    </w:p>
    <w:p w:rsidR="00000000" w:rsidRDefault="00214014">
      <w:pPr>
        <w:pStyle w:val="HTML"/>
      </w:pPr>
      <w:r>
        <w:t>"Согласовано"</w:t>
      </w:r>
    </w:p>
    <w:p w:rsidR="00000000" w:rsidRDefault="00214014">
      <w:pPr>
        <w:pStyle w:val="HTML"/>
      </w:pPr>
      <w:r>
        <w:t>Заместитель Министра финансов</w:t>
      </w:r>
    </w:p>
    <w:p w:rsidR="00000000" w:rsidRDefault="00214014">
      <w:pPr>
        <w:pStyle w:val="HTML"/>
      </w:pPr>
      <w:r>
        <w:t xml:space="preserve">Российской Федерации                    </w:t>
      </w:r>
      <w:r>
        <w:t xml:space="preserve">          Т.А.Голикова</w:t>
      </w:r>
    </w:p>
    <w:p w:rsidR="00000000" w:rsidRDefault="002140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014">
      <w:pPr>
        <w:pStyle w:val="right"/>
      </w:pPr>
      <w:r>
        <w:t>Источник - Приказ Минфина России от 06.04.2005 № 63</w:t>
      </w:r>
    </w:p>
    <w:p w:rsidR="00000000" w:rsidRDefault="002140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https://порядокправа.рф/obrazecy/predlozhenie_o_predostavlenii_subektu_rossijskoj_federacii_byudzhetnogo_kredita_iz_sredstv_federalnog.htm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014"/>
    <w:rsid w:val="00214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2DDAAC-38AA-4FBC-B97B-4C4777BF0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predostavlenii_subektu_rossijskoj_federacii_byudzhetnogo_kredita_iz_sredstv_feder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предоставлении субъекту Российской Федерации бюджетного кредита из средств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2022-08-15T09:59:00Z</dcterms:created>
  <dcterms:modified xsi:type="dcterms:W3CDTF">2022-08-15T09:59:00Z</dcterms:modified>
</cp:coreProperties>
</file>