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B67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предоставлении государственной услуги по содействию самозанятости безработных граждан (образец)</w:t>
      </w:r>
    </w:p>
    <w:p w:rsidR="00000000" w:rsidRDefault="00743B67">
      <w:pPr>
        <w:pStyle w:val="right"/>
      </w:pPr>
      <w:r>
        <w:t>Приложение N 4 к Административному регламенту предоставления государственной услуги по содействию самозанятости безработных граждан, утвержденному Приказом Минздравсоцразвития России от 16 июня 2008 г. N 281н</w:t>
      </w:r>
    </w:p>
    <w:p w:rsidR="00000000" w:rsidRDefault="00743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B67">
      <w:pPr>
        <w:pStyle w:val="right"/>
      </w:pPr>
      <w:r>
        <w:t>Образец</w:t>
      </w:r>
    </w:p>
    <w:p w:rsidR="00000000" w:rsidRDefault="00743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B67">
      <w:pPr>
        <w:pStyle w:val="HTML"/>
      </w:pPr>
      <w:r>
        <w:t xml:space="preserve">                                Предл</w:t>
      </w:r>
      <w:r>
        <w:t>ожение</w:t>
      </w:r>
    </w:p>
    <w:p w:rsidR="00000000" w:rsidRDefault="00743B67">
      <w:pPr>
        <w:pStyle w:val="HTML"/>
      </w:pPr>
      <w:r>
        <w:t>о предоставлении государственной услуги</w:t>
      </w:r>
    </w:p>
    <w:p w:rsidR="00000000" w:rsidRDefault="00743B67">
      <w:pPr>
        <w:pStyle w:val="HTML"/>
      </w:pPr>
      <w:r>
        <w:t>по содействию самозанятости безработных граждан</w:t>
      </w:r>
    </w:p>
    <w:p w:rsidR="00000000" w:rsidRDefault="00743B67">
      <w:pPr>
        <w:pStyle w:val="HTML"/>
      </w:pPr>
    </w:p>
    <w:p w:rsidR="00000000" w:rsidRDefault="00743B67">
      <w:pPr>
        <w:pStyle w:val="HTML"/>
      </w:pPr>
      <w:r>
        <w:t>Центр занятости населения _________________________________________________</w:t>
      </w:r>
    </w:p>
    <w:p w:rsidR="00000000" w:rsidRDefault="00743B67">
      <w:pPr>
        <w:pStyle w:val="HTML"/>
      </w:pPr>
      <w:r>
        <w:t>наименование центра занятости населения</w:t>
      </w:r>
    </w:p>
    <w:p w:rsidR="00000000" w:rsidRDefault="00743B6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43B67">
      <w:pPr>
        <w:pStyle w:val="HTML"/>
      </w:pPr>
      <w:r>
        <w:t>предлагает безработному гражданину ________________________________________</w:t>
      </w:r>
    </w:p>
    <w:p w:rsidR="00000000" w:rsidRDefault="00743B67">
      <w:pPr>
        <w:pStyle w:val="HTML"/>
      </w:pPr>
      <w:r>
        <w:t>___________________________________________________________________________</w:t>
      </w:r>
    </w:p>
    <w:p w:rsidR="00000000" w:rsidRDefault="00743B67">
      <w:pPr>
        <w:pStyle w:val="HTML"/>
      </w:pPr>
      <w:r>
        <w:t>фамилия, имя, отчество (последнее - при наличии) безработного гражданина</w:t>
      </w:r>
    </w:p>
    <w:p w:rsidR="00000000" w:rsidRDefault="00743B67">
      <w:pPr>
        <w:pStyle w:val="HTML"/>
      </w:pPr>
      <w:r>
        <w:t>получить  государственную  услугу  по  содействию самозанятости безработных</w:t>
      </w:r>
    </w:p>
    <w:p w:rsidR="00000000" w:rsidRDefault="00743B67">
      <w:pPr>
        <w:pStyle w:val="HTML"/>
      </w:pPr>
      <w:r>
        <w:t>граждан.</w:t>
      </w:r>
    </w:p>
    <w:p w:rsidR="00000000" w:rsidRDefault="00743B67">
      <w:pPr>
        <w:pStyle w:val="HTML"/>
      </w:pPr>
      <w:r>
        <w:t>Работник    центра    занятости    населения,   осуществляющий  функцию  по</w:t>
      </w:r>
    </w:p>
    <w:p w:rsidR="00000000" w:rsidRDefault="00743B67">
      <w:pPr>
        <w:pStyle w:val="HTML"/>
      </w:pPr>
      <w:r>
        <w:t>предоставлению государственной услуги, ____________________________________</w:t>
      </w:r>
    </w:p>
    <w:p w:rsidR="00000000" w:rsidRDefault="00743B6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743B67">
      <w:pPr>
        <w:pStyle w:val="HTML"/>
      </w:pPr>
      <w:r>
        <w:t>фамилия, имя, отчество (последнее - при наличии) работника</w:t>
      </w:r>
    </w:p>
    <w:p w:rsidR="00000000" w:rsidRDefault="00743B67">
      <w:pPr>
        <w:pStyle w:val="HTML"/>
      </w:pPr>
    </w:p>
    <w:p w:rsidR="00000000" w:rsidRDefault="00743B67">
      <w:pPr>
        <w:pStyle w:val="HTML"/>
      </w:pPr>
      <w:r>
        <w:t>"__" ___________ 200_ г.               ________________________</w:t>
      </w:r>
    </w:p>
    <w:p w:rsidR="00000000" w:rsidRDefault="00743B67">
      <w:pPr>
        <w:pStyle w:val="HTML"/>
      </w:pPr>
      <w:r>
        <w:t>подпись работника</w:t>
      </w:r>
    </w:p>
    <w:p w:rsidR="00000000" w:rsidRDefault="00743B67">
      <w:pPr>
        <w:pStyle w:val="HTML"/>
      </w:pPr>
      <w:r>
        <w:t>С     предложением     ознакомлен,     согласен/не  согл</w:t>
      </w:r>
      <w:r>
        <w:t>асен  на  получение</w:t>
      </w:r>
    </w:p>
    <w:p w:rsidR="00000000" w:rsidRDefault="00743B67">
      <w:pPr>
        <w:pStyle w:val="HTML"/>
      </w:pPr>
      <w:r>
        <w:t>государственной услуги (нужное подчеркнуть)</w:t>
      </w:r>
    </w:p>
    <w:p w:rsidR="00000000" w:rsidRDefault="00743B67">
      <w:pPr>
        <w:pStyle w:val="HTML"/>
      </w:pPr>
      <w:r>
        <w:t>Причина отказа ____________________________________________________________</w:t>
      </w:r>
    </w:p>
    <w:p w:rsidR="00000000" w:rsidRDefault="00743B67">
      <w:pPr>
        <w:pStyle w:val="HTML"/>
      </w:pPr>
      <w:r>
        <w:t>___________________________________________________________________________</w:t>
      </w:r>
    </w:p>
    <w:p w:rsidR="00000000" w:rsidRDefault="00743B67">
      <w:pPr>
        <w:pStyle w:val="HTML"/>
      </w:pPr>
      <w:r>
        <w:t>указать причину</w:t>
      </w:r>
    </w:p>
    <w:p w:rsidR="00000000" w:rsidRDefault="00743B67">
      <w:pPr>
        <w:pStyle w:val="HTML"/>
      </w:pPr>
      <w:r>
        <w:t xml:space="preserve">"__" </w:t>
      </w:r>
      <w:r>
        <w:t>__________ 200_ г.</w:t>
      </w:r>
    </w:p>
    <w:p w:rsidR="00000000" w:rsidRDefault="00743B67">
      <w:pPr>
        <w:pStyle w:val="HTML"/>
      </w:pPr>
    </w:p>
    <w:p w:rsidR="00000000" w:rsidRDefault="00743B67">
      <w:pPr>
        <w:pStyle w:val="HTML"/>
      </w:pPr>
      <w:r>
        <w:t>___________________________________________________________________________</w:t>
      </w:r>
    </w:p>
    <w:p w:rsidR="00000000" w:rsidRDefault="00743B67">
      <w:pPr>
        <w:pStyle w:val="HTML"/>
      </w:pPr>
      <w:r>
        <w:t>подпись, фамилия, имя, отчество (последнее - при наличии)</w:t>
      </w:r>
    </w:p>
    <w:p w:rsidR="00000000" w:rsidRDefault="00743B67">
      <w:pPr>
        <w:pStyle w:val="HTML"/>
      </w:pPr>
      <w:r>
        <w:t>безработного гражданина</w:t>
      </w:r>
    </w:p>
    <w:p w:rsidR="00000000" w:rsidRDefault="00743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B67">
      <w:pPr>
        <w:pStyle w:val="right"/>
      </w:pPr>
      <w:r>
        <w:t>Источник - Приказ Минздравсоцразвития России от 16.06.2008 № 281н</w:t>
      </w:r>
    </w:p>
    <w:p w:rsidR="00000000" w:rsidRDefault="00743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ttps://порядокправа.рф/obrazecy/predlozhenie_o_predostavlenii_gosudarstvennoj_uslugi_po_sodejstviyu_samozanyatosti_bezrabotnyx_grazhdan_.htm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67"/>
    <w:rsid w:val="0074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EE371E-237B-46BB-999B-D4FAE48C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edostavlenii_gosudarstvennoj_uslugi_po_sodejstviyu_samozanyatosti_bezrabotnyx_grazhdan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предоставлении государственной услуги по содействию самозанятости безработных граждан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