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0DB4">
      <w:pPr>
        <w:pStyle w:val="1"/>
        <w:rPr>
          <w:rFonts w:eastAsia="Times New Roman"/>
        </w:rPr>
      </w:pPr>
      <w:r>
        <w:rPr>
          <w:rFonts w:eastAsia="Times New Roman"/>
        </w:rPr>
        <w:t>Предложение к заданию на обновление или отмену НД (справочная форма)</w:t>
      </w:r>
    </w:p>
    <w:p w:rsidR="00000000" w:rsidRDefault="00600DB4">
      <w:pPr>
        <w:pStyle w:val="right"/>
      </w:pPr>
      <w:r>
        <w:t>Приложение Б к ОСТ 56-110-99 (справочное)</w:t>
      </w:r>
    </w:p>
    <w:p w:rsidR="00000000" w:rsidRDefault="00600D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DB4">
      <w:pPr>
        <w:pStyle w:val="3"/>
        <w:rPr>
          <w:rFonts w:eastAsia="Times New Roman"/>
        </w:rPr>
      </w:pPr>
      <w:r>
        <w:rPr>
          <w:rFonts w:eastAsia="Times New Roman"/>
        </w:rPr>
        <w:t>Предложение к заданию на обновление или отмену НД</w:t>
      </w:r>
    </w:p>
    <w:p w:rsidR="00000000" w:rsidRDefault="00600DB4">
      <w:pPr>
        <w:pStyle w:val="HTML"/>
      </w:pPr>
      <w:r>
        <w:t>----------------------------------------------------------------------------</w:t>
      </w:r>
    </w:p>
    <w:p w:rsidR="00000000" w:rsidRDefault="00600DB4">
      <w:pPr>
        <w:pStyle w:val="HTML"/>
      </w:pPr>
      <w:r>
        <w:t>¦Наиме-¦Наиме-¦     Показатель,     ¦Эконо- ¦     Срок     ¦Органи-¦ГОС,   ¦</w:t>
      </w:r>
    </w:p>
    <w:p w:rsidR="00000000" w:rsidRDefault="00600DB4">
      <w:pPr>
        <w:pStyle w:val="HTML"/>
      </w:pPr>
      <w:r>
        <w:t>¦нова- ¦нова- ¦    намечаемый к     ¦мичес- ¦представления ¦зация- ¦БОС,   ¦</w:t>
      </w:r>
    </w:p>
    <w:p w:rsidR="00000000" w:rsidRDefault="00600DB4">
      <w:pPr>
        <w:pStyle w:val="HTML"/>
      </w:pPr>
      <w:r>
        <w:t>¦ние,  ¦ние и ¦обновлению</w:t>
      </w:r>
      <w:r>
        <w:t xml:space="preserve"> или отмене¦кий    ¦  заказчику   ¦испол- ¦прово- ¦</w:t>
      </w:r>
    </w:p>
    <w:p w:rsidR="00000000" w:rsidRDefault="00600DB4">
      <w:pPr>
        <w:pStyle w:val="HTML"/>
      </w:pPr>
      <w:r>
        <w:t>¦цель  ¦еди-  +---------------------+эффект,+--------------+нитель ¦дящие  ¦</w:t>
      </w:r>
    </w:p>
    <w:p w:rsidR="00000000" w:rsidRDefault="00600DB4">
      <w:pPr>
        <w:pStyle w:val="HTML"/>
      </w:pPr>
      <w:r>
        <w:t>¦      ¦ница  ¦в дей-¦лучших¦намеча-¦тыс.   ¦первая¦окон-  ¦       ¦экспер-¦</w:t>
      </w:r>
    </w:p>
    <w:p w:rsidR="00000000" w:rsidRDefault="00600DB4">
      <w:pPr>
        <w:pStyle w:val="HTML"/>
      </w:pPr>
      <w:r>
        <w:t>¦      ¦изме- ¦ств.  ¦анало-¦емая к ¦руб.   ¦редак</w:t>
      </w:r>
      <w:r>
        <w:t>-¦чатель-¦       ¦тизу   ¦</w:t>
      </w:r>
    </w:p>
    <w:p w:rsidR="00000000" w:rsidRDefault="00600DB4">
      <w:pPr>
        <w:pStyle w:val="HTML"/>
      </w:pPr>
      <w:r>
        <w:t>¦      ¦рения ¦НД    ¦гов   ¦обнов- ¦       ¦ция   ¦ная    ¦       ¦       ¦</w:t>
      </w:r>
    </w:p>
    <w:p w:rsidR="00000000" w:rsidRDefault="00600DB4">
      <w:pPr>
        <w:pStyle w:val="HTML"/>
      </w:pPr>
      <w:r>
        <w:t>¦      ¦      ¦      ¦      ¦лению  ¦       ¦      ¦редак- ¦       ¦       ¦</w:t>
      </w:r>
    </w:p>
    <w:p w:rsidR="00000000" w:rsidRDefault="00600DB4">
      <w:pPr>
        <w:pStyle w:val="HTML"/>
      </w:pPr>
      <w:r>
        <w:t xml:space="preserve">¦      ¦      ¦      ¦      ¦или    ¦       ¦      ¦ция    ¦       ¦       </w:t>
      </w:r>
      <w:r>
        <w:t>¦</w:t>
      </w:r>
    </w:p>
    <w:p w:rsidR="00000000" w:rsidRDefault="00600DB4">
      <w:pPr>
        <w:pStyle w:val="HTML"/>
      </w:pPr>
      <w:r>
        <w:t>¦      ¦      ¦      ¦      ¦отмене ¦       ¦      ¦       ¦       ¦       ¦</w:t>
      </w:r>
    </w:p>
    <w:p w:rsidR="00000000" w:rsidRDefault="00600DB4">
      <w:pPr>
        <w:pStyle w:val="HTML"/>
      </w:pPr>
      <w:r>
        <w:t>+------+------+------+------+-------+-------+------+-------+-------+-------+</w:t>
      </w:r>
    </w:p>
    <w:p w:rsidR="00000000" w:rsidRDefault="00600DB4">
      <w:pPr>
        <w:pStyle w:val="HTML"/>
      </w:pPr>
      <w:r>
        <w:t>¦  1   ¦  2   ¦  3   ¦  4   ¦   5   ¦   6   ¦  7   ¦   8   ¦   9   ¦  10   ¦</w:t>
      </w:r>
    </w:p>
    <w:p w:rsidR="00000000" w:rsidRDefault="00600DB4">
      <w:pPr>
        <w:pStyle w:val="HTML"/>
      </w:pPr>
      <w:r>
        <w:t>-------+------+------+-</w:t>
      </w:r>
      <w:r>
        <w:t>-----+-------+-------+------+-------+-------+--------</w:t>
      </w:r>
    </w:p>
    <w:p w:rsidR="00000000" w:rsidRDefault="00600D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DB4">
      <w:pPr>
        <w:pStyle w:val="right"/>
      </w:pPr>
      <w:r>
        <w:t>Источник - Приказ Рослесхоза от 14.01.2000 № 6</w:t>
      </w:r>
    </w:p>
    <w:p w:rsidR="00000000" w:rsidRDefault="00600D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https://порядокправа.рф/obrazecy/predlozhenie_k_zadaniyu_na_obnovlenie_ili_otmenu_nd_spravochnaya_forma.htm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DB4"/>
    <w:rsid w:val="00600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368A6E-2EC4-4664-B102-841B689A3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k_zadaniyu_na_obnovlenie_ili_otmenu_nd_spravoch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к заданию на обновление или отмену НД (справочная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2022-08-15T09:56:00Z</dcterms:created>
  <dcterms:modified xsi:type="dcterms:W3CDTF">2022-08-15T09:56:00Z</dcterms:modified>
</cp:coreProperties>
</file>