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FB4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предприятия</w:t>
      </w: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трудового распорядка </w:t>
      </w:r>
      <w:r>
        <w:rPr>
          <w:rFonts w:eastAsia="Times New Roman"/>
        </w:rPr>
        <w:t>_________________________________________________________________________ (наименование работодателя в соответствии с учредительными документами)</w:t>
      </w: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Мотивированное мнение профсоюзного комитета в письменной форме (протокол от 00.00.0000 N 0) РАССМОТРЕНО</w:t>
      </w: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B74FB4">
      <w:pPr>
        <w:pStyle w:val="just"/>
      </w:pPr>
      <w:r>
        <w:t>1.1. Настоящими Правилами внутреннего трудового распорядка (далее - Правила) устанавливается единый трудовой распорядок у ______________ (далее - Работодатель).</w:t>
      </w:r>
    </w:p>
    <w:p w:rsidR="00000000" w:rsidRDefault="00B74FB4">
      <w:pPr>
        <w:pStyle w:val="just"/>
      </w:pPr>
      <w:r>
        <w:t>1.2. Действие Правил распространяется на всех работников, работающих у Работодател</w:t>
      </w:r>
      <w:r>
        <w:t>я на основании заключенных трудовых договоров, за исключением положений, определяющих единый режим труда и отдыха в отношении работников, которым в соответствии с трудовыми договорами (соглашениями к трудовым договорам) установлен отличающийся от единого р</w:t>
      </w:r>
      <w:r>
        <w:t>ежим труда и отдыха.</w:t>
      </w:r>
    </w:p>
    <w:p w:rsidR="00000000" w:rsidRDefault="00B74FB4">
      <w:pPr>
        <w:pStyle w:val="just"/>
      </w:pPr>
      <w:r>
        <w:t>1.3.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РАБОТНИКОВ НА РАБОТУ</w:t>
      </w:r>
    </w:p>
    <w:p w:rsidR="00000000" w:rsidRDefault="00B74FB4">
      <w:pPr>
        <w:pStyle w:val="just"/>
      </w:pPr>
      <w:r>
        <w:t>2.1. Основанием для приема на работу к Работодателю служит трудовой договор, заключаемый с лицом, обратившимся с соответствующим письменным заявлением и предъ</w:t>
      </w:r>
      <w:r>
        <w:t>явившим следующие документы:</w:t>
      </w:r>
    </w:p>
    <w:p w:rsidR="00000000" w:rsidRDefault="00B74FB4">
      <w:pPr>
        <w:pStyle w:val="just"/>
      </w:pPr>
      <w:r>
        <w:t>2.1.1. Паспорт или иной документ, удостоверяющий личность: временное удостоверение личности гражданина РФ, удостоверение беженца в РФ, вид на жительство и т.п.</w:t>
      </w:r>
    </w:p>
    <w:p w:rsidR="00000000" w:rsidRDefault="00B74FB4">
      <w:pPr>
        <w:pStyle w:val="just"/>
      </w:pPr>
      <w:r>
        <w:t>2.1.2. Надлежащим образом оформленная трудовая книжка, за исключени</w:t>
      </w:r>
      <w:r>
        <w:t>ем случаев, когда:</w:t>
      </w:r>
    </w:p>
    <w:p w:rsidR="00000000" w:rsidRDefault="00B74FB4">
      <w:pPr>
        <w:pStyle w:val="just"/>
      </w:pPr>
      <w:r>
        <w:t>2.1.2.1. Работник поступает на работу на условиях совместительства.</w:t>
      </w:r>
    </w:p>
    <w:p w:rsidR="00000000" w:rsidRDefault="00B74FB4">
      <w:pPr>
        <w:pStyle w:val="just"/>
      </w:pPr>
      <w:r>
        <w:t>2.1.2.2. Трудовой договор заключается лицом, поступающим на работу впервые.</w:t>
      </w:r>
    </w:p>
    <w:p w:rsidR="00000000" w:rsidRDefault="00B74FB4">
      <w:pPr>
        <w:pStyle w:val="just"/>
      </w:pPr>
      <w:r>
        <w:t>2.1.2.3. Трудовая книжка у лица, поступающего на работу, отсутствует (например, в связи с утр</w:t>
      </w:r>
      <w:r>
        <w:t>атой) либо непригодна к дальнейшему использованию по назначению.</w:t>
      </w:r>
    </w:p>
    <w:p w:rsidR="00000000" w:rsidRDefault="00B74FB4">
      <w:pPr>
        <w:pStyle w:val="just"/>
      </w:pPr>
      <w:r>
        <w:t>2.1.3. Страховое свидетельство государственного пенсионного страхования, за исключением случая, когда трудовой договор заключается лицом, поступающим на работу впервые.</w:t>
      </w:r>
    </w:p>
    <w:p w:rsidR="00000000" w:rsidRDefault="00B74FB4">
      <w:pPr>
        <w:pStyle w:val="just"/>
      </w:pPr>
      <w:r>
        <w:lastRenderedPageBreak/>
        <w:t>2.1.4. Документы воинс</w:t>
      </w:r>
      <w:r>
        <w:t>кого учета, за исключением случая, когда лицо, поступающее на работу, не является военнообязанным (не подлежит призыву на военную службу).</w:t>
      </w:r>
    </w:p>
    <w:p w:rsidR="00000000" w:rsidRDefault="00B74FB4">
      <w:pPr>
        <w:pStyle w:val="just"/>
      </w:pPr>
      <w:r>
        <w:t>2.1.5. Документ об образовании, о квалификации или наличии у лица, поступающего на работу, специальных знаний.</w:t>
      </w:r>
    </w:p>
    <w:p w:rsidR="00000000" w:rsidRDefault="00B74FB4">
      <w:pPr>
        <w:pStyle w:val="just"/>
      </w:pPr>
      <w:r>
        <w:t>2.2. П</w:t>
      </w:r>
      <w:r>
        <w:t>редставленные лицом, поступающим на работу, документы подлежат предварительной проверке ответственным за ведение кадрового делопроизводства (иным лицом - указать конкретно).</w:t>
      </w:r>
    </w:p>
    <w:p w:rsidR="00000000" w:rsidRDefault="00B74FB4">
      <w:pPr>
        <w:pStyle w:val="just"/>
      </w:pPr>
      <w:r>
        <w:t>2.3. При появлении сомнений в подлинности документов или содержащихся в них сведен</w:t>
      </w:r>
      <w:r>
        <w:t>ий направляется запрос организации (учреждению, предприятию), выдавшей соответствующий документ. От лица, поступающего на работу, в этой связи запрашиваются письменные объяснения. До получения документального подтверждения подлинности документов (сведений)</w:t>
      </w:r>
      <w:r>
        <w:t>, вызывающих сомнения, процедура заключения трудового договора приостанавливается.</w:t>
      </w:r>
    </w:p>
    <w:p w:rsidR="00000000" w:rsidRDefault="00B74FB4">
      <w:pPr>
        <w:pStyle w:val="just"/>
      </w:pPr>
      <w:r>
        <w:t>2.4. Лицу, поступающему на работу, может быть отказано в заключении трудового договора, если:</w:t>
      </w:r>
    </w:p>
    <w:p w:rsidR="00000000" w:rsidRDefault="00B74FB4">
      <w:pPr>
        <w:pStyle w:val="just"/>
      </w:pPr>
      <w:r>
        <w:t>2.4.1. Лицо, поступающее на работу, не достигло возраста 16 лет.</w:t>
      </w:r>
    </w:p>
    <w:p w:rsidR="00000000" w:rsidRDefault="00B74FB4">
      <w:pPr>
        <w:pStyle w:val="just"/>
      </w:pPr>
      <w:r>
        <w:t>2.4.2. У лица,</w:t>
      </w:r>
      <w:r>
        <w:t xml:space="preserve"> поступающего на работу, имеются документально подтвержденные медицинские противопоказания для выполнения работы (трудовой функции), которую ему предполагается поручить в соответствии с трудовым договором.</w:t>
      </w:r>
    </w:p>
    <w:p w:rsidR="00000000" w:rsidRDefault="00B74FB4">
      <w:pPr>
        <w:pStyle w:val="just"/>
      </w:pPr>
      <w:r>
        <w:t>2.4.3. В отношении лица, поступающего на работу, д</w:t>
      </w:r>
      <w:r>
        <w:t>ействует приговор суда о лишении права занимать определенные должности (заниматься определенной деятельностью) в соответствии с трудовым договором.</w:t>
      </w:r>
    </w:p>
    <w:p w:rsidR="00000000" w:rsidRDefault="00B74FB4">
      <w:pPr>
        <w:pStyle w:val="just"/>
      </w:pPr>
      <w:r>
        <w:t>2.4.4. В отношении лица, поступающего на работу, действует постановление уполномоченного органа (должностног</w:t>
      </w:r>
      <w:r>
        <w:t>о лица) об административном наказании, исключающем возможность исполнения соответствующих обязанностей в соответствии с трудовым договором.</w:t>
      </w:r>
    </w:p>
    <w:p w:rsidR="00000000" w:rsidRDefault="00B74FB4">
      <w:pPr>
        <w:pStyle w:val="just"/>
      </w:pPr>
      <w:r>
        <w:t xml:space="preserve">2.4.5. Отсутствие у лица, поступающего на работу, документа об образовании (квалификации) или о наличии специальных </w:t>
      </w:r>
      <w:r>
        <w:t>знаний, если выполнение поручаемой в соответствии с трудовым договором работы (трудовой функции) требует таких знаний в соответствии с федеральным законом или иным нормативно-правовым актом.</w:t>
      </w:r>
    </w:p>
    <w:p w:rsidR="00000000" w:rsidRDefault="00B74FB4">
      <w:pPr>
        <w:pStyle w:val="just"/>
      </w:pPr>
      <w:r>
        <w:t>2.4.6. Истек срок действия (приостановлено действие на срок свыше</w:t>
      </w:r>
      <w:r>
        <w:t xml:space="preserve"> необходимого для документального оформления приема на работу) специального права (лицензии, права на управление транспортным средством и др.) либо лицо, поступающее на работу, лишено такого специального права, вследствие чего невозможно выполнение поручае</w:t>
      </w:r>
      <w:r>
        <w:t>мой ему работы (трудовой функции).</w:t>
      </w:r>
    </w:p>
    <w:p w:rsidR="00000000" w:rsidRDefault="00B74FB4">
      <w:pPr>
        <w:pStyle w:val="just"/>
      </w:pPr>
      <w:r>
        <w:t>2.4.7. ... (Иное - указать конкретно.)</w:t>
      </w:r>
    </w:p>
    <w:p w:rsidR="00000000" w:rsidRDefault="00B74FB4">
      <w:pPr>
        <w:pStyle w:val="just"/>
      </w:pPr>
      <w:r>
        <w:t xml:space="preserve">2.5. Если никаких правовых препятствий для заключения трудового </w:t>
      </w:r>
      <w:r>
        <w:t>договора не выявлено, лицо, поступающее на работу, и Работодатель приступают к согласованию условий трудового договора.</w:t>
      </w:r>
    </w:p>
    <w:p w:rsidR="00000000" w:rsidRDefault="00B74FB4">
      <w:pPr>
        <w:pStyle w:val="just"/>
      </w:pPr>
      <w:r>
        <w:t>2.6. После согласования условий трудового договора Работодатель обязан под роспись в Журнале ознакомления с локальными нормативными акта</w:t>
      </w:r>
      <w:r>
        <w:t>ми ознакомить лицо, поступающее на работу, с локальными нормативными актами, непосредственно связанными с предстоящей трудовой деятельностью данного лица.</w:t>
      </w:r>
    </w:p>
    <w:p w:rsidR="00000000" w:rsidRDefault="00B74FB4">
      <w:pPr>
        <w:pStyle w:val="just"/>
      </w:pPr>
      <w:r>
        <w:t xml:space="preserve">2.7. Трудовой договор заключается в письменной форме в двух экземплярах. Трудовой договор вступает в </w:t>
      </w:r>
      <w:r>
        <w:t>силу со дня его подписания работником и Работодателем, если иное не предусмотрено этим договором.</w:t>
      </w:r>
    </w:p>
    <w:p w:rsidR="00000000" w:rsidRDefault="00B74FB4">
      <w:pPr>
        <w:pStyle w:val="just"/>
      </w:pPr>
      <w:r>
        <w:t>2.8. В трудовом договоре должны быть указаны:</w:t>
      </w:r>
    </w:p>
    <w:p w:rsidR="00000000" w:rsidRDefault="00B74FB4">
      <w:pPr>
        <w:pStyle w:val="just"/>
      </w:pPr>
      <w:r>
        <w:t>2.8.1. Сведения о фамилии, имени, отчестве работника и документе, удостоверяющем его личность.</w:t>
      </w:r>
    </w:p>
    <w:p w:rsidR="00000000" w:rsidRDefault="00B74FB4">
      <w:pPr>
        <w:pStyle w:val="just"/>
      </w:pPr>
      <w:r>
        <w:t>2.8.2. Сведения о</w:t>
      </w:r>
      <w:r>
        <w:t xml:space="preserve"> наименовании работодателя, а также о присвоенном ему идентификационном номере налогоплательщика (ИНН).</w:t>
      </w:r>
    </w:p>
    <w:p w:rsidR="00000000" w:rsidRDefault="00B74FB4">
      <w:pPr>
        <w:pStyle w:val="just"/>
      </w:pPr>
      <w:r>
        <w:t>2.8.3. Сведения о представителе работодателя, подписавшем трудовой договор, и основании, в силу которого он наделен соответствующими полномочиями.</w:t>
      </w:r>
    </w:p>
    <w:p w:rsidR="00000000" w:rsidRDefault="00B74FB4">
      <w:pPr>
        <w:pStyle w:val="just"/>
      </w:pPr>
      <w:r>
        <w:t>2.8.4</w:t>
      </w:r>
      <w:r>
        <w:t>. Сведения о месте и дате заключения трудового договора.</w:t>
      </w:r>
    </w:p>
    <w:p w:rsidR="00000000" w:rsidRDefault="00B74FB4">
      <w:pPr>
        <w:pStyle w:val="just"/>
      </w:pPr>
      <w:r>
        <w:t>2.8.5. Обязательные условия трудового договора. Дополнительные и прочие условия включаются в трудовой договор с согласия работника и Работодателя.</w:t>
      </w:r>
    </w:p>
    <w:p w:rsidR="00000000" w:rsidRDefault="00B74FB4">
      <w:pPr>
        <w:pStyle w:val="just"/>
      </w:pPr>
      <w:r>
        <w:t>2.9. К числу обязательных условий трудового договора</w:t>
      </w:r>
      <w:r>
        <w:t xml:space="preserve"> относятся:</w:t>
      </w:r>
    </w:p>
    <w:p w:rsidR="00000000" w:rsidRDefault="00B74FB4">
      <w:pPr>
        <w:pStyle w:val="just"/>
      </w:pPr>
      <w:r>
        <w:t>2.9.1. Условие о месте работы, предоставляемом работнику для выполнения поручаемой работы (трудовой функции).</w:t>
      </w:r>
    </w:p>
    <w:p w:rsidR="00000000" w:rsidRDefault="00B74FB4">
      <w:pPr>
        <w:pStyle w:val="just"/>
      </w:pPr>
      <w:r>
        <w:t>2.9.2. Условие о трудовой функции: работе по должности в соответствии со штатным расписанием, профессии, специальности с указанием ква</w:t>
      </w:r>
      <w:r>
        <w:t>лификации либо конкретном виде поручаемой работнику работы.</w:t>
      </w:r>
    </w:p>
    <w:p w:rsidR="00000000" w:rsidRDefault="00B74FB4">
      <w:pPr>
        <w:pStyle w:val="just"/>
      </w:pPr>
      <w:r>
        <w:t>2.9.3. Условие о дате начала работы работником.</w:t>
      </w:r>
    </w:p>
    <w:p w:rsidR="00000000" w:rsidRDefault="00B74FB4">
      <w:pPr>
        <w:pStyle w:val="just"/>
      </w:pPr>
      <w:r>
        <w:t>2.9.4. Условие о сроке действия трудового договора, заключаемого с работником на определенный период, и основаниях для заключения трудового договора</w:t>
      </w:r>
      <w:r>
        <w:t xml:space="preserve"> на определенный срок в соответствии с федеральным законодательством.</w:t>
      </w:r>
    </w:p>
    <w:p w:rsidR="00000000" w:rsidRDefault="00B74FB4">
      <w:pPr>
        <w:pStyle w:val="just"/>
      </w:pPr>
      <w:r>
        <w:t>2.9.5. Условие об оплате труда работника - с указанием размера тарифной ставки или оклада (должностного оклада), размеров доплаты, надбавок и поощрительных выплат, полагающихся работнику</w:t>
      </w:r>
      <w:r>
        <w:t>, а также сроков их выплаты.</w:t>
      </w:r>
    </w:p>
    <w:p w:rsidR="00000000" w:rsidRDefault="00B74FB4">
      <w:pPr>
        <w:pStyle w:val="just"/>
      </w:pPr>
      <w:r>
        <w:t>2.9.6. Условие о режиме рабочего времени и времени отдыха - если в отношении данного работника эти показатели отличаются от общих правил, действующих у Работодателя.</w:t>
      </w:r>
    </w:p>
    <w:p w:rsidR="00000000" w:rsidRDefault="00B74FB4">
      <w:pPr>
        <w:pStyle w:val="just"/>
      </w:pPr>
      <w:r>
        <w:t>2.9.7. Условие о компенсации за тяжелую работу и работу с вре</w:t>
      </w:r>
      <w:r>
        <w:t>дными и (или) опасными условиями труда - если работник принимается на работу в соответствующих условиях (с указанием характеристик условий труда на рабочем месте).</w:t>
      </w:r>
    </w:p>
    <w:p w:rsidR="00000000" w:rsidRDefault="00B74FB4">
      <w:pPr>
        <w:pStyle w:val="just"/>
      </w:pPr>
      <w:r>
        <w:t>2.9.8. Условия, определяющие в необходимых случаях характер работы (трудовой функции), поруч</w:t>
      </w:r>
      <w:r>
        <w:t>аемой работнику: подвижной, разъездной, в пути и др.</w:t>
      </w:r>
    </w:p>
    <w:p w:rsidR="00000000" w:rsidRDefault="00B74FB4">
      <w:pPr>
        <w:pStyle w:val="just"/>
      </w:pPr>
      <w:r>
        <w:t>2.9.9. Условие об обязательном социальном страховании работника в соответствии с федеральным законодательством.</w:t>
      </w:r>
    </w:p>
    <w:p w:rsidR="00000000" w:rsidRDefault="00B74FB4">
      <w:pPr>
        <w:pStyle w:val="just"/>
      </w:pPr>
      <w:r>
        <w:t xml:space="preserve">2.10. При выявлении недостающих сведений их следует внести в трудовой договор на основании </w:t>
      </w:r>
      <w:r>
        <w:t>соответствующих документов. При выявлении недостающих условий их следует зафиксировать в дополнительном соглашении к трудовому договору, в дальнейшем рассматриваемом в качестве его неотъемлемой части.</w:t>
      </w:r>
    </w:p>
    <w:p w:rsidR="00000000" w:rsidRDefault="00B74FB4">
      <w:pPr>
        <w:pStyle w:val="just"/>
      </w:pPr>
      <w:r>
        <w:t xml:space="preserve">2.11. О приеме на работу Работодатель издает приказ по </w:t>
      </w:r>
      <w:r>
        <w:t>кадрам. Приказ о приеме на работу издается на основании трудового договора и объявляется под роспись работнику в течение трех рабочих дней с даты издания.</w:t>
      </w:r>
    </w:p>
    <w:p w:rsidR="00000000" w:rsidRDefault="00B74FB4">
      <w:pPr>
        <w:pStyle w:val="just"/>
      </w:pPr>
      <w:r>
        <w:t>2.12. На основании приказа о приеме на работу в трудовую книжку работника вносится соответствующая за</w:t>
      </w:r>
      <w:r>
        <w:t>пись.</w:t>
      </w:r>
    </w:p>
    <w:p w:rsidR="00000000" w:rsidRDefault="00B74FB4">
      <w:pPr>
        <w:pStyle w:val="just"/>
      </w:pPr>
      <w:r>
        <w:t>2.13. По письменному заявлению работника Работодатель обязан (в течение трех рабочих дней с даты подачи заявления) безвозмездно выдать работнику надлежащим образом оформленные копии документов, связанных с приемом на работу.</w:t>
      </w:r>
    </w:p>
    <w:p w:rsidR="00000000" w:rsidRDefault="00B74FB4">
      <w:pPr>
        <w:pStyle w:val="just"/>
      </w:pPr>
      <w:r>
        <w:t>2.14. Изменение ранее опр</w:t>
      </w:r>
      <w:r>
        <w:t>еделенных условий трудового договора допускается на основании письменного соглашения сторон, которое вступает в действие с даты подписания Работником и Работодателем и в дальнейшем рассматривается в качестве неотъемлемой части трудового договора.</w:t>
      </w:r>
    </w:p>
    <w:p w:rsidR="00000000" w:rsidRDefault="00B74FB4">
      <w:pPr>
        <w:pStyle w:val="just"/>
      </w:pPr>
      <w:r>
        <w:t>2.15. ...</w:t>
      </w:r>
      <w:r>
        <w:t xml:space="preserve">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ПРЕКРАЩЕНИЯ ТРУДОВЫХ ДОГОВОРОВ С РАБОТНИКАМИ</w:t>
      </w:r>
    </w:p>
    <w:p w:rsidR="00000000" w:rsidRDefault="00B74FB4">
      <w:pPr>
        <w:pStyle w:val="just"/>
      </w:pPr>
      <w:r>
        <w:t>3.1. Прекращение трудового договора допускается по основаниям, предусмотренным:</w:t>
      </w:r>
    </w:p>
    <w:p w:rsidR="00000000" w:rsidRDefault="00B74FB4">
      <w:pPr>
        <w:pStyle w:val="just"/>
      </w:pPr>
      <w:r>
        <w:t>3.1.1. Федеральным законодательством о труде.</w:t>
      </w:r>
    </w:p>
    <w:p w:rsidR="00000000" w:rsidRDefault="00B74FB4">
      <w:pPr>
        <w:pStyle w:val="just"/>
      </w:pPr>
      <w:r>
        <w:t>3.1.2. Нормативными правовыми актами, содержащими нормы трудового права.</w:t>
      </w:r>
    </w:p>
    <w:p w:rsidR="00000000" w:rsidRDefault="00B74FB4">
      <w:pPr>
        <w:pStyle w:val="just"/>
      </w:pPr>
      <w:r>
        <w:t>3.1.3. Коллективным договором.</w:t>
      </w:r>
    </w:p>
    <w:p w:rsidR="00000000" w:rsidRDefault="00B74FB4">
      <w:pPr>
        <w:pStyle w:val="just"/>
      </w:pPr>
      <w:r>
        <w:t>3.1.4. Трудовым договором с соответствующим работником.</w:t>
      </w:r>
    </w:p>
    <w:p w:rsidR="00000000" w:rsidRDefault="00B74FB4">
      <w:pPr>
        <w:pStyle w:val="just"/>
      </w:pPr>
      <w:r>
        <w:t>3.2. Заключение между работником и Работодателем соглашения о досрочном прекращении трудового до</w:t>
      </w:r>
      <w:r>
        <w:t>говора допускается на основании их предварительной договоренности, подтвержденной документально.</w:t>
      </w:r>
    </w:p>
    <w:p w:rsidR="00000000" w:rsidRDefault="00B74FB4">
      <w:pPr>
        <w:pStyle w:val="just"/>
      </w:pPr>
      <w:r>
        <w:t>3.3. Соглашение о прекращении трудового договора заключается в письменной форме в двух экземплярах. Соглашение о прекращении трудового договора вступает в силу</w:t>
      </w:r>
      <w:r>
        <w:t xml:space="preserve"> после подписания работником и Работодателем. В соглашении может быть определена дата вступления его в силу, которая одновременно будет являться и датой прекращения трудового договора.</w:t>
      </w:r>
    </w:p>
    <w:p w:rsidR="00000000" w:rsidRDefault="00B74FB4">
      <w:pPr>
        <w:pStyle w:val="just"/>
      </w:pPr>
      <w:r>
        <w:t>3.4. В период между подписанием соглашения и установленной этим же согл</w:t>
      </w:r>
      <w:r>
        <w:t>ашением датой вступления его в действие каждая сторона вправе отозвать свою подпись.</w:t>
      </w:r>
    </w:p>
    <w:p w:rsidR="00000000" w:rsidRDefault="00B74FB4">
      <w:pPr>
        <w:pStyle w:val="just"/>
      </w:pPr>
      <w:r>
        <w:t>3.5. Работник обязан предупредить Работодателя о своем намерении досрочно прекратить (расторгнуть) трудовой договор в письменной форме и не позднее чем за две недели до пр</w:t>
      </w:r>
      <w:r>
        <w:t>едполагаемой даты своего увольнения.</w:t>
      </w:r>
    </w:p>
    <w:p w:rsidR="00000000" w:rsidRDefault="00B74FB4">
      <w:pPr>
        <w:pStyle w:val="just"/>
      </w:pPr>
      <w:r>
        <w:t>3.6. По истечении срока предупреждения работник вправе прекратить работу. На основании письменного предупреждения Работодатель к дате, определенной в качестве последнего дня работы, обязан обеспечить Работнику надлежащи</w:t>
      </w:r>
      <w:r>
        <w:t>й расчет.</w:t>
      </w:r>
    </w:p>
    <w:p w:rsidR="00000000" w:rsidRDefault="00B74FB4">
      <w:pPr>
        <w:pStyle w:val="just"/>
      </w:pPr>
      <w:r>
        <w:t>3.7. Работодатель обязан предупредить Работника о своем намерении досрочно прекратить трудовой договор в письменной форме под роспись не позднее чем за 7 рабочих дней до предполагаемой даты увольнения. В предупреждении должны содержаться мотивы п</w:t>
      </w:r>
      <w:r>
        <w:t>рекращения трудового договора со ссылкой на пункт (подпункт) части статьи Трудового кодекса, иного федерального закона, нормативного правового акта, содержащего нормы трудового права, пункт коллективного договора или трудового договора, заключенного с данн</w:t>
      </w:r>
      <w:r>
        <w:t>ым работником.</w:t>
      </w:r>
    </w:p>
    <w:p w:rsidR="00000000" w:rsidRDefault="00B74FB4">
      <w:pPr>
        <w:pStyle w:val="just"/>
      </w:pPr>
      <w:r>
        <w:t>3.8. При несогласии с мотивами прекращения трудового договора Работник вправе обратиться в суд. Обращение в суд не препятствует прекращению трудового договора по законным основаниям в срок, установленный предупреждением.</w:t>
      </w:r>
    </w:p>
    <w:p w:rsidR="00000000" w:rsidRDefault="00B74FB4">
      <w:pPr>
        <w:pStyle w:val="just"/>
      </w:pPr>
      <w:r>
        <w:t>3.9. В случаях, пред</w:t>
      </w:r>
      <w:r>
        <w:t>усмотренных Трудовым кодексом, иным федеральным законом, нормативным правовым актом, содержащим нормы трудового права, пунктом коллективного договора или трудового договора, заключенного с данным работником, Работнику предоставляются соответствующие гарант</w:t>
      </w:r>
      <w:r>
        <w:t>ии и компенсации.</w:t>
      </w:r>
    </w:p>
    <w:p w:rsidR="00000000" w:rsidRDefault="00B74FB4">
      <w:pPr>
        <w:pStyle w:val="just"/>
      </w:pPr>
      <w:r>
        <w:t>3.10. О прекращении трудового договора Работодатель издает приказ по кадрам. Приказ о прекращении трудового договора издается на основании документов, подтверждающих законность и обоснованность увольнения, и объявляется под роспись работн</w:t>
      </w:r>
      <w:r>
        <w:t>ику не позднее даты его увольнения, за исключением случаев, когда работник отсутствует на работе по уважительным причинам либо по причинам, не зависящим от Работодателя.</w:t>
      </w:r>
    </w:p>
    <w:p w:rsidR="00000000" w:rsidRDefault="00B74FB4">
      <w:pPr>
        <w:pStyle w:val="just"/>
      </w:pPr>
      <w:r>
        <w:t>3.11. На основании приказа о прекращении трудового договора в трудовую книжку работник</w:t>
      </w:r>
      <w:r>
        <w:t>а вносится соответствующая запись.</w:t>
      </w:r>
    </w:p>
    <w:p w:rsidR="00000000" w:rsidRDefault="00B74FB4">
      <w:pPr>
        <w:pStyle w:val="just"/>
      </w:pPr>
      <w:r>
        <w:t>3.12. По письменному заявлению работника Работодатель обязан (в течение трех рабочих дней с даты подачи заявления) безвозмездно выдать работнику надлежащим образом оформленные копии документов, связанных с прекращением тр</w:t>
      </w:r>
      <w:r>
        <w:t>удового договора, а также рекомендательное письмо к новому работодателю.</w:t>
      </w:r>
    </w:p>
    <w:p w:rsidR="00000000" w:rsidRDefault="00B74FB4">
      <w:pPr>
        <w:pStyle w:val="just"/>
      </w:pPr>
      <w:r>
        <w:t>3.13. В последний день работы Работнику выдается под роспись надлежащим образом оформленная трудовая книжка. Выдача трудовой книжки может в зависимости от обстоятельств увольнения про</w:t>
      </w:r>
      <w:r>
        <w:t>изводиться иным законным образом.</w:t>
      </w:r>
    </w:p>
    <w:p w:rsidR="00000000" w:rsidRDefault="00B74FB4">
      <w:pPr>
        <w:pStyle w:val="just"/>
      </w:pPr>
      <w:r>
        <w:t>3.14.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4. ОСНОВНЫЕ ПРАВА И ОБЯЗАННОСТИ РАБОТНИКОВ</w:t>
      </w:r>
    </w:p>
    <w:p w:rsidR="00000000" w:rsidRDefault="00B74FB4">
      <w:pPr>
        <w:pStyle w:val="just"/>
      </w:pPr>
      <w:r>
        <w:t>4.1. Основные права и обязанности работника заключаются в следующем:</w:t>
      </w:r>
    </w:p>
    <w:p w:rsidR="00000000" w:rsidRDefault="00B74FB4">
      <w:pPr>
        <w:pStyle w:val="just"/>
      </w:pPr>
      <w:r>
        <w:t>4.1.1. Работник имеет право на:</w:t>
      </w:r>
    </w:p>
    <w:p w:rsidR="00000000" w:rsidRDefault="00B74FB4">
      <w:pPr>
        <w:pStyle w:val="just"/>
      </w:pPr>
      <w:r>
        <w:t>4.1.1.1. Изменение и расторжение трудов</w:t>
      </w:r>
      <w:r>
        <w:t>ого договора в порядке и на условиях, которые установлены федеральным законодательством о труде, коллективным договором и заключенным с ним трудовым договором.</w:t>
      </w:r>
    </w:p>
    <w:p w:rsidR="00000000" w:rsidRDefault="00B74FB4">
      <w:pPr>
        <w:pStyle w:val="just"/>
      </w:pPr>
      <w:r>
        <w:t>4.1.1.2. Предоставление ему работы, обусловленной трудовым договором.</w:t>
      </w:r>
    </w:p>
    <w:p w:rsidR="00000000" w:rsidRDefault="00B74FB4">
      <w:pPr>
        <w:pStyle w:val="just"/>
      </w:pPr>
      <w:r>
        <w:t>4.1.1.3. Рабочее место, со</w:t>
      </w:r>
      <w:r>
        <w:t>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74FB4">
      <w:pPr>
        <w:pStyle w:val="just"/>
      </w:pPr>
      <w:r>
        <w:t xml:space="preserve">4.1.1.4. Своевременную и в полном объеме выплату заработной платы в соответствии со своей квалификацией, сложностью труда, количеством и </w:t>
      </w:r>
      <w:r>
        <w:t>качеством выполненной работы.</w:t>
      </w:r>
    </w:p>
    <w:p w:rsidR="00000000" w:rsidRDefault="00B74FB4">
      <w:pPr>
        <w:pStyle w:val="just"/>
      </w:pPr>
      <w:r>
        <w:t>4.1.1.5. Отдых, установленный российским законодательством.</w:t>
      </w:r>
    </w:p>
    <w:p w:rsidR="00000000" w:rsidRDefault="00B74FB4">
      <w:pPr>
        <w:pStyle w:val="just"/>
      </w:pPr>
      <w:r>
        <w:t>4.1.1.6. Полную достоверную информацию об условиях труда и требованиях охраны труда на рабочем месте.</w:t>
      </w:r>
    </w:p>
    <w:p w:rsidR="00000000" w:rsidRDefault="00B74FB4">
      <w:pPr>
        <w:pStyle w:val="just"/>
      </w:pPr>
      <w:r>
        <w:t>4.1.1.7. Профессиональную подготовку, переподготовку и повышение</w:t>
      </w:r>
      <w:r>
        <w:t xml:space="preserve"> своей квалификации в порядке, установленном федеральным законодательством о труде, коллективным договором и заключенным с ним трудовым договором.</w:t>
      </w:r>
    </w:p>
    <w:p w:rsidR="00000000" w:rsidRDefault="00B74FB4">
      <w:pPr>
        <w:pStyle w:val="just"/>
      </w:pPr>
      <w:r>
        <w:t>4.1.1.8.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74FB4">
      <w:pPr>
        <w:pStyle w:val="just"/>
      </w:pPr>
      <w:r>
        <w:t>4.1.1.9. Ведение коллективных переговоров и заключение коллективных договоров и соглашений через своих п</w:t>
      </w:r>
      <w:r>
        <w:t>редставителей, а также на информацию о выполнении коллективного договора, соглашений.</w:t>
      </w:r>
    </w:p>
    <w:p w:rsidR="00000000" w:rsidRDefault="00B74FB4">
      <w:pPr>
        <w:pStyle w:val="just"/>
      </w:pPr>
      <w:r>
        <w:t>4.1.1.10. Защиту своих трудовых прав, свобод и законных интересов всеми не запрещенными законом способами.</w:t>
      </w:r>
    </w:p>
    <w:p w:rsidR="00000000" w:rsidRDefault="00B74FB4">
      <w:pPr>
        <w:pStyle w:val="just"/>
      </w:pPr>
      <w:r>
        <w:t>4.1.1.11. Разрешение индивидуальных и коллективных трудовых спо</w:t>
      </w:r>
      <w:r>
        <w:t>ров, включая право на забастовку, в порядке, установленном федеральным законодательством о труде.</w:t>
      </w:r>
    </w:p>
    <w:p w:rsidR="00000000" w:rsidRDefault="00B74FB4">
      <w:pPr>
        <w:pStyle w:val="just"/>
      </w:pPr>
      <w:r>
        <w:t xml:space="preserve">4.1.1.12. Возмещение вреда, причиненного ему в связи с исполнением трудовых обязанностей, и компенсацию морального вреда в порядке, установленном федеральным </w:t>
      </w:r>
      <w:r>
        <w:t>законодательством о труде.</w:t>
      </w:r>
    </w:p>
    <w:p w:rsidR="00000000" w:rsidRDefault="00B74FB4">
      <w:pPr>
        <w:pStyle w:val="just"/>
      </w:pPr>
      <w:r>
        <w:t>4.1.1.13. Социальное страхование в порядке, предусмотренном федеральным законодательством.</w:t>
      </w:r>
    </w:p>
    <w:p w:rsidR="00000000" w:rsidRDefault="00B74FB4">
      <w:pPr>
        <w:pStyle w:val="just"/>
      </w:pPr>
      <w:r>
        <w:t>4.1.1.14. ... (Иное - указать конкретно.)</w:t>
      </w:r>
    </w:p>
    <w:p w:rsidR="00000000" w:rsidRDefault="00B74FB4">
      <w:pPr>
        <w:pStyle w:val="just"/>
      </w:pPr>
      <w:r>
        <w:t>4.1.2. Работник обязан:</w:t>
      </w:r>
    </w:p>
    <w:p w:rsidR="00000000" w:rsidRDefault="00B74FB4">
      <w:pPr>
        <w:pStyle w:val="just"/>
      </w:pPr>
      <w:r>
        <w:t xml:space="preserve">4.1.2.1. Добросовестно исполнять свои трудовые обязанности, возложенные </w:t>
      </w:r>
      <w:r>
        <w:t>на него трудовым договором.</w:t>
      </w:r>
    </w:p>
    <w:p w:rsidR="00000000" w:rsidRDefault="00B74FB4">
      <w:pPr>
        <w:pStyle w:val="just"/>
      </w:pPr>
      <w:r>
        <w:t>4.1.2.2. Соблюдать правила внутреннего трудового распорядка.</w:t>
      </w:r>
    </w:p>
    <w:p w:rsidR="00000000" w:rsidRDefault="00B74FB4">
      <w:pPr>
        <w:pStyle w:val="just"/>
      </w:pPr>
      <w:r>
        <w:t>4.1.2.3. Соблюдать трудовую дисциплину.</w:t>
      </w:r>
    </w:p>
    <w:p w:rsidR="00000000" w:rsidRDefault="00B74FB4">
      <w:pPr>
        <w:pStyle w:val="just"/>
      </w:pPr>
      <w:r>
        <w:t>4.1.2.4. Выполнять установленные нормы труда.</w:t>
      </w:r>
    </w:p>
    <w:p w:rsidR="00000000" w:rsidRDefault="00B74FB4">
      <w:pPr>
        <w:pStyle w:val="just"/>
      </w:pPr>
      <w:r>
        <w:t>4.1.2.5. Соблюдать требования по охране труда и обеспечению безопасности труда.</w:t>
      </w:r>
    </w:p>
    <w:p w:rsidR="00000000" w:rsidRDefault="00B74FB4">
      <w:pPr>
        <w:pStyle w:val="just"/>
      </w:pPr>
      <w:r>
        <w:t>4</w:t>
      </w:r>
      <w:r>
        <w:t>.1.2.6. Бережно относиться к имуществу Работодателя, в том числе к имуществу третьих лиц, находящемуся у Работодателя, если последний несет ответственность за сохранность этого имущества, и других работников.</w:t>
      </w:r>
    </w:p>
    <w:p w:rsidR="00000000" w:rsidRDefault="00B74FB4">
      <w:pPr>
        <w:pStyle w:val="just"/>
      </w:pPr>
      <w:r>
        <w:t xml:space="preserve">4.1.2.7. Незамедлительно сообщить Работодателю </w:t>
      </w:r>
      <w:r>
        <w:t>либо непосредственному руководителю о возникновении ситуации, представляющей угрозу жизни и здоровью людей, сохранности имущества Работодателя, в том числе имущества третьих лиц, находящегося у Работодателя, если Работодатель несет ответственность за сохра</w:t>
      </w:r>
      <w:r>
        <w:t>нность этого имущества.</w:t>
      </w:r>
    </w:p>
    <w:p w:rsidR="00000000" w:rsidRDefault="00B74FB4">
      <w:pPr>
        <w:pStyle w:val="just"/>
      </w:pPr>
      <w:r>
        <w:t>4.1.2.8. ... (Иное - указать конкретно.)</w:t>
      </w:r>
    </w:p>
    <w:p w:rsidR="00000000" w:rsidRDefault="00B74FB4">
      <w:pPr>
        <w:pStyle w:val="just"/>
      </w:pPr>
      <w:r>
        <w:t>4.2. Прочие права и обязанности работника определяются коллективным договором, заключенным с ним трудовым договором и соглашениями к трудовому договору.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5. ОСНОВНЫЕ ПРАВА И ОБЯЗАННОСТИ РАБОТ</w:t>
      </w:r>
      <w:r>
        <w:rPr>
          <w:rFonts w:eastAsia="Times New Roman"/>
        </w:rPr>
        <w:t>ОДАТЕЛЯ</w:t>
      </w:r>
    </w:p>
    <w:p w:rsidR="00000000" w:rsidRDefault="00B74FB4">
      <w:pPr>
        <w:pStyle w:val="just"/>
      </w:pPr>
      <w:r>
        <w:t>5.1. Основные права и обязанности Работодателя состоят в следующем:</w:t>
      </w:r>
    </w:p>
    <w:p w:rsidR="00000000" w:rsidRDefault="00B74FB4">
      <w:pPr>
        <w:pStyle w:val="just"/>
      </w:pPr>
      <w:r>
        <w:t>5.1.1. Работодатель имеет право:</w:t>
      </w:r>
    </w:p>
    <w:p w:rsidR="00000000" w:rsidRDefault="00B74FB4">
      <w:pPr>
        <w:pStyle w:val="just"/>
      </w:pPr>
      <w:r>
        <w:t>5.1.1.1. Заключать, изменять и расторгать трудовые договоры с работниками в порядке и на условиях, которые установлены федеральным законодательство</w:t>
      </w:r>
      <w:r>
        <w:t>м о труде.</w:t>
      </w:r>
    </w:p>
    <w:p w:rsidR="00000000" w:rsidRDefault="00B74FB4">
      <w:pPr>
        <w:pStyle w:val="just"/>
      </w:pPr>
      <w:r>
        <w:t>5.1.1.2. Вести коллективные переговоры и заключать коллективные договоры.</w:t>
      </w:r>
    </w:p>
    <w:p w:rsidR="00000000" w:rsidRDefault="00B74FB4">
      <w:pPr>
        <w:pStyle w:val="just"/>
      </w:pPr>
      <w:r>
        <w:t>5.1.1.3. Поощрять работников за добросовестный эффективный труд.</w:t>
      </w:r>
    </w:p>
    <w:p w:rsidR="00000000" w:rsidRDefault="00B74FB4">
      <w:pPr>
        <w:pStyle w:val="just"/>
      </w:pPr>
      <w:r>
        <w:t>5.1.1.4. Требовать от работников исполнения ими трудовых обязанностей и бережного отношения к имуществу Ра</w:t>
      </w:r>
      <w:r>
        <w:t>ботодателя, в том числе к имуществу третьих лиц, находящемуся у Работодателя, если последний несет ответственность за сохранность этого имущества, и других работников, соблюдения Правил внутреннего трудового распорядка.</w:t>
      </w:r>
    </w:p>
    <w:p w:rsidR="00000000" w:rsidRDefault="00B74FB4">
      <w:pPr>
        <w:pStyle w:val="just"/>
      </w:pPr>
      <w:r>
        <w:t>5.1.1.5. Привлекать работников к дис</w:t>
      </w:r>
      <w:r>
        <w:t>циплинарной и материальной ответственности в порядке, установленном федеральным законодательством о труде, коллективным договором.</w:t>
      </w:r>
    </w:p>
    <w:p w:rsidR="00000000" w:rsidRDefault="00B74FB4">
      <w:pPr>
        <w:pStyle w:val="just"/>
      </w:pPr>
      <w:r>
        <w:t>5.1.1.6. Принимать локальные нормативные акты.</w:t>
      </w:r>
    </w:p>
    <w:p w:rsidR="00000000" w:rsidRDefault="00B74FB4">
      <w:pPr>
        <w:pStyle w:val="just"/>
      </w:pPr>
      <w:r>
        <w:t>5.1.1.7. Создавать объединения работодателей в целях представительства и защит</w:t>
      </w:r>
      <w:r>
        <w:t>ы своих интересов и вступать в них.</w:t>
      </w:r>
    </w:p>
    <w:p w:rsidR="00000000" w:rsidRDefault="00B74FB4">
      <w:pPr>
        <w:pStyle w:val="just"/>
      </w:pPr>
      <w:r>
        <w:t>5.1.1.8. ... (Иное - указать конкретно.)</w:t>
      </w:r>
    </w:p>
    <w:p w:rsidR="00000000" w:rsidRDefault="00B74FB4">
      <w:pPr>
        <w:pStyle w:val="just"/>
      </w:pPr>
      <w:r>
        <w:t>5.1.2. Работодатель обязан:</w:t>
      </w:r>
    </w:p>
    <w:p w:rsidR="00000000" w:rsidRDefault="00B74FB4">
      <w:pPr>
        <w:pStyle w:val="just"/>
      </w:pPr>
      <w:r>
        <w:t xml:space="preserve">5.1.2.1.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 w:rsidR="00000000" w:rsidRDefault="00B74FB4">
      <w:pPr>
        <w:pStyle w:val="just"/>
      </w:pPr>
      <w:r>
        <w:t>5.1.2.2. Предоставлять работникам работу, обусловленную трудовым договором.</w:t>
      </w:r>
    </w:p>
    <w:p w:rsidR="00000000" w:rsidRDefault="00B74FB4">
      <w:pPr>
        <w:pStyle w:val="just"/>
      </w:pPr>
      <w:r>
        <w:t>5.1.2.3. Обеспечивать безопасность и условия тр</w:t>
      </w:r>
      <w:r>
        <w:t>уда, соответствующие государственным нормативным требованиям охраны труда.</w:t>
      </w:r>
    </w:p>
    <w:p w:rsidR="00000000" w:rsidRDefault="00B74FB4">
      <w:pPr>
        <w:pStyle w:val="just"/>
      </w:pPr>
      <w:r>
        <w:t>5.1.2.4.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обязанностей.</w:t>
      </w:r>
    </w:p>
    <w:p w:rsidR="00000000" w:rsidRDefault="00B74FB4">
      <w:pPr>
        <w:pStyle w:val="just"/>
      </w:pPr>
      <w:r>
        <w:t>5.1.2.5. Обеспечи</w:t>
      </w:r>
      <w:r>
        <w:t>вать работникам равную плату за труд равной ценности.</w:t>
      </w:r>
    </w:p>
    <w:p w:rsidR="00000000" w:rsidRDefault="00B74FB4">
      <w:pPr>
        <w:pStyle w:val="just"/>
      </w:pPr>
      <w:r>
        <w:t>5.1.2.6. Выплачивать в полном размере причитающуюся работникам заработную плату в сроки, установленные в соответствии с федеральным законодательством о труде, коллективным договором, Правилами внутренне</w:t>
      </w:r>
      <w:r>
        <w:t>го трудового распорядка, трудовыми договорами.</w:t>
      </w:r>
    </w:p>
    <w:p w:rsidR="00000000" w:rsidRDefault="00B74FB4">
      <w:pPr>
        <w:pStyle w:val="just"/>
      </w:pPr>
      <w:r>
        <w:t>5.1.2.7. Вести коллективные переговоры, а также заключать коллективный договор в порядке, установленном федеральным законодательством о труде.</w:t>
      </w:r>
    </w:p>
    <w:p w:rsidR="00000000" w:rsidRDefault="00B74FB4">
      <w:pPr>
        <w:pStyle w:val="just"/>
      </w:pPr>
      <w:r>
        <w:t>5.1.2.8. Предоставлять представителям работников полную и достовер</w:t>
      </w:r>
      <w:r>
        <w:t>ную информацию, необходимую для заключения коллективного договора, соглашения и контроля за их выполнением.</w:t>
      </w:r>
    </w:p>
    <w:p w:rsidR="00000000" w:rsidRDefault="00B74FB4">
      <w:pPr>
        <w:pStyle w:val="just"/>
      </w:pPr>
      <w:r>
        <w:t>5.1.2.9. Знакомить работников под роспись с принимаемыми локальными нормативными актами, непосредственно связанными с их трудовой деятельностью.</w:t>
      </w:r>
    </w:p>
    <w:p w:rsidR="00000000" w:rsidRDefault="00B74FB4">
      <w:pPr>
        <w:pStyle w:val="just"/>
      </w:pPr>
      <w:r>
        <w:t>5.1</w:t>
      </w:r>
      <w:r>
        <w:t xml:space="preserve">.2.10.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</w:t>
      </w:r>
      <w:r>
        <w:t xml:space="preserve">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</w:t>
      </w:r>
      <w:r>
        <w:t>права.</w:t>
      </w:r>
    </w:p>
    <w:p w:rsidR="00000000" w:rsidRDefault="00B74FB4">
      <w:pPr>
        <w:pStyle w:val="just"/>
      </w:pPr>
      <w:r>
        <w:t>5.1.2.11. 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</w:t>
      </w:r>
      <w:r>
        <w:t>ленных нарушений и сообщать о принятых мерах указанным органам и представителям.</w:t>
      </w:r>
    </w:p>
    <w:p w:rsidR="00000000" w:rsidRDefault="00B74FB4">
      <w:pPr>
        <w:pStyle w:val="just"/>
      </w:pPr>
      <w:r>
        <w:t>5.1.2.12. Обеспечивать бытовые нужды работников, связанные с исполнением ими трудовых обязанностей.</w:t>
      </w:r>
    </w:p>
    <w:p w:rsidR="00000000" w:rsidRDefault="00B74FB4">
      <w:pPr>
        <w:pStyle w:val="just"/>
      </w:pPr>
      <w:r>
        <w:t>5.1.2.13. Осуществлять обязательное социальное страхование работников в пор</w:t>
      </w:r>
      <w:r>
        <w:t>ядке, установленном федеральным законодательством о труде.</w:t>
      </w:r>
    </w:p>
    <w:p w:rsidR="00000000" w:rsidRDefault="00B74FB4">
      <w:pPr>
        <w:pStyle w:val="just"/>
      </w:pPr>
      <w:r>
        <w:t>5.1.2.14.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федеральным зако</w:t>
      </w:r>
      <w:r>
        <w:t>нодательством о труде, иными нормативными правовыми актами, коллективным договором.</w:t>
      </w:r>
    </w:p>
    <w:p w:rsidR="00000000" w:rsidRDefault="00B74FB4">
      <w:pPr>
        <w:pStyle w:val="just"/>
      </w:pPr>
      <w:r>
        <w:t>5.1.2.15. ... (Иное - указать конкретно.)</w:t>
      </w:r>
    </w:p>
    <w:p w:rsidR="00000000" w:rsidRDefault="00B74FB4">
      <w:pPr>
        <w:pStyle w:val="just"/>
      </w:pPr>
      <w:r>
        <w:t>5.2. Прочие права и обязанности Работодателя определяются коллективным договором, а в отношении конкретных работников - заключенны</w:t>
      </w:r>
      <w:r>
        <w:t>м с ними трудовыми договорами и соглашениями к трудовым договорам.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6. ЕДИНЫЙ РЕЖИМ ТРУДА И ОТДЫХА</w:t>
      </w:r>
    </w:p>
    <w:p w:rsidR="00000000" w:rsidRDefault="00B74FB4">
      <w:pPr>
        <w:pStyle w:val="just"/>
      </w:pPr>
      <w:r>
        <w:t>6.1. Режим труда и отдыха - сочетание периодов рабочего времени и времени отдыха, установленное в отношении работников. В соответствии с трудовыми договорами</w:t>
      </w:r>
      <w:r>
        <w:t xml:space="preserve"> режим труда и отдыха отдельных работников может отличаться от единого режима, распространяющегося на всех работников.</w:t>
      </w:r>
    </w:p>
    <w:p w:rsidR="00000000" w:rsidRDefault="00B74FB4">
      <w:pPr>
        <w:pStyle w:val="just"/>
      </w:pPr>
      <w:r>
        <w:t>6.2. Нормальная продолжительность рабочего времени устанавливается равной 40 часам в неделю.</w:t>
      </w:r>
    </w:p>
    <w:p w:rsidR="00000000" w:rsidRDefault="00B74FB4">
      <w:pPr>
        <w:pStyle w:val="just"/>
      </w:pPr>
      <w:r>
        <w:t>6.3. Единый режим труда и отдыха в течение р</w:t>
      </w:r>
      <w:r>
        <w:t>абочего дня продолжительностью 8 часов 15 минут предусматривает:</w:t>
      </w:r>
    </w:p>
    <w:p w:rsidR="00000000" w:rsidRDefault="00B74FB4">
      <w:pPr>
        <w:pStyle w:val="just"/>
      </w:pPr>
      <w:r>
        <w:t>6.3.1. Начало рабочего дня - ... часов ... минут.</w:t>
      </w:r>
    </w:p>
    <w:p w:rsidR="00000000" w:rsidRDefault="00B74FB4">
      <w:pPr>
        <w:pStyle w:val="just"/>
      </w:pPr>
      <w:r>
        <w:t>6.3.2. Окончание рабочего дня - ... часов ... минут.</w:t>
      </w:r>
    </w:p>
    <w:p w:rsidR="00000000" w:rsidRDefault="00B74FB4">
      <w:pPr>
        <w:pStyle w:val="just"/>
      </w:pPr>
      <w:r>
        <w:t xml:space="preserve">6.3.3. Перерыв для отдыха и питания - по гибкому графику, устанавливаемому начальниками </w:t>
      </w:r>
      <w:r>
        <w:t>структурных подразделений, в период с ... часов ... минут до ... часов ... минут, продолжительностью 30 минут, не включаемый в рабочее время.</w:t>
      </w:r>
    </w:p>
    <w:p w:rsidR="00000000" w:rsidRDefault="00B74FB4">
      <w:pPr>
        <w:pStyle w:val="just"/>
      </w:pPr>
      <w:r>
        <w:t>6.3.4. Перерывы для подготовки, обслуживания и уборки рабочих мест - 10 минут через каждые два часа работы.</w:t>
      </w:r>
    </w:p>
    <w:p w:rsidR="00000000" w:rsidRDefault="00B74FB4">
      <w:pPr>
        <w:pStyle w:val="just"/>
      </w:pPr>
      <w:r>
        <w:t>6.3.5.</w:t>
      </w:r>
      <w:r>
        <w:t xml:space="preserve"> Нормальная продолжительность рабочего времени сокращается на один час в дни накануне выходных и нерабочих праздничных дней, а при совпадении выходного с нерабочим праздничным днем, которому предшествует рабочий день, - на два часа.</w:t>
      </w:r>
    </w:p>
    <w:p w:rsidR="00000000" w:rsidRDefault="00B74FB4">
      <w:pPr>
        <w:pStyle w:val="just"/>
      </w:pPr>
      <w:r>
        <w:t>6.3.6. Выходными днями у работников устанавливаются суббота и воскресенье.</w:t>
      </w:r>
    </w:p>
    <w:p w:rsidR="00000000" w:rsidRDefault="00B74FB4">
      <w:pPr>
        <w:pStyle w:val="just"/>
      </w:pPr>
      <w:r>
        <w:t>6.3.7. Работникам предоставляется ежегодный основной оплачиваемый отпуск продолжительностью 28 календарных дней в соответствии с графиком отпусков.</w:t>
      </w:r>
    </w:p>
    <w:p w:rsidR="00000000" w:rsidRDefault="00B74FB4">
      <w:pPr>
        <w:pStyle w:val="just"/>
      </w:pPr>
      <w:r>
        <w:t>6.3.8. Отдельные категории работн</w:t>
      </w:r>
      <w:r>
        <w:t>иков имеют право на дополнительные оплачиваемые отпуска, продолжительность которых определяется заключенными с ними трудовыми договорами.</w:t>
      </w:r>
    </w:p>
    <w:p w:rsidR="00000000" w:rsidRDefault="00B74FB4">
      <w:pPr>
        <w:pStyle w:val="just"/>
      </w:pPr>
      <w:r>
        <w:t>6.3.9.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7. ПРИМЕНЯЕМЫЕ К РАБОТНИКАМ МЕРЫ ПООЩРЕНИЯ</w:t>
      </w:r>
    </w:p>
    <w:p w:rsidR="00000000" w:rsidRDefault="00B74FB4">
      <w:pPr>
        <w:pStyle w:val="just"/>
      </w:pPr>
      <w:r>
        <w:t>7.1. Применение Работодателем мер п</w:t>
      </w:r>
      <w:r>
        <w:t>оощрения за особые отличия в труде осуществляется на основании личного решения либо по ходатайству непосредственного руководителя соответствующего работника.</w:t>
      </w:r>
    </w:p>
    <w:p w:rsidR="00000000" w:rsidRDefault="00B74FB4">
      <w:pPr>
        <w:pStyle w:val="just"/>
      </w:pPr>
      <w:r>
        <w:t>7.2. О поощрении работника Работодателем издается приказ по кадрам. На основании приказа в трудову</w:t>
      </w:r>
      <w:r>
        <w:t>ю книжку работника вносится соответствующая запись.</w:t>
      </w:r>
    </w:p>
    <w:p w:rsidR="00000000" w:rsidRDefault="00B74FB4">
      <w:pPr>
        <w:pStyle w:val="just"/>
      </w:pPr>
      <w:r>
        <w:t>7.3. Работодателем могут быть применены к работникам следующие меры поощрения:</w:t>
      </w:r>
    </w:p>
    <w:p w:rsidR="00000000" w:rsidRDefault="00B74FB4">
      <w:pPr>
        <w:pStyle w:val="just"/>
      </w:pPr>
      <w:r>
        <w:t>7.3.1. Объявление благодарности.</w:t>
      </w:r>
    </w:p>
    <w:p w:rsidR="00000000" w:rsidRDefault="00B74FB4">
      <w:pPr>
        <w:pStyle w:val="just"/>
      </w:pPr>
      <w:r>
        <w:t>7.3.2. Награждение ценным подарком.</w:t>
      </w:r>
    </w:p>
    <w:p w:rsidR="00000000" w:rsidRDefault="00B74FB4">
      <w:pPr>
        <w:pStyle w:val="just"/>
      </w:pPr>
      <w:r>
        <w:t>7.3.3. Награждение денежной премией.</w:t>
      </w:r>
    </w:p>
    <w:p w:rsidR="00000000" w:rsidRDefault="00B74FB4">
      <w:pPr>
        <w:pStyle w:val="just"/>
      </w:pPr>
      <w:r>
        <w:t>7.3.4. Присвоение з</w:t>
      </w:r>
      <w:r>
        <w:t>вания "Лучший работник года".</w:t>
      </w:r>
    </w:p>
    <w:p w:rsidR="00000000" w:rsidRDefault="00B74FB4">
      <w:pPr>
        <w:pStyle w:val="just"/>
      </w:pPr>
      <w:r>
        <w:t>7.3.5. Повышение в должности.</w:t>
      </w:r>
    </w:p>
    <w:p w:rsidR="00000000" w:rsidRDefault="00B74FB4">
      <w:pPr>
        <w:pStyle w:val="just"/>
      </w:pPr>
      <w:r>
        <w:t>7.3.6. Снятие ранее объявленного дисциплинарного взыскания до истечения 12-месячного срока с даты его объявления.</w:t>
      </w:r>
    </w:p>
    <w:p w:rsidR="00000000" w:rsidRDefault="00B74FB4">
      <w:pPr>
        <w:pStyle w:val="just"/>
      </w:pPr>
      <w:r>
        <w:t>7.4.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8. ПРИМЕНЯЕМЫЕ К РАБОТНИКАМ МЕРЫ ВЗЫСКАНИЯ</w:t>
      </w:r>
    </w:p>
    <w:p w:rsidR="00000000" w:rsidRDefault="00B74FB4">
      <w:pPr>
        <w:pStyle w:val="just"/>
      </w:pPr>
      <w:r>
        <w:t>8</w:t>
      </w:r>
      <w:r>
        <w:t>.1. Общий порядок применения дисциплинарных взысканий предусматривает:</w:t>
      </w:r>
    </w:p>
    <w:p w:rsidR="00000000" w:rsidRDefault="00B74FB4">
      <w:pPr>
        <w:pStyle w:val="just"/>
      </w:pPr>
      <w:r>
        <w:t>8.1.1. Получение в течение двух рабочих дней письменных объяснений от работника в связи с совершением дисциплинарного проступка.</w:t>
      </w:r>
    </w:p>
    <w:p w:rsidR="00000000" w:rsidRDefault="00B74FB4">
      <w:pPr>
        <w:pStyle w:val="just"/>
      </w:pPr>
      <w:r>
        <w:t>8.1.2. Составление акта об отказе работника от представл</w:t>
      </w:r>
      <w:r>
        <w:t>ения письменных объяснений.</w:t>
      </w:r>
    </w:p>
    <w:p w:rsidR="00000000" w:rsidRDefault="00B74FB4">
      <w:pPr>
        <w:pStyle w:val="just"/>
      </w:pPr>
      <w:r>
        <w:t>8.1.3. Установление вины работника на основании письменных объяснений или, в случае отказа от их представления на основании материалов внутреннего расследования.</w:t>
      </w:r>
    </w:p>
    <w:p w:rsidR="00000000" w:rsidRDefault="00B74FB4">
      <w:pPr>
        <w:pStyle w:val="just"/>
      </w:pPr>
      <w:r>
        <w:t>8.1.4. Определение вида дисциплинарного взыскания, адекватного тяж</w:t>
      </w:r>
      <w:r>
        <w:t>ести совершенного работником проступка.</w:t>
      </w:r>
    </w:p>
    <w:p w:rsidR="00000000" w:rsidRDefault="00B74FB4">
      <w:pPr>
        <w:pStyle w:val="just"/>
      </w:pPr>
      <w:r>
        <w:t>8.1.5. Подготовку проекта приказа (распоряжения) о наказании работника на основе соответствующих документов.</w:t>
      </w:r>
    </w:p>
    <w:p w:rsidR="00000000" w:rsidRDefault="00B74FB4">
      <w:pPr>
        <w:pStyle w:val="just"/>
      </w:pPr>
      <w:r>
        <w:t>8.1.6. Объявление приказа (распоряжения) о наказании работнику под роспись в течение трех рабочих дней с да</w:t>
      </w:r>
      <w:r>
        <w:t>ты издания, не считая документально подтвержденного времени отсутствия работника на работе (лист временной нетрудоспособности, акт об отстранении от работы и т.п.).</w:t>
      </w:r>
    </w:p>
    <w:p w:rsidR="00000000" w:rsidRDefault="00B74FB4">
      <w:pPr>
        <w:pStyle w:val="just"/>
      </w:pPr>
      <w:r>
        <w:t>8.1.7. Составление акта об отказе работника от ознакомления с приказом (распоряжением).</w:t>
      </w:r>
    </w:p>
    <w:p w:rsidR="00000000" w:rsidRDefault="00B74FB4">
      <w:pPr>
        <w:pStyle w:val="just"/>
      </w:pPr>
      <w:r>
        <w:t>8.1</w:t>
      </w:r>
      <w:r>
        <w:t>.8. Внесение на основании приказа сведений о дисциплинарном взыскании в Журнал учета. Запись в трудовую книжку вносится только в случае, если взысканием является увольнение работника.</w:t>
      </w:r>
    </w:p>
    <w:p w:rsidR="00000000" w:rsidRDefault="00B74FB4">
      <w:pPr>
        <w:pStyle w:val="just"/>
      </w:pPr>
      <w:r>
        <w:t>8.2. За каждый совершенный работником дисциплинарный проступок Работодат</w:t>
      </w:r>
      <w:r>
        <w:t>елем может быть применено только одно дисциплинарное взыскание.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000000" w:rsidRDefault="00B74FB4">
      <w:pPr>
        <w:pStyle w:val="just"/>
      </w:pPr>
      <w:r>
        <w:t>8.3. Работник в течение года с даты применения дисциплинарного взыскания, не подвергавшийся новому дисциплинарному взысканию, по истечении указанного срок считается не имеющим дисциплинарного взыскания. В том случае, если до истечения указанного срока дисц</w:t>
      </w:r>
      <w:r>
        <w:t>иплинарное взыскание будет признано сыгравшим свою роль, дисциплинарное взыскание может быть снято с работника, о чем Работодатель издает соответствующий приказ (распоряжение).</w:t>
      </w:r>
    </w:p>
    <w:p w:rsidR="00000000" w:rsidRDefault="00B74FB4">
      <w:pPr>
        <w:pStyle w:val="just"/>
      </w:pPr>
      <w:r>
        <w:t xml:space="preserve">8.4. Привлечение к дисциплинарной ответственности руководителя или заместителя </w:t>
      </w:r>
      <w:r>
        <w:t>руководителя структурного подразделения производится Работодателем как по своей инициативе, так и по требованию представительного органа работников (при наличии достаточных оснований).</w:t>
      </w:r>
    </w:p>
    <w:p w:rsidR="00000000" w:rsidRDefault="00B74FB4">
      <w:pPr>
        <w:pStyle w:val="just"/>
      </w:pPr>
      <w:r>
        <w:t>8.5. Работодателем могут быть применены к работникам следующие виды дис</w:t>
      </w:r>
      <w:r>
        <w:t>циплинарных взысканий:</w:t>
      </w:r>
    </w:p>
    <w:p w:rsidR="00000000" w:rsidRDefault="00B74FB4">
      <w:pPr>
        <w:pStyle w:val="just"/>
      </w:pPr>
      <w:r>
        <w:t>8.5.1. Замечание.</w:t>
      </w:r>
    </w:p>
    <w:p w:rsidR="00000000" w:rsidRDefault="00B74FB4">
      <w:pPr>
        <w:pStyle w:val="just"/>
      </w:pPr>
      <w:r>
        <w:t>8.5.2. Выговор.</w:t>
      </w:r>
    </w:p>
    <w:p w:rsidR="00000000" w:rsidRDefault="00B74FB4">
      <w:pPr>
        <w:pStyle w:val="just"/>
      </w:pPr>
      <w:r>
        <w:t>8.5.3. Строгий выговор.</w:t>
      </w:r>
    </w:p>
    <w:p w:rsidR="00000000" w:rsidRDefault="00B74FB4">
      <w:pPr>
        <w:pStyle w:val="just"/>
      </w:pPr>
      <w:r>
        <w:t>8.5.4. Перевод на нижеоплачиваемую работу (должность) на срок до шести месяцев.</w:t>
      </w:r>
    </w:p>
    <w:p w:rsidR="00000000" w:rsidRDefault="00B74FB4">
      <w:pPr>
        <w:pStyle w:val="just"/>
      </w:pPr>
      <w:r>
        <w:t>8.5.5. Лишение надбавок (выплат) поощрительного характера на срок до шести месяцев.</w:t>
      </w:r>
    </w:p>
    <w:p w:rsidR="00000000" w:rsidRDefault="00B74FB4">
      <w:pPr>
        <w:pStyle w:val="just"/>
      </w:pPr>
      <w:r>
        <w:t>8.5.6. Увол</w:t>
      </w:r>
      <w:r>
        <w:t>ьнение.</w:t>
      </w:r>
    </w:p>
    <w:p w:rsidR="00000000" w:rsidRDefault="00B74FB4">
      <w:pPr>
        <w:pStyle w:val="just"/>
      </w:pPr>
      <w:r>
        <w:t>8.6.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9. ОСОБЫЕ ВОПРОСЫ РЕГУЛИРОВАНИЯ ТРУДОВЫХ ОТНОШЕНИЙ</w:t>
      </w:r>
    </w:p>
    <w:p w:rsidR="00000000" w:rsidRDefault="00B74FB4">
      <w:pPr>
        <w:pStyle w:val="just"/>
      </w:pPr>
      <w:r>
        <w:t>... (В данном разделе отражаются иные вопросы регулирования трудовых отношений, регламентация которых представляется существенной для работников и Работодателя</w:t>
      </w:r>
      <w:r>
        <w:t>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B74FB4">
      <w:pPr>
        <w:pStyle w:val="just"/>
      </w:pPr>
      <w:r>
        <w:t>10.1. Правила вступают в силу со дня вступления в силу коллективного договора, приложением к которому они являются, и действуют в течение периода действия коллективного договора.</w:t>
      </w:r>
    </w:p>
    <w:p w:rsidR="00000000" w:rsidRDefault="00B74FB4">
      <w:pPr>
        <w:pStyle w:val="just"/>
      </w:pPr>
      <w:r>
        <w:t xml:space="preserve">10.2. Действие Правил в период, указанный в </w:t>
      </w:r>
      <w:r>
        <w:t>п. 10.1, распространяется на всех работников независимо от их должности, принадлежности к профсоюзу, длительности трудовых отношений с Работодателем, характера выполняемой работы и иных обстоятельств.</w:t>
      </w:r>
    </w:p>
    <w:p w:rsidR="00000000" w:rsidRDefault="00B74FB4">
      <w:pPr>
        <w:pStyle w:val="just"/>
      </w:pPr>
      <w:r>
        <w:t>10.3. ... (Иное - указать конкретно.)</w:t>
      </w:r>
    </w:p>
    <w:p w:rsidR="00000000" w:rsidRDefault="00B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B4">
      <w:pPr>
        <w:pStyle w:val="right"/>
      </w:pPr>
      <w:r>
        <w:t>Источник - "Кадр</w:t>
      </w:r>
      <w:r>
        <w:t>овый вопрос", 2013, № 6</w:t>
      </w:r>
    </w:p>
    <w:p w:rsidR="00000000" w:rsidRDefault="00B74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права.рф/obrazecy/pravila_vnutrennego_trudovogo_rasporyadka_predpriyatiya.htm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B4"/>
    <w:rsid w:val="00B7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4A26C-5B71-4AC1-A5B6-065004C5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3747</Words>
  <Characters>21360</Characters>
  <Application>Microsoft Office Word</Application>
  <DocSecurity>0</DocSecurity>
  <Lines>178</Lines>
  <Paragraphs>50</Paragraphs>
  <ScaleCrop>false</ScaleCrop>
  <Company/>
  <LinksUpToDate>false</LinksUpToDate>
  <CharactersWithSpaces>25057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