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12B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открытого акционерного общества</w:t>
      </w:r>
    </w:p>
    <w:p w:rsidR="00000000" w:rsidRDefault="00B0012B">
      <w:pPr>
        <w:pStyle w:val="right"/>
      </w:pPr>
      <w:r>
        <w:t>Примерный образец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right"/>
        <w:spacing w:after="240" w:afterAutospacing="0"/>
      </w:pPr>
      <w:r>
        <w:t xml:space="preserve">Утверждены </w:t>
      </w:r>
      <w:r>
        <w:br/>
        <w:t xml:space="preserve">Приказом генерального директора </w:t>
      </w:r>
      <w:r>
        <w:br/>
        <w:t xml:space="preserve">от 00.00.0000 N 000 </w:t>
      </w: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ВНУТРЕННЕГО </w:t>
      </w:r>
      <w:r>
        <w:rPr>
          <w:rFonts w:eastAsia="Times New Roman"/>
        </w:rPr>
        <w:t>ТРУДОВОГО РАСПОРЯДКА ОТКРЫТОГО АКЦИОНЕРНОГО ОБЩЕСТВА "ВЕСТ-ОСТ"</w:t>
      </w: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012B">
      <w:pPr>
        <w:pStyle w:val="just"/>
      </w:pPr>
      <w:r>
        <w:t>1.1. Правила внутреннего трудового распорядка Открытого акционерного общества "Вест-Ост" - локальный нормативный акт ОАО "Вест-ОСТ" (далее - Общество), регламентирующий в со</w:t>
      </w:r>
      <w:r>
        <w:t>ответствии с Трудовым кодексом РФ и иными федеральными законами порядок приема, увольнения работников, основные права, режим работы, время отдыха, применяемые к работникам меры поощрения и взыскания, а также иные вопросы регулирования отношений с работника</w:t>
      </w:r>
      <w:r>
        <w:t>ми в Обществе.</w:t>
      </w:r>
    </w:p>
    <w:p w:rsidR="00000000" w:rsidRDefault="00B0012B">
      <w:pPr>
        <w:pStyle w:val="just"/>
      </w:pPr>
      <w:r>
        <w:t>1.2. Правила внутреннего трудового распорядка Открытого акционерного общества "Вест-Ост" (далее - Правила) распространяются на всех работников, состоящих в штате Общества, обязательны для их безусловного исполнения.</w:t>
      </w:r>
    </w:p>
    <w:p w:rsidR="00000000" w:rsidRDefault="00B0012B">
      <w:pPr>
        <w:pStyle w:val="just"/>
      </w:pPr>
      <w:r>
        <w:t>1.3. Основные термины и о</w:t>
      </w:r>
      <w:r>
        <w:t>пределения:</w:t>
      </w:r>
    </w:p>
    <w:p w:rsidR="00000000" w:rsidRDefault="00B0012B">
      <w:pPr>
        <w:pStyle w:val="just"/>
      </w:pPr>
      <w:r>
        <w:t>1.3.1. Работодатель - Открытое акционерное общество "Вест-Ост";</w:t>
      </w:r>
    </w:p>
    <w:p w:rsidR="00000000" w:rsidRDefault="00B0012B">
      <w:pPr>
        <w:pStyle w:val="just"/>
      </w:pPr>
      <w:r>
        <w:t>1.3.2. Работники - физические лица (граждане), состоящие в трудовых отношениях с Работодателем;</w:t>
      </w:r>
    </w:p>
    <w:p w:rsidR="00000000" w:rsidRDefault="00B0012B">
      <w:pPr>
        <w:pStyle w:val="just"/>
      </w:pPr>
      <w:r>
        <w:t>1.3.3. Трудовые отношения - отношения, основанные на соглашении между Работником и Р</w:t>
      </w:r>
      <w:r>
        <w:t>аботодателем о личном выполнении Работником за плату трудовой функции, подчинении Работника Правилам при обеспечении Работодателем условий труда, предусмотренных трудовым законодательством, коллективным договором, трудовым договором;</w:t>
      </w:r>
    </w:p>
    <w:p w:rsidR="00000000" w:rsidRDefault="00B0012B">
      <w:pPr>
        <w:pStyle w:val="just"/>
      </w:pPr>
      <w:r>
        <w:t>1.3.4. Должностные лиц</w:t>
      </w:r>
      <w:r>
        <w:t xml:space="preserve">а - генеральный директор ОАО "Вест-Ост" и уполномоченные им представители Работодателя, выполняющие от имени Общества функции управления Обществом, в частности, в сфере трудовых отношений, наделенные соответствующими правами и обязанностями Работодателя в </w:t>
      </w:r>
      <w:r>
        <w:t>соответствии с правами, определенными Уставом Общества, договором о передаче полномочий единоличного исполнительного органа ОАО "Вест-Ост";</w:t>
      </w:r>
    </w:p>
    <w:p w:rsidR="00000000" w:rsidRDefault="00B0012B">
      <w:pPr>
        <w:pStyle w:val="just"/>
      </w:pPr>
      <w:r>
        <w:lastRenderedPageBreak/>
        <w:t>1.3.5. Дисциплина труда - обязательное для всех работников подчинение Правилам поведения, определенным в соответстви</w:t>
      </w:r>
      <w:r>
        <w:t>и с Трудовым кодексом РФ, Коллективным договором, трудовыми договорами, локальными нормативными актами Общества.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2. Прием и увольнение работников</w:t>
      </w:r>
    </w:p>
    <w:p w:rsidR="00000000" w:rsidRDefault="00B0012B">
      <w:pPr>
        <w:pStyle w:val="just"/>
      </w:pPr>
      <w:r>
        <w:t>2.1. Прием работников на работу в Общество и их увольнение производятся Работодателем в соответствии с Трудов</w:t>
      </w:r>
      <w:r>
        <w:t>ым кодексом РФ и локальными нормативными актами Общества.</w:t>
      </w:r>
    </w:p>
    <w:p w:rsidR="00000000" w:rsidRDefault="00B0012B">
      <w:pPr>
        <w:pStyle w:val="just"/>
      </w:pPr>
      <w:r>
        <w:t>2.2. Трудовые отношения между Работником и Обществом возникают на основании трудового договора.</w:t>
      </w:r>
    </w:p>
    <w:p w:rsidR="00000000" w:rsidRDefault="00B0012B">
      <w:pPr>
        <w:pStyle w:val="just"/>
      </w:pPr>
      <w:r>
        <w:t xml:space="preserve">2.3. Работодатель обязан заключить с Работником письменный трудовой договор на выполнение им трудовой </w:t>
      </w:r>
      <w:r>
        <w:t>функции по должности и оформить его назначение на должность приказом по Обществу. При приеме на работу (до подписания трудового договора) Работодатель обязан ознакомить Работника под роспись с настоящими Правилами, документом, определяющим конкретную трудо</w:t>
      </w:r>
      <w:r>
        <w:t>вую функцию работника, коллективным договором.</w:t>
      </w:r>
    </w:p>
    <w:p w:rsidR="00000000" w:rsidRDefault="00B0012B">
      <w:pPr>
        <w:pStyle w:val="just"/>
      </w:pPr>
      <w:r>
        <w:t>2.4. Документами, определяющими конкретную трудовую функцию Работника, являются:</w:t>
      </w:r>
    </w:p>
    <w:p w:rsidR="00000000" w:rsidRDefault="00B0012B">
      <w:pPr>
        <w:pStyle w:val="just"/>
      </w:pPr>
      <w:r>
        <w:t>2.4.1. Для директоров по направлениям деятельности Общества, гл. бухгалтера - приказ о распределении обязанностей между руководи</w:t>
      </w:r>
      <w:r>
        <w:t>телями Общества и его заместителями;</w:t>
      </w:r>
    </w:p>
    <w:p w:rsidR="00000000" w:rsidRDefault="00B0012B">
      <w:pPr>
        <w:pStyle w:val="just"/>
      </w:pPr>
      <w:r>
        <w:t>2.4.2. Для руководителя структурного подразделения - положение о структурном подразделении;</w:t>
      </w:r>
    </w:p>
    <w:p w:rsidR="00000000" w:rsidRDefault="00B0012B">
      <w:pPr>
        <w:pStyle w:val="just"/>
      </w:pPr>
      <w:r>
        <w:t>2.4.3. Для заместителей руководителей структурных подразделений - положение о структурном подразделении и Указание о распределе</w:t>
      </w:r>
      <w:r>
        <w:t>нии обязанностей между руководителем подразделения и его заместителями;</w:t>
      </w:r>
    </w:p>
    <w:p w:rsidR="00000000" w:rsidRDefault="00B0012B">
      <w:pPr>
        <w:pStyle w:val="just"/>
      </w:pPr>
      <w:r>
        <w:t>2.4.4. Для всех других работников (кроме указанных в п. п. 2.4.1 - 2.4.3) - должностная инструкция;</w:t>
      </w:r>
    </w:p>
    <w:p w:rsidR="00000000" w:rsidRDefault="00B0012B">
      <w:pPr>
        <w:pStyle w:val="just"/>
      </w:pPr>
      <w:r>
        <w:t>2.5. В случае изменения существенных условий труда Работника, в том числе влекущих и</w:t>
      </w:r>
      <w:r>
        <w:t>зменение трудовой функции или изменение условий трудового договора, с ним заключается письменное соглашение к трудовому договору, являющееся неотъемлемой его частью;</w:t>
      </w:r>
    </w:p>
    <w:p w:rsidR="00000000" w:rsidRDefault="00B0012B">
      <w:pPr>
        <w:pStyle w:val="just"/>
      </w:pPr>
      <w:r>
        <w:t>2.6. Увольнение или перевод Работника на другую работу (в другую организацию) производится</w:t>
      </w:r>
      <w:r>
        <w:t xml:space="preserve"> в порядке и по основаниям, предусмотренным Трудовым кодексом РФ, при этом трудовой договор прекращается.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3. Основные обязанности и права работника</w:t>
      </w:r>
    </w:p>
    <w:p w:rsidR="00000000" w:rsidRDefault="00B0012B">
      <w:pPr>
        <w:pStyle w:val="just"/>
      </w:pPr>
      <w:r>
        <w:t>3.1. Работник Общества обязан:</w:t>
      </w:r>
    </w:p>
    <w:p w:rsidR="00000000" w:rsidRDefault="00B0012B">
      <w:pPr>
        <w:pStyle w:val="just"/>
      </w:pPr>
      <w:r>
        <w:lastRenderedPageBreak/>
        <w:t>3.1.1. Добросовестно исполнять свои трудовые обязанности, возложенные на него трудовым договором;</w:t>
      </w:r>
    </w:p>
    <w:p w:rsidR="00000000" w:rsidRDefault="00B0012B">
      <w:pPr>
        <w:pStyle w:val="just"/>
      </w:pPr>
      <w:r>
        <w:t>3.1.2. Соблюдать Правила внутреннего трудового распорядка организации;</w:t>
      </w:r>
    </w:p>
    <w:p w:rsidR="00000000" w:rsidRDefault="00B0012B">
      <w:pPr>
        <w:pStyle w:val="just"/>
      </w:pPr>
      <w:r>
        <w:t>3.1.3. Соблюдать трудовую дисциплину;</w:t>
      </w:r>
    </w:p>
    <w:p w:rsidR="00000000" w:rsidRDefault="00B0012B">
      <w:pPr>
        <w:pStyle w:val="just"/>
      </w:pPr>
      <w:r>
        <w:t>3.1.4. Выполнять установленные нормы труда;</w:t>
      </w:r>
    </w:p>
    <w:p w:rsidR="00000000" w:rsidRDefault="00B0012B">
      <w:pPr>
        <w:pStyle w:val="just"/>
      </w:pPr>
      <w:r>
        <w:t>3.1.5</w:t>
      </w:r>
      <w:r>
        <w:t>. Соблюдать требования по охране труда и обеспечению безопасности труда;</w:t>
      </w:r>
    </w:p>
    <w:p w:rsidR="00000000" w:rsidRDefault="00B0012B">
      <w:pPr>
        <w:pStyle w:val="just"/>
      </w:pPr>
      <w:r>
        <w:t>3.1.6. Бережно относиться к имуществу работодателя и других работников;</w:t>
      </w:r>
    </w:p>
    <w:p w:rsidR="00000000" w:rsidRDefault="00B0012B">
      <w:pPr>
        <w:pStyle w:val="just"/>
      </w:pPr>
      <w:r>
        <w:t>3.1.7. Незамедлительно сообщить работодателю либо непосредственному руководителю о возникновении ситуации, пред</w:t>
      </w:r>
      <w:r>
        <w:t>ставляющей угрозу жизни и здоровью людей, сохранности имущества работодателя.</w:t>
      </w:r>
    </w:p>
    <w:p w:rsidR="00000000" w:rsidRDefault="00B0012B">
      <w:pPr>
        <w:pStyle w:val="just"/>
      </w:pPr>
      <w:r>
        <w:t>3.2. Работникам Общества запрещается:</w:t>
      </w:r>
    </w:p>
    <w:p w:rsidR="00000000" w:rsidRDefault="00B0012B">
      <w:pPr>
        <w:pStyle w:val="just"/>
      </w:pPr>
      <w:r>
        <w:t>3.2.1. Курение вне отведенных для этой цели мест;</w:t>
      </w:r>
    </w:p>
    <w:p w:rsidR="00000000" w:rsidRDefault="00B0012B">
      <w:pPr>
        <w:pStyle w:val="just"/>
      </w:pPr>
      <w:r>
        <w:t>3.2.2. Пребывание на работе и рабочем месте в состоянии алкогольного, наркотического или т</w:t>
      </w:r>
      <w:r>
        <w:t>оксического опьянения;</w:t>
      </w:r>
    </w:p>
    <w:p w:rsidR="00000000" w:rsidRDefault="00B0012B">
      <w:pPr>
        <w:pStyle w:val="just"/>
      </w:pPr>
      <w:r>
        <w:t>3.2.3. Использование не в служебных целях интернет-ресурсов, персональных компьютеров, программного обеспечения, оргтехники и другого оборудования;</w:t>
      </w:r>
    </w:p>
    <w:p w:rsidR="00000000" w:rsidRDefault="00B0012B">
      <w:pPr>
        <w:pStyle w:val="just"/>
      </w:pPr>
      <w:r>
        <w:t>3.2.4. Просмотр содержания интернет-сайтов, тематика которых не отвечает содержанию в</w:t>
      </w:r>
      <w:r>
        <w:t>ыполняемых служебных обязанностей;</w:t>
      </w:r>
    </w:p>
    <w:p w:rsidR="00000000" w:rsidRDefault="00B0012B">
      <w:pPr>
        <w:pStyle w:val="just"/>
      </w:pPr>
      <w:r>
        <w:t>3.2.5. Использование электронной почты для пересылки служебных документов со сведениями, составляющими конфиденциальную информацию или коммерческую тайну, без использования специальных средств защиты информации;</w:t>
      </w:r>
    </w:p>
    <w:p w:rsidR="00000000" w:rsidRDefault="00B0012B">
      <w:pPr>
        <w:pStyle w:val="just"/>
      </w:pPr>
      <w:r>
        <w:t>3.2.6. Ис</w:t>
      </w:r>
      <w:r>
        <w:t>пользование электронной почты для пересылки и получения программного обеспечения;</w:t>
      </w:r>
    </w:p>
    <w:p w:rsidR="00000000" w:rsidRDefault="00B0012B">
      <w:pPr>
        <w:pStyle w:val="just"/>
      </w:pPr>
      <w:r>
        <w:t>3.2.7. Создание и хранение документов, содержащих конфиденциальную информацию, на незащищенных дисках персональных компьютеров и каталогах сервера;</w:t>
      </w:r>
    </w:p>
    <w:p w:rsidR="00000000" w:rsidRDefault="00B0012B">
      <w:pPr>
        <w:pStyle w:val="just"/>
      </w:pPr>
      <w:r>
        <w:t>3.2.8. Самостоятельное изм</w:t>
      </w:r>
      <w:r>
        <w:t>енение прав сетевого доступа к информационным ресурсам Общества;</w:t>
      </w:r>
    </w:p>
    <w:p w:rsidR="00000000" w:rsidRDefault="00B0012B">
      <w:pPr>
        <w:pStyle w:val="just"/>
      </w:pPr>
      <w:r>
        <w:t>3.2.9. Отвечать на вопросы, давать комментарии, интервью представителям любых организаций, СМИ, касающиеся деятельности Общества, без предварительного согласования с непосредственным руководи</w:t>
      </w:r>
      <w:r>
        <w:t>телем.</w:t>
      </w:r>
    </w:p>
    <w:p w:rsidR="00000000" w:rsidRDefault="00B0012B">
      <w:pPr>
        <w:pStyle w:val="just"/>
      </w:pPr>
      <w:r>
        <w:t>3.3. Работник Общества имеет право:</w:t>
      </w:r>
    </w:p>
    <w:p w:rsidR="00000000" w:rsidRDefault="00B0012B">
      <w:pPr>
        <w:pStyle w:val="just"/>
      </w:pPr>
      <w:r>
        <w:t>3.3.1. На заключение, изменение и расторжение трудового договора в порядке и на условиях, которые установлены Трудовым кодексом РФ, иными федеральными законами и локальными нормативными актами Общества;</w:t>
      </w:r>
    </w:p>
    <w:p w:rsidR="00000000" w:rsidRDefault="00B0012B">
      <w:pPr>
        <w:pStyle w:val="just"/>
      </w:pPr>
      <w:r>
        <w:lastRenderedPageBreak/>
        <w:t>3.3.2. Тре</w:t>
      </w:r>
      <w:r>
        <w:t>бовать от должностных лиц Общества предоставления ему работы, обусловленной трудовым договором;</w:t>
      </w:r>
    </w:p>
    <w:p w:rsidR="00000000" w:rsidRDefault="00B0012B">
      <w:pPr>
        <w:pStyle w:val="just"/>
      </w:pPr>
      <w:r>
        <w:t>3.3.3. Запрашивать и получать в установленном порядке от непосредственных руководителей и подразделений Общества необходимые для исполнения должностных обязанно</w:t>
      </w:r>
      <w:r>
        <w:t>стей информацию и документы;</w:t>
      </w:r>
    </w:p>
    <w:p w:rsidR="00000000" w:rsidRDefault="00B0012B">
      <w:pPr>
        <w:pStyle w:val="just"/>
      </w:pPr>
      <w:r>
        <w:t>3.3.4. На своевременную и в полном объеме выплату заработной платы в соответствии с трудовым договором;</w:t>
      </w:r>
    </w:p>
    <w:p w:rsidR="00000000" w:rsidRDefault="00B0012B">
      <w:pPr>
        <w:pStyle w:val="just"/>
      </w:pPr>
      <w:r>
        <w:t>3.3.5. Получать информацию о системе оплаты, порядке и размерах своего материального вознаграждения, а также предоставляемы</w:t>
      </w:r>
      <w:r>
        <w:t>х компенсаций и льгот, установленных в Обществе;</w:t>
      </w:r>
    </w:p>
    <w:p w:rsidR="00000000" w:rsidRDefault="00B0012B">
      <w:pPr>
        <w:pStyle w:val="just"/>
      </w:pPr>
      <w:r>
        <w:t>3.3.6. Участвовать в конкурсах (при их проведении) на замещение вакантных, в том числе вышестоящих, должностей;</w:t>
      </w:r>
    </w:p>
    <w:p w:rsidR="00000000" w:rsidRDefault="00B0012B">
      <w:pPr>
        <w:pStyle w:val="just"/>
      </w:pPr>
      <w:r>
        <w:t>3.3.7. На отдых, обеспечиваемый установлением нормальной продолжительности рабочего времени и д</w:t>
      </w:r>
      <w:r>
        <w:t>ля отдельных профессий и категорий работников сокращенного рабочего времени, предоставлением еженедельных выходных дней, праздничных нерабочих дней, оплачиваемых ежегодных отпусков;</w:t>
      </w:r>
    </w:p>
    <w:p w:rsidR="00000000" w:rsidRDefault="00B0012B">
      <w:pPr>
        <w:pStyle w:val="just"/>
      </w:pPr>
      <w:r>
        <w:t xml:space="preserve">3.3.8. На полную и достоверную информацию об условиях труда и требованиях </w:t>
      </w:r>
      <w:r>
        <w:t>охраны труда на рабочем месте;</w:t>
      </w:r>
    </w:p>
    <w:p w:rsidR="00000000" w:rsidRDefault="00B0012B">
      <w:pPr>
        <w:pStyle w:val="just"/>
      </w:pPr>
      <w:r>
        <w:t>3.3.9. На разрешение индивидуальных и коллективных трудовых споров в порядке, установленном законодательством РФ;</w:t>
      </w:r>
    </w:p>
    <w:p w:rsidR="00000000" w:rsidRDefault="00B0012B">
      <w:pPr>
        <w:pStyle w:val="just"/>
      </w:pPr>
      <w:r>
        <w:t>3.3.10. На возмещение вреда, причиненного Работнику в связи с исполнением им трудовых обязанностей, и компенсацию морального вреда в порядке, установленном законодательством РФ;</w:t>
      </w:r>
    </w:p>
    <w:p w:rsidR="00000000" w:rsidRDefault="00B0012B">
      <w:pPr>
        <w:pStyle w:val="just"/>
      </w:pPr>
      <w:r>
        <w:t>3.3.11. На обязательное социальное страхование в соответствии с законодательст</w:t>
      </w:r>
      <w:r>
        <w:t>вом РФ;</w:t>
      </w:r>
    </w:p>
    <w:p w:rsidR="00000000" w:rsidRDefault="00B0012B">
      <w:pPr>
        <w:pStyle w:val="just"/>
      </w:pPr>
      <w:r>
        <w:t>3.3.12. Знакомиться с материалами личного дела, результатами оценки, отзывами и другими материалами о своей деятельности;</w:t>
      </w:r>
    </w:p>
    <w:p w:rsidR="00000000" w:rsidRDefault="00B0012B">
      <w:pPr>
        <w:pStyle w:val="just"/>
      </w:pPr>
      <w:r>
        <w:t>3.3.13. На защиту своих трудовых прав, свобод и законных интересов всеми не запрещенными законами способами.</w:t>
      </w:r>
    </w:p>
    <w:p w:rsidR="00000000" w:rsidRDefault="00B0012B">
      <w:pPr>
        <w:pStyle w:val="just"/>
      </w:pPr>
      <w:r>
        <w:t>3.4. Работники Об</w:t>
      </w:r>
      <w:r>
        <w:t>щества, допущенные к сведениям, составляющим государственную коммерческую тайну, несут ответственность за сохранность этих сведений в соответствии с действующим законодательством Российской Федерации.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4. Основные обязанности и права должностных лиц Общест</w:t>
      </w:r>
      <w:r>
        <w:rPr>
          <w:rFonts w:eastAsia="Times New Roman"/>
        </w:rPr>
        <w:t>ва</w:t>
      </w:r>
    </w:p>
    <w:p w:rsidR="00000000" w:rsidRDefault="00B0012B">
      <w:pPr>
        <w:pStyle w:val="just"/>
      </w:pPr>
      <w:r>
        <w:t>4.1. Должностные лица Общества обязаны:</w:t>
      </w:r>
    </w:p>
    <w:p w:rsidR="00000000" w:rsidRDefault="00B0012B">
      <w:pPr>
        <w:pStyle w:val="just"/>
      </w:pPr>
      <w:r>
        <w:t>4.1.1. Соблюдать законодательство о труде Российской Федерации и иные нормативные правовые акты, локальные нормативные акты, условия соглашений и трудовых договоров;</w:t>
      </w:r>
    </w:p>
    <w:p w:rsidR="00000000" w:rsidRDefault="00B0012B">
      <w:pPr>
        <w:pStyle w:val="just"/>
      </w:pPr>
      <w:r>
        <w:lastRenderedPageBreak/>
        <w:t>4.1.2. Предоставлять работникам работу, обуслов</w:t>
      </w:r>
      <w:r>
        <w:t>ленную трудовым договором;</w:t>
      </w:r>
    </w:p>
    <w:p w:rsidR="00000000" w:rsidRDefault="00B0012B">
      <w:pPr>
        <w:pStyle w:val="just"/>
      </w:pPr>
      <w:r>
        <w:t>4.1.3. Обеспечить государственное социальное страхование всех работников и выплату социальных льгот, предусмотренных действующим законодательством Российской Федерации;</w:t>
      </w:r>
    </w:p>
    <w:p w:rsidR="00000000" w:rsidRDefault="00B0012B">
      <w:pPr>
        <w:pStyle w:val="just"/>
      </w:pPr>
      <w:r>
        <w:t xml:space="preserve">4.1.4. Организовать труд работников на закрепленных за ними </w:t>
      </w:r>
      <w:r>
        <w:t>рабочих местах, обеспечив их необходимыми канцелярскими принадлежностями и оргтехникой;</w:t>
      </w:r>
    </w:p>
    <w:p w:rsidR="00000000" w:rsidRDefault="00B0012B">
      <w:pPr>
        <w:pStyle w:val="just"/>
      </w:pPr>
      <w:r>
        <w:t>4.1.5. Контролировать соблюдение трудовой дисциплины, применять меры воздействия к ее нарушителям;</w:t>
      </w:r>
    </w:p>
    <w:p w:rsidR="00000000" w:rsidRDefault="00B0012B">
      <w:pPr>
        <w:pStyle w:val="just"/>
      </w:pPr>
      <w:r>
        <w:t>4.1.6. Соблюдать оговоренные в трудовом договоре условия оплаты и мат</w:t>
      </w:r>
      <w:r>
        <w:t>ериального стимулирования труда, начислять заработную плату в установленные сроки;</w:t>
      </w:r>
    </w:p>
    <w:p w:rsidR="00000000" w:rsidRDefault="00B0012B">
      <w:pPr>
        <w:pStyle w:val="just"/>
      </w:pPr>
      <w:r>
        <w:t>4.1.7. Способствовать повышению квалификации работников, совершенствованию их профессиональных навыков.</w:t>
      </w:r>
    </w:p>
    <w:p w:rsidR="00000000" w:rsidRDefault="00B0012B">
      <w:pPr>
        <w:pStyle w:val="just"/>
      </w:pPr>
      <w:r>
        <w:t>4.2. Должностные лица Общества имеют право:</w:t>
      </w:r>
    </w:p>
    <w:p w:rsidR="00000000" w:rsidRDefault="00B0012B">
      <w:pPr>
        <w:pStyle w:val="just"/>
      </w:pPr>
      <w:r>
        <w:t>4.2.1. Требовать от работ</w:t>
      </w:r>
      <w:r>
        <w:t>ников Общества выполнения ими обязательств, взятых на себя согласно трудовому договору и конкретной трудовой функции;</w:t>
      </w:r>
    </w:p>
    <w:p w:rsidR="00000000" w:rsidRDefault="00B0012B">
      <w:pPr>
        <w:pStyle w:val="just"/>
      </w:pPr>
      <w:r>
        <w:t>4.2.2. Требовать от работников Общества соблюдения трудовой дисциплины, режима рабочего времени и отдыха, надлежащего исполнения работника</w:t>
      </w:r>
      <w:r>
        <w:t>ми своих трудовых обязанностей и соблюдения норм, установленных настоящими Правилами;</w:t>
      </w:r>
    </w:p>
    <w:p w:rsidR="00000000" w:rsidRDefault="00B0012B">
      <w:pPr>
        <w:pStyle w:val="just"/>
      </w:pPr>
      <w:r>
        <w:t>4.2.3. Взыскивать денежные средства в установленном федеральным законодательством порядке с работников Общества за прямой (действительный) ущерб, причиненный Обществу: за</w:t>
      </w:r>
      <w:r>
        <w:t xml:space="preserve"> недостачу, утрату, присвоение, порчу, понижение ценности имущества Общества;</w:t>
      </w:r>
    </w:p>
    <w:p w:rsidR="00000000" w:rsidRDefault="00B0012B">
      <w:pPr>
        <w:pStyle w:val="just"/>
      </w:pPr>
      <w:r>
        <w:t xml:space="preserve">4.2.4. Требовать от Работника возврата выданных ему для выполнения профессиональных обязанностей технических средств, принадлежащих Обществу на правах собственности, в том числе </w:t>
      </w:r>
      <w:r>
        <w:t>в судебном порядке.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время, время отдыха, отпуска</w:t>
      </w:r>
    </w:p>
    <w:p w:rsidR="00000000" w:rsidRDefault="00B0012B">
      <w:pPr>
        <w:pStyle w:val="just"/>
      </w:pPr>
      <w:r>
        <w:t>5.1. В соответствии с действующим законодательством для работников Общества устанавливается пятидневная рабочая неделя продолжительностью 40 часов с двумя выходными днями (суббота и воскресенье).</w:t>
      </w:r>
    </w:p>
    <w:p w:rsidR="00000000" w:rsidRDefault="00B0012B">
      <w:pPr>
        <w:pStyle w:val="just"/>
      </w:pPr>
      <w:r>
        <w:t>5.2. Продолжительность рабочего дня в Обществе установлена для:</w:t>
      </w:r>
    </w:p>
    <w:p w:rsidR="00000000" w:rsidRDefault="00B0012B">
      <w:pPr>
        <w:pStyle w:val="just"/>
      </w:pPr>
      <w:r>
        <w:t>производственных структурных подразделений:</w:t>
      </w:r>
    </w:p>
    <w:p w:rsidR="00000000" w:rsidRDefault="00B0012B">
      <w:pPr>
        <w:pStyle w:val="just"/>
      </w:pPr>
      <w:r>
        <w:t>- с октября по апрель: с 8.00 часов до 17.00 часов;</w:t>
      </w:r>
    </w:p>
    <w:p w:rsidR="00000000" w:rsidRDefault="00B0012B">
      <w:pPr>
        <w:pStyle w:val="just"/>
      </w:pPr>
      <w:r>
        <w:t xml:space="preserve">- с мая по сентябрь: с 8.00 часов до 17 часов 15 минут с понедельника по четверг, с 8.00 часов </w:t>
      </w:r>
      <w:r>
        <w:t>до 16.00 часов в пятницу;</w:t>
      </w:r>
    </w:p>
    <w:p w:rsidR="00000000" w:rsidRDefault="00B0012B">
      <w:pPr>
        <w:pStyle w:val="just"/>
      </w:pPr>
      <w:r>
        <w:t>отделов и служб управления:</w:t>
      </w:r>
    </w:p>
    <w:p w:rsidR="00000000" w:rsidRDefault="00B0012B">
      <w:pPr>
        <w:pStyle w:val="just"/>
      </w:pPr>
      <w:r>
        <w:t>- с октября по апрель: с 8 часов 30 минут до 17.00 часов;</w:t>
      </w:r>
    </w:p>
    <w:p w:rsidR="00000000" w:rsidRDefault="00B0012B">
      <w:pPr>
        <w:pStyle w:val="just"/>
      </w:pPr>
      <w:r>
        <w:t>- с мая по сентябрь: с 8 часов 30 минут до 17 часов 15 минут с понедельника по четверг, с 8 часов 30 минут до 16.00 часов в пятницу;</w:t>
      </w:r>
    </w:p>
    <w:p w:rsidR="00000000" w:rsidRDefault="00B0012B">
      <w:pPr>
        <w:pStyle w:val="just"/>
      </w:pPr>
      <w:r>
        <w:t>сменного персонала - по графикам сменности.</w:t>
      </w:r>
    </w:p>
    <w:p w:rsidR="00000000" w:rsidRDefault="00B0012B">
      <w:pPr>
        <w:pStyle w:val="just"/>
      </w:pPr>
      <w:r>
        <w:t>5.3. Продолжительность рабочего дня, непосредственно предшествующего празднично</w:t>
      </w:r>
      <w:r>
        <w:t>му нерабочему дню, уменьшается на один час.</w:t>
      </w:r>
    </w:p>
    <w:p w:rsidR="00000000" w:rsidRDefault="00B0012B">
      <w:pPr>
        <w:pStyle w:val="just"/>
      </w:pPr>
      <w:r>
        <w:t>5.4. Перерыв на обед для работников Общества составляет для:</w:t>
      </w:r>
    </w:p>
    <w:p w:rsidR="00000000" w:rsidRDefault="00B0012B">
      <w:pPr>
        <w:pStyle w:val="just"/>
      </w:pPr>
      <w:r>
        <w:t>- персонала производственных подразделений 1 час: с 12.00 часов до 13.00 часов;</w:t>
      </w:r>
    </w:p>
    <w:p w:rsidR="00000000" w:rsidRDefault="00B0012B">
      <w:pPr>
        <w:pStyle w:val="just"/>
      </w:pPr>
      <w:r>
        <w:t xml:space="preserve">- персонала отделов и служб управления 30 минут в период с 12.00 часов </w:t>
      </w:r>
      <w:r>
        <w:t>до 12 часов 30 мин. По согласованию с непосредственным руководителем время предоставления обеденного перерыва работнику может быть изменено при условии сохранения продолжительности рабочего дня.</w:t>
      </w:r>
    </w:p>
    <w:p w:rsidR="00000000" w:rsidRDefault="00B0012B">
      <w:pPr>
        <w:pStyle w:val="just"/>
      </w:pPr>
      <w:r>
        <w:t xml:space="preserve">5.5. Для отдельных работников Общества с учетом специфики их </w:t>
      </w:r>
      <w:r>
        <w:t>трудовой деятельности и по соглашению сторон может устанавливаться режим гибкого рабочего времени, что должно быть отражено в трудовом договоре.</w:t>
      </w:r>
    </w:p>
    <w:p w:rsidR="00000000" w:rsidRDefault="00B0012B">
      <w:pPr>
        <w:pStyle w:val="just"/>
      </w:pPr>
      <w:r>
        <w:t>5.6. Учет рабочего времени ведется ответственным работником структурного подразделения Общества на всех состоящ</w:t>
      </w:r>
      <w:r>
        <w:t>их в штате подразделения работников. Табель учета рабочего времени работников, утвержденный руководителем подразделения, представляется ответственным работником структурного подразделения в бухгалтерию на 15-е и последнее число включительно каждого месяца.</w:t>
      </w:r>
    </w:p>
    <w:p w:rsidR="00000000" w:rsidRDefault="00B0012B">
      <w:pPr>
        <w:pStyle w:val="just"/>
      </w:pPr>
      <w:r>
        <w:t>5.7. Работа в Обществе не производится в праздничные дни Российской Федерации, определенные федеральным законодательством о труде.</w:t>
      </w:r>
    </w:p>
    <w:p w:rsidR="00000000" w:rsidRDefault="00B0012B">
      <w:pPr>
        <w:pStyle w:val="just"/>
      </w:pPr>
      <w:r>
        <w:t>5.8. При совпадении выходного и праздничного дня выходной день переносится на следующий после праздничного рабочий день.</w:t>
      </w:r>
    </w:p>
    <w:p w:rsidR="00000000" w:rsidRDefault="00B0012B">
      <w:pPr>
        <w:pStyle w:val="just"/>
      </w:pPr>
      <w:r>
        <w:t>5.9</w:t>
      </w:r>
      <w:r>
        <w:t>. Для работников Общества предоставляется основной оплачиваемый отпуск продолжительностью 28 календарных дней.</w:t>
      </w:r>
    </w:p>
    <w:p w:rsidR="00000000" w:rsidRDefault="00B0012B">
      <w:pPr>
        <w:pStyle w:val="just"/>
      </w:pPr>
      <w:r>
        <w:t>5.10. Очередность предоставления отпусков устанавливается в порядке, предусмотренном Трудовым кодексом РФ.</w:t>
      </w:r>
    </w:p>
    <w:p w:rsidR="00000000" w:rsidRDefault="00B0012B">
      <w:pPr>
        <w:pStyle w:val="just"/>
      </w:pPr>
      <w:r>
        <w:t>5.11. Дополнительный оплачиваемый отпу</w:t>
      </w:r>
      <w:r>
        <w:t>ск устанавливается Работнику за работу за пределами нормальной продолжительности рабочего времени:</w:t>
      </w:r>
    </w:p>
    <w:p w:rsidR="00000000" w:rsidRDefault="00B0012B">
      <w:pPr>
        <w:pStyle w:val="just"/>
      </w:pPr>
      <w:r>
        <w:t>- с ненормированным рабочим днем;</w:t>
      </w:r>
    </w:p>
    <w:p w:rsidR="00000000" w:rsidRDefault="00B0012B">
      <w:pPr>
        <w:pStyle w:val="just"/>
      </w:pPr>
      <w:r>
        <w:t>- занятым на работе с вредными и тяжелыми условиями труда;</w:t>
      </w:r>
    </w:p>
    <w:p w:rsidR="00000000" w:rsidRDefault="00B0012B">
      <w:pPr>
        <w:pStyle w:val="just"/>
      </w:pPr>
      <w:r>
        <w:t>- со сменным режимом работы,</w:t>
      </w:r>
    </w:p>
    <w:p w:rsidR="00000000" w:rsidRDefault="00B0012B">
      <w:pPr>
        <w:pStyle w:val="just"/>
      </w:pPr>
      <w:r>
        <w:t>продолжительность которого указывае</w:t>
      </w:r>
      <w:r>
        <w:t>тся в трудовом договоре в соответствии с Положением о порядке предоставления и оформления отпусков работникам Общества.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6. Поощрения за успехи в работе</w:t>
      </w:r>
    </w:p>
    <w:p w:rsidR="00000000" w:rsidRDefault="00B0012B">
      <w:pPr>
        <w:pStyle w:val="just"/>
      </w:pPr>
      <w:r>
        <w:t>6.1. Работодатель поощряет работников, добросовестно исполняющих трудовые обязанности (объявляет благод</w:t>
      </w:r>
      <w:r>
        <w:t xml:space="preserve">арность, выдает премию, награждает ценным подарком, почетной грамотой, представляет к званию лучшего по профессии), а также за добросовестное исполнение трудовых обязанностей, продолжительную и безупречную работу, имеет право поощрить Работника в порядке, </w:t>
      </w:r>
      <w:r>
        <w:t>предусмотренном Стандартом представления работников акционерных обществ электроэнергетики к государственным и отраслевым наградам.</w:t>
      </w:r>
    </w:p>
    <w:p w:rsidR="00000000" w:rsidRDefault="00B0012B">
      <w:pPr>
        <w:pStyle w:val="just"/>
      </w:pPr>
      <w:r>
        <w:t>6.2. Запись о поощрениях вносится в трудовую книжку Работника.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нарушение дисциплины труда</w:t>
      </w:r>
    </w:p>
    <w:p w:rsidR="00000000" w:rsidRDefault="00B0012B">
      <w:pPr>
        <w:pStyle w:val="just"/>
      </w:pPr>
      <w:r>
        <w:t>7.1. За сове</w:t>
      </w:r>
      <w:r>
        <w:t>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дисциплинарные взыскания в порядке, предусмотренном Трудовым кодексом РФ</w:t>
      </w:r>
      <w:r>
        <w:t>.</w:t>
      </w:r>
    </w:p>
    <w:p w:rsidR="00000000" w:rsidRDefault="00B0012B">
      <w:pPr>
        <w:pStyle w:val="just"/>
      </w:pPr>
      <w:r>
        <w:t>7.2. Дисциплинарными взысканиями являются: замечание, выговор, увольнение по соответствующим основаниям.</w:t>
      </w:r>
    </w:p>
    <w:p w:rsidR="00000000" w:rsidRDefault="00B0012B">
      <w:pPr>
        <w:pStyle w:val="just"/>
      </w:pPr>
      <w:r>
        <w:t>7.3. Право налагать дисциплинарное взыскание на Работника в приказе от имени Общества имеют генеральный директор и другие должностные лица Общества в</w:t>
      </w:r>
      <w:r>
        <w:t xml:space="preserve"> пределах определенных доверенностями полномочий на основании представления непосредственного руководителя Работника, согласованного с вышестоящим по подчиненности руководителем подразделения Общества.</w:t>
      </w:r>
    </w:p>
    <w:p w:rsidR="00000000" w:rsidRDefault="00B0012B">
      <w:pPr>
        <w:pStyle w:val="just"/>
      </w:pPr>
      <w:r>
        <w:t>7.4. До применения взыскания от нарушителя трудовой дисциплины его непосредственным руководителем должны быть затребованы объяснения в письменной форме. Отказ работника дать объяснение не может служить препятствием для применения взыскания.</w:t>
      </w:r>
    </w:p>
    <w:p w:rsidR="00000000" w:rsidRDefault="00B0012B">
      <w:pPr>
        <w:pStyle w:val="just"/>
      </w:pPr>
      <w:r>
        <w:t>7.5. При наложе</w:t>
      </w:r>
      <w:r>
        <w:t>нии дисциплинарного взыскания Работодателем также учитывается мнение подразделения, ответственного за работу с персоналом.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8. Оплата труда, льготы и компенсации</w:t>
      </w:r>
    </w:p>
    <w:p w:rsidR="00000000" w:rsidRDefault="00B0012B">
      <w:pPr>
        <w:pStyle w:val="just"/>
      </w:pPr>
      <w:r>
        <w:t>8.1. Оплата труда, выплата льгот и компенсаций работников Общества производятся в соответствии</w:t>
      </w:r>
      <w:r>
        <w:t xml:space="preserve"> с локальным нормативным актом Общества - Положением об оплате труда, мотивации, льготах, компенсациях и других выплатах социального характера (социальном пакете) работников ОАО "Вест-Ост". Условия оплаты труда указываются в трудовом договоре Работника.</w:t>
      </w:r>
    </w:p>
    <w:p w:rsidR="00000000" w:rsidRDefault="00B0012B">
      <w:pPr>
        <w:pStyle w:val="just"/>
      </w:pPr>
      <w:r>
        <w:t>8.</w:t>
      </w:r>
      <w:r>
        <w:t>2. Заработная плата работникам Общества выплачивается два раза в месяц, в том числе аванс не менее 40% тарифной ставки (должностного оклада) работника.</w:t>
      </w:r>
    </w:p>
    <w:p w:rsidR="00000000" w:rsidRDefault="00B0012B">
      <w:pPr>
        <w:pStyle w:val="just"/>
      </w:pPr>
      <w:r>
        <w:t>Сроки выплаты заработной платы устанавливаются следующие:</w:t>
      </w:r>
    </w:p>
    <w:p w:rsidR="00000000" w:rsidRDefault="00B0012B">
      <w:pPr>
        <w:pStyle w:val="just"/>
      </w:pPr>
      <w:r>
        <w:t>- аванс - 25-го числа;</w:t>
      </w:r>
    </w:p>
    <w:p w:rsidR="00000000" w:rsidRDefault="00B0012B">
      <w:pPr>
        <w:pStyle w:val="just"/>
      </w:pPr>
      <w:r>
        <w:t xml:space="preserve">- окончательный расчет </w:t>
      </w:r>
      <w:r>
        <w:t>- 10-го числа каждого месяца.</w:t>
      </w:r>
    </w:p>
    <w:p w:rsidR="00000000" w:rsidRDefault="00B0012B">
      <w:pPr>
        <w:pStyle w:val="just"/>
      </w:pPr>
      <w:r>
        <w:t>Выплата заработной платы производится на банковские карты АКБ Сбербанка.</w:t>
      </w:r>
    </w:p>
    <w:p w:rsidR="00000000" w:rsidRDefault="00B0012B">
      <w:pPr>
        <w:pStyle w:val="just"/>
      </w:pPr>
      <w:r>
        <w:t>8.3. Работники имеют право на профессиональную подготовку, переподготовку и повышение квалификации, включая обучение новым профессиям и специальностям. У</w:t>
      </w:r>
      <w:r>
        <w:t>казанное право реализуется путем заключения дополнительного договора между Работником и Работодателем.</w:t>
      </w:r>
    </w:p>
    <w:p w:rsidR="00000000" w:rsidRDefault="00B0012B">
      <w:pPr>
        <w:pStyle w:val="just"/>
      </w:pPr>
      <w:r>
        <w:t>Направление работника на обучение с отрывом от работы осуществляется на основании распоряжения (приказа) и приравнивается к служебной командировке. При н</w:t>
      </w:r>
      <w:r>
        <w:t>аправлении работников на обучение без выезда в другую местность оплата командировочных расходов не производится.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9. Безопасность работников Общества</w:t>
      </w:r>
    </w:p>
    <w:p w:rsidR="00000000" w:rsidRDefault="00B0012B">
      <w:pPr>
        <w:pStyle w:val="just"/>
      </w:pPr>
      <w:r>
        <w:t>9.1. В целях создания условий для безопасного функционирования Общества на его объектах организуется пропу</w:t>
      </w:r>
      <w:r>
        <w:t>скной и внутриобъектовый режим.</w:t>
      </w:r>
    </w:p>
    <w:p w:rsidR="00000000" w:rsidRDefault="00B0012B">
      <w:pPr>
        <w:pStyle w:val="just"/>
      </w:pPr>
      <w:r>
        <w:t>9.2. Проход Работников на объекты Общества осуществляется исключительно по документам, дающим на это право.</w:t>
      </w:r>
    </w:p>
    <w:p w:rsidR="00000000" w:rsidRDefault="00B0012B">
      <w:pPr>
        <w:pStyle w:val="just"/>
      </w:pPr>
      <w:r>
        <w:t>9.3. Работникам запрещается:</w:t>
      </w:r>
    </w:p>
    <w:p w:rsidR="00000000" w:rsidRDefault="00B0012B">
      <w:pPr>
        <w:pStyle w:val="just"/>
      </w:pPr>
      <w:r>
        <w:t>9.3.1. Передавать свое удостоверение (пропуск) другим лицам;</w:t>
      </w:r>
    </w:p>
    <w:p w:rsidR="00000000" w:rsidRDefault="00B0012B">
      <w:pPr>
        <w:pStyle w:val="just"/>
      </w:pPr>
      <w:r>
        <w:t>9.3.2. Проносить и провози</w:t>
      </w:r>
      <w:r>
        <w:t>ть на объекты Общества взрывчатые, биологически, химически опасные и радиоактивные вещества.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10. Работа с документами и оргтехникой</w:t>
      </w:r>
    </w:p>
    <w:p w:rsidR="00000000" w:rsidRDefault="00B0012B">
      <w:pPr>
        <w:pStyle w:val="just"/>
      </w:pPr>
      <w:r>
        <w:t>10.1. Работники Общества обязаны знать и соблюдать требования, предъявляемые к работе с документами в соответствии с Инстру</w:t>
      </w:r>
      <w:r>
        <w:t>кцией по делопроизводству в ОАО "Вест-Ост" и иными локальными нормативными актами Общества.</w:t>
      </w:r>
    </w:p>
    <w:p w:rsidR="00000000" w:rsidRDefault="00B0012B">
      <w:pPr>
        <w:pStyle w:val="just"/>
      </w:pPr>
      <w:r>
        <w:t>10.2. Работникам запрещается работать с конфиденциальной информацией в присутствии посторонних лиц и работников, не допущенных к этой информации.</w:t>
      </w:r>
    </w:p>
    <w:p w:rsidR="00000000" w:rsidRDefault="00B0012B">
      <w:pPr>
        <w:pStyle w:val="just"/>
      </w:pPr>
      <w:r>
        <w:t>10.3. Работники об</w:t>
      </w:r>
      <w:r>
        <w:t>язаны все носители конфиденциальной информации (дискеты, документы и т.д.) хранить в сейфах или закрываемых шкафах.</w:t>
      </w:r>
    </w:p>
    <w:p w:rsidR="00000000" w:rsidRDefault="00B0012B">
      <w:pPr>
        <w:pStyle w:val="just"/>
      </w:pPr>
      <w:r>
        <w:t>10.4. Работники не должны без необходимости оставлять включенными компьютеры, разглашать пароли для входа в систему.</w:t>
      </w:r>
    </w:p>
    <w:p w:rsidR="00000000" w:rsidRDefault="00B0012B">
      <w:pPr>
        <w:pStyle w:val="just"/>
      </w:pPr>
      <w:r>
        <w:t>10.5. Работникам запрещ</w:t>
      </w:r>
      <w:r>
        <w:t>ается хранение в компьютерах программ, не имеющих отношения к деятельности Общества.</w:t>
      </w:r>
    </w:p>
    <w:p w:rsidR="00000000" w:rsidRDefault="00B0012B">
      <w:pPr>
        <w:pStyle w:val="just"/>
      </w:pPr>
      <w:r>
        <w:t>10.6. Работникам запрещается самостоятельная установка программного обеспечения.</w:t>
      </w:r>
    </w:p>
    <w:p w:rsidR="00000000" w:rsidRDefault="00B0012B">
      <w:pPr>
        <w:pStyle w:val="just"/>
      </w:pPr>
      <w:r>
        <w:t>10.7. Работники обязаны после окончания рабочего дня все рабочие документы, имеющие важное</w:t>
      </w:r>
      <w:r>
        <w:t xml:space="preserve"> значение для Общества, убирать в сейфы либо в шкафы.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11. Материальная ответственность работника и Общества</w:t>
      </w:r>
    </w:p>
    <w:p w:rsidR="00000000" w:rsidRDefault="00B0012B">
      <w:pPr>
        <w:pStyle w:val="just"/>
      </w:pPr>
      <w:r>
        <w:t xml:space="preserve">11.1. Сторона трудового договора (Работник и Общество), причинившая </w:t>
      </w:r>
      <w:r>
        <w:t>ущерб другой стороне, возмещает этот ущерб в соответствии с Трудовым кодексом и иными федеральными законами.</w:t>
      </w:r>
    </w:p>
    <w:p w:rsidR="00000000" w:rsidRDefault="00B0012B">
      <w:pPr>
        <w:pStyle w:val="just"/>
      </w:pPr>
      <w:r>
        <w:t>11.2. Трудовым договором или заключенными в письменной форме соглашениями, прилагаемыми к нему, может конкретизироваться материальная ответственнос</w:t>
      </w:r>
      <w:r>
        <w:t>ть сторон этого договора.</w:t>
      </w:r>
    </w:p>
    <w:p w:rsidR="00000000" w:rsidRDefault="00B0012B">
      <w:pPr>
        <w:pStyle w:val="just"/>
      </w:pPr>
      <w:r>
        <w:t>11.3. Расторжение трудового договора после причинения ущерба не влечет за собой освобождения сторон этого договора от материальной ответственности, предусмотренной Трудовым кодексом и иными федеральными законами.</w:t>
      </w:r>
    </w:p>
    <w:p w:rsidR="00000000" w:rsidRDefault="00B0012B">
      <w:pPr>
        <w:pStyle w:val="just"/>
      </w:pPr>
      <w:r>
        <w:t>11.4. При увольне</w:t>
      </w:r>
      <w:r>
        <w:t>нии Работника (расторжении трудового договора) для контроля возврата выданных Работнику принадлежащих Обществу материальных ценностей, оргтехники, документов и т.д. оформляется обходной лист.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3"/>
        <w:rPr>
          <w:rFonts w:eastAsia="Times New Roman"/>
        </w:rPr>
      </w:pPr>
      <w:r>
        <w:rPr>
          <w:rFonts w:eastAsia="Times New Roman"/>
        </w:rPr>
        <w:t>12. Индивидуальные трудовые споры</w:t>
      </w:r>
    </w:p>
    <w:p w:rsidR="00000000" w:rsidRDefault="00B0012B">
      <w:pPr>
        <w:pStyle w:val="just"/>
      </w:pPr>
      <w:r>
        <w:t>12.1. Разногласия между Работ</w:t>
      </w:r>
      <w:r>
        <w:t>ником и Обществом по трудовым вопросам разрешаются посредством переговоров Работника с должностными лицами Общества.</w:t>
      </w:r>
    </w:p>
    <w:p w:rsidR="00000000" w:rsidRDefault="00B0012B">
      <w:pPr>
        <w:pStyle w:val="just"/>
      </w:pPr>
      <w:r>
        <w:t>12.2. Индивидуальные трудовые споры (неурегулированные разногласия), возникшие между Работником и Обществом, разрешаются в порядке, установ</w:t>
      </w:r>
      <w:r>
        <w:t>ленном Трудовым кодексом РФ и комиссией по трудовым спорам.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HTML"/>
      </w:pPr>
      <w:r>
        <w:t xml:space="preserve">    Согласовано</w:t>
      </w:r>
    </w:p>
    <w:p w:rsidR="00000000" w:rsidRDefault="00B0012B">
      <w:pPr>
        <w:pStyle w:val="HTML"/>
      </w:pPr>
      <w:r>
        <w:t>Руководители структурных подразделений</w:t>
      </w:r>
    </w:p>
    <w:p w:rsidR="00000000" w:rsidRDefault="00B0012B">
      <w:pPr>
        <w:pStyle w:val="HTML"/>
      </w:pPr>
    </w:p>
    <w:p w:rsidR="00000000" w:rsidRDefault="00B0012B">
      <w:pPr>
        <w:pStyle w:val="HTML"/>
      </w:pPr>
      <w:r>
        <w:t>______________     _________  __________________________</w:t>
      </w:r>
    </w:p>
    <w:p w:rsidR="00000000" w:rsidRDefault="00B0012B">
      <w:pPr>
        <w:pStyle w:val="HTML"/>
      </w:pPr>
      <w:r>
        <w:t>(должность)      (подпись)     (расшифровка подписи)</w:t>
      </w:r>
    </w:p>
    <w:p w:rsidR="00000000" w:rsidRDefault="00B0012B">
      <w:pPr>
        <w:pStyle w:val="HTML"/>
      </w:pPr>
    </w:p>
    <w:p w:rsidR="00000000" w:rsidRDefault="00B0012B">
      <w:pPr>
        <w:pStyle w:val="HTML"/>
      </w:pPr>
      <w:r>
        <w:t>______________     _________</w:t>
      </w:r>
      <w:r>
        <w:t xml:space="preserve">  __________________________</w:t>
      </w:r>
    </w:p>
    <w:p w:rsidR="00000000" w:rsidRDefault="00B0012B">
      <w:pPr>
        <w:pStyle w:val="HTML"/>
      </w:pPr>
      <w:r>
        <w:t>(должность)      (подпись)     (расшифровка подписи)</w:t>
      </w:r>
    </w:p>
    <w:p w:rsidR="00000000" w:rsidRDefault="00B0012B">
      <w:pPr>
        <w:pStyle w:val="HTML"/>
      </w:pPr>
    </w:p>
    <w:p w:rsidR="00000000" w:rsidRDefault="00B0012B">
      <w:pPr>
        <w:pStyle w:val="HTML"/>
      </w:pPr>
      <w:r>
        <w:t>Руководитель кадровой службы</w:t>
      </w:r>
    </w:p>
    <w:p w:rsidR="00000000" w:rsidRDefault="00B0012B">
      <w:pPr>
        <w:pStyle w:val="HTML"/>
      </w:pPr>
      <w:r>
        <w:t>_______________    _____________________   _____________</w:t>
      </w:r>
    </w:p>
    <w:p w:rsidR="00000000" w:rsidRDefault="00B0012B">
      <w:pPr>
        <w:pStyle w:val="HTML"/>
      </w:pPr>
      <w:r>
        <w:t>(подпись)       (расшифровка подписи)</w:t>
      </w:r>
    </w:p>
    <w:p w:rsidR="00000000" w:rsidRDefault="00B00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12B">
      <w:pPr>
        <w:pStyle w:val="right"/>
      </w:pPr>
      <w:r>
        <w:t>Источник - "Кадровик. Кадровое делопроизводство"</w:t>
      </w:r>
      <w:r>
        <w:t>, 2009, № 7</w:t>
      </w:r>
    </w:p>
    <w:p w:rsidR="00000000" w:rsidRDefault="00B00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/порядокправа.рф/obrazecy/pravila_vnutrennego_trudovogo_rasporyadka_otkrytogo_akcionernogo_obshhestva.htm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2B"/>
    <w:rsid w:val="00B0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28867-9D18-441E-8006-52ADAAEC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2838</Words>
  <Characters>16182</Characters>
  <Application>Microsoft Office Word</Application>
  <DocSecurity>0</DocSecurity>
  <Lines>134</Lines>
  <Paragraphs>37</Paragraphs>
  <ScaleCrop>false</ScaleCrop>
  <Company/>
  <LinksUpToDate>false</LinksUpToDate>
  <CharactersWithSpaces>18983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