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049">
      <w:pPr>
        <w:pStyle w:val="1"/>
        <w:rPr>
          <w:rFonts w:eastAsia="Times New Roman"/>
        </w:rPr>
      </w:pPr>
      <w:r>
        <w:rPr>
          <w:rFonts w:eastAsia="Times New Roman"/>
        </w:rPr>
        <w:t>Правила розничной торговли продовольственными товарами на рынках Мытищинского района Московской области</w:t>
      </w:r>
    </w:p>
    <w:p w:rsidR="00000000" w:rsidRDefault="007F0049">
      <w:pPr>
        <w:pStyle w:val="right"/>
      </w:pPr>
      <w:r>
        <w:t>Приложение N 2 к Решению Совета депутатов Мытищинского района Московской области от 24 сентября 1997 г. N 18-4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РОЗНИЧНОЙ </w:t>
      </w:r>
      <w:r>
        <w:rPr>
          <w:rFonts w:eastAsia="Times New Roman"/>
        </w:rPr>
        <w:t>ТОРГОВЛИ ПРОДОВОЛЬСТВЕННЫМИ ТОВАРАМИ НА РЫНКАХ МЫТИЩИНСКОГО РАЙОНА</w:t>
      </w: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0049">
      <w:pPr>
        <w:pStyle w:val="just"/>
      </w:pPr>
      <w:r>
        <w:t>1.1. Настоящие Правила определяют основные требования к порядку и условиям оптовой и оптово - розничной реализации продовольственных товаров на рынках (далее - рынок) Мыт</w:t>
      </w:r>
      <w:r>
        <w:t>ищинского района.</w:t>
      </w:r>
    </w:p>
    <w:p w:rsidR="00000000" w:rsidRDefault="007F0049">
      <w:pPr>
        <w:pStyle w:val="just"/>
      </w:pPr>
      <w:r>
        <w:t>1.2. Рынок осуществляет торгово - посредническую деятельность, включающую: обеспечение необходимых условий для реализации продовольственных товаров; создание максимальных удобств для покупателей, приобретающих указанные товары; осуществле</w:t>
      </w:r>
      <w:r>
        <w:t>ние самостоятельной торгово - закупочной деятельности.</w:t>
      </w:r>
    </w:p>
    <w:p w:rsidR="00000000" w:rsidRDefault="007F0049">
      <w:pPr>
        <w:pStyle w:val="just"/>
      </w:pPr>
      <w:r>
        <w:t>1.3. Управление деятельностью рынка осуществляется администрацией рынка.</w:t>
      </w:r>
    </w:p>
    <w:p w:rsidR="00000000" w:rsidRDefault="007F0049">
      <w:pPr>
        <w:pStyle w:val="just"/>
      </w:pPr>
      <w:r>
        <w:t>1.4. Производить реализацию товаров на рынке имеют право юридические лица (независимо от их организационно - правовых форм, форм</w:t>
      </w:r>
      <w:r>
        <w:t xml:space="preserve"> собственности, а также объемов данной деятельности в иной уставной деятельности), индивидуальные предприниматели (физические лица, осуществляющие предпринимательскую деятельность без образования юридического лица), физические лица (граждане, осуществляющи</w:t>
      </w:r>
      <w:r>
        <w:t>е торговую деятельность на постоянной основе, обязаны зарегистрироваться как индивидуальные предприниматели в установленном порядке).</w:t>
      </w:r>
    </w:p>
    <w:p w:rsidR="00000000" w:rsidRDefault="007F0049">
      <w:pPr>
        <w:pStyle w:val="just"/>
      </w:pPr>
      <w:r>
        <w:t xml:space="preserve">1.5. Режим работы рынка устанавливается его администрацией по согласованию с Департаментом потребительского рынка и услуг </w:t>
      </w:r>
      <w:r>
        <w:t>администрации Мытищинского района (далее - Департамент).</w:t>
      </w:r>
    </w:p>
    <w:p w:rsidR="00000000" w:rsidRDefault="007F0049">
      <w:pPr>
        <w:pStyle w:val="just"/>
      </w:pPr>
      <w:r>
        <w:t>1.6. Вход на рынок бесплатный.</w:t>
      </w:r>
    </w:p>
    <w:p w:rsidR="00000000" w:rsidRDefault="007F0049">
      <w:pPr>
        <w:pStyle w:val="just"/>
      </w:pPr>
      <w:r>
        <w:t xml:space="preserve">1.7. Общие принципы взаимоотношений между продавцом и покупателем на рынке регулируются гражданским законодательством, основывающимся на признании равенства участников </w:t>
      </w:r>
      <w:r>
        <w:t>хозяйственных отношений, неприкосновенности их собственности, свободы договора, недопустимости вмешательства администрации рынка в их коммерческую деятельность, беспрепятственного осуществления судебной защиты их имущественных и личных прав.</w:t>
      </w:r>
    </w:p>
    <w:p w:rsidR="00000000" w:rsidRDefault="007F0049">
      <w:pPr>
        <w:pStyle w:val="just"/>
      </w:pPr>
      <w:r>
        <w:lastRenderedPageBreak/>
        <w:t>1.8. Условия д</w:t>
      </w:r>
      <w:r>
        <w:t>оговора купли - продажи между продавцом и покупателем товара определяются по усмотрению сторон.</w:t>
      </w:r>
    </w:p>
    <w:p w:rsidR="00000000" w:rsidRDefault="007F0049">
      <w:pPr>
        <w:pStyle w:val="just"/>
      </w:pPr>
      <w:r>
        <w:t>1.9. Исполнение договора оплачивается по цене, установленной соглашением сторон. Регулирование цен администрацией рынка не допускается.</w:t>
      </w:r>
    </w:p>
    <w:p w:rsidR="00000000" w:rsidRDefault="007F0049">
      <w:pPr>
        <w:pStyle w:val="just"/>
      </w:pPr>
      <w:r>
        <w:t>1.10. Договоры, заключае</w:t>
      </w:r>
      <w:r>
        <w:t>мые на рынке, являются публичными, то есть такими, в которых одной стороной всегда является продавец, принявший на себя обязанность осуществлять продажу товаров каждому, кто к нему обратится.</w:t>
      </w:r>
    </w:p>
    <w:p w:rsidR="00000000" w:rsidRDefault="007F0049">
      <w:pPr>
        <w:pStyle w:val="just"/>
      </w:pPr>
      <w:r>
        <w:t>Продавец не вправе оказывать предпочтение одному лицу (покупател</w:t>
      </w:r>
      <w:r>
        <w:t>ю) перед другими в отношении заключения публичного договора, кроме случаев, предусмотренных действующим законодательством (запрещается продажа несовершеннолетним лицам алкогольной продукции и табачных изделий).</w:t>
      </w:r>
    </w:p>
    <w:p w:rsidR="00000000" w:rsidRDefault="007F0049">
      <w:pPr>
        <w:pStyle w:val="just"/>
      </w:pPr>
      <w:r>
        <w:t>1.11. Цена одноименных товаров у отдельного п</w:t>
      </w:r>
      <w:r>
        <w:t>родавца, а также иные условия предлагаемого им на рынке публичного договора должны быть одинаковыми для всех покупателей, за исключением случаев, когда действующим законодательством допускается предоставление льгот для отдельных категорий покупателей.</w:t>
      </w:r>
    </w:p>
    <w:p w:rsidR="00000000" w:rsidRDefault="007F0049">
      <w:pPr>
        <w:pStyle w:val="just"/>
      </w:pPr>
      <w:r>
        <w:t>1.12</w:t>
      </w:r>
      <w:r>
        <w:t>. Отказ продавца от заключения публичного договора при наличии у него возможности предоставить покупателю соответствующие товары не допускается.</w:t>
      </w:r>
    </w:p>
    <w:p w:rsidR="00000000" w:rsidRDefault="007F0049">
      <w:pPr>
        <w:pStyle w:val="just"/>
      </w:pPr>
      <w:r>
        <w:t>1.13. Реализация товаров номенклатуры рынка производится с обязательным соблюдением настоящих Правил, санитарны</w:t>
      </w:r>
      <w:r>
        <w:t>х норм и правил, требований противопожарной безопасности. Реализация товаров, для которых установлены особые правила продажи, осуществляется с соблюдением также и этих правил.</w:t>
      </w:r>
    </w:p>
    <w:p w:rsidR="00000000" w:rsidRDefault="007F0049">
      <w:pPr>
        <w:pStyle w:val="just"/>
      </w:pPr>
      <w:r>
        <w:t>Юридические лица и индивидуальные предприниматели (далее - лица), осуществляющие</w:t>
      </w:r>
      <w:r>
        <w:t xml:space="preserve"> реализацию товаров на рынке через объекты стационарной мелкорозничной торговой сети, обязаны соблюдать Правила работы стационарной мелкорозничной торговой сети на территории Мытищинского района.</w:t>
      </w:r>
    </w:p>
    <w:p w:rsidR="00000000" w:rsidRDefault="007F0049">
      <w:pPr>
        <w:pStyle w:val="just"/>
      </w:pPr>
      <w:r>
        <w:t>1.14. Запрещается реализация скоропортящихся продуктов при т</w:t>
      </w:r>
      <w:r>
        <w:t>емпературе выше +8 градусов при отсутствии холодильного оборудования для их хранения.</w:t>
      </w:r>
    </w:p>
    <w:p w:rsidR="00000000" w:rsidRDefault="007F0049">
      <w:pPr>
        <w:pStyle w:val="just"/>
      </w:pPr>
      <w:r>
        <w:t>Реализация сырых продуктов (мяса, птицы, рыбы, морепродуктов, а также полуфабрикатов из них, яиц, плодоовощной продукции) должна производиться отдельно от реализации гото</w:t>
      </w:r>
      <w:r>
        <w:t>вых к употреблению продуктов. Совместная продажа этих групп товаров запрещается.</w:t>
      </w:r>
    </w:p>
    <w:p w:rsidR="00000000" w:rsidRDefault="007F0049">
      <w:pPr>
        <w:pStyle w:val="just"/>
      </w:pPr>
      <w:r>
        <w:t>1.15. Лица, осуществляющие или намеревающиеся осуществлять реализацию алкогольной продукции и табачных изделий, обязаны получить в установленном порядке лицензию на право торг</w:t>
      </w:r>
      <w:r>
        <w:t>овли указанными товарами.</w:t>
      </w:r>
    </w:p>
    <w:p w:rsidR="00000000" w:rsidRDefault="007F0049">
      <w:pPr>
        <w:pStyle w:val="just"/>
      </w:pPr>
      <w:r>
        <w:t>1.16. Запрещается реализация импортных продуктов питания без информации о них на русском языке. Информация должна быть размещена на упаковке или этикетке. В случае небольших размеров упаковки или этикетки, на которых невозможно по</w:t>
      </w:r>
      <w:r>
        <w:t>местить необходимый текст полностью, допускается изложение информации о товаре на листе - вкладыше, прилагаемом к каждой единице товара, или иным способом, принятым для отдельных видов товаров.</w:t>
      </w:r>
    </w:p>
    <w:p w:rsidR="00000000" w:rsidRDefault="007F0049">
      <w:pPr>
        <w:pStyle w:val="just"/>
      </w:pPr>
      <w:r>
        <w:t>1.17. На все реализуемые товары, в том числе импортные, продав</w:t>
      </w:r>
      <w:r>
        <w:t>ец обязан иметь документы, удостоверяющие качество товаров, их безопасность для жизни и здоровья потребителей:</w:t>
      </w:r>
    </w:p>
    <w:p w:rsidR="00000000" w:rsidRDefault="007F0049">
      <w:pPr>
        <w:pStyle w:val="just"/>
      </w:pPr>
      <w:r>
        <w:t>- товарно - сопроводительные документы (оформленные изготовителем или поставщиком), указывающие источник поступления товара;</w:t>
      </w:r>
    </w:p>
    <w:p w:rsidR="00000000" w:rsidRDefault="007F0049">
      <w:pPr>
        <w:pStyle w:val="just"/>
      </w:pPr>
      <w:r>
        <w:t>- сертификаты соотве</w:t>
      </w:r>
      <w:r>
        <w:t>тствия (подлинник сертификата либо копию сертификата, заверенную держателем подлинника сертификата, или органом по сертификации, или нотариусом, или территориальным органом Госстандарта России).</w:t>
      </w:r>
    </w:p>
    <w:p w:rsidR="00000000" w:rsidRDefault="007F0049">
      <w:pPr>
        <w:pStyle w:val="just"/>
      </w:pPr>
      <w:r>
        <w:t>При отсутствии у продавца данных документов он обязан получит</w:t>
      </w:r>
      <w:r>
        <w:t>ь в специализированном подразделении рынка, осуществляющем контроль за качеством товаров, заключение о соответствии продукции установленным требованиям.</w:t>
      </w:r>
    </w:p>
    <w:p w:rsidR="00000000" w:rsidRDefault="007F0049">
      <w:pPr>
        <w:pStyle w:val="just"/>
      </w:pPr>
      <w:r>
        <w:t>Реализация товаров без указанных документов, а также товаров с истекшими сроками годности, хранения, реализации, не соответствующих требованиям к качеству, стандартам, запрещается.</w:t>
      </w:r>
    </w:p>
    <w:p w:rsidR="00000000" w:rsidRDefault="007F0049">
      <w:pPr>
        <w:pStyle w:val="just"/>
      </w:pPr>
      <w:r>
        <w:t>1.18. Качество товаров, поступающих на рынок, проверяется специализированны</w:t>
      </w:r>
      <w:r>
        <w:t>м подразделением рынка или специализированной структурой, работающей по договору с администрацией рынка, органолептическим или лабораторным методом.</w:t>
      </w:r>
    </w:p>
    <w:p w:rsidR="00000000" w:rsidRDefault="007F0049">
      <w:pPr>
        <w:pStyle w:val="just"/>
      </w:pPr>
      <w:r>
        <w:t>Порядок отбора и количество образцов для проверки качества товаров определяются действующими нормативно - м</w:t>
      </w:r>
      <w:r>
        <w:t>етодическими документами.</w:t>
      </w:r>
    </w:p>
    <w:p w:rsidR="00000000" w:rsidRDefault="007F0049">
      <w:pPr>
        <w:pStyle w:val="just"/>
      </w:pPr>
      <w:r>
        <w:t>1.19. Товар, потерявший качество в процессе реализации и перешедший в разряд недоброкачественных, должен быть снят с продажи. Такие партии немедленно вывозятся с территории рынка.</w:t>
      </w:r>
    </w:p>
    <w:p w:rsidR="00000000" w:rsidRDefault="007F0049">
      <w:pPr>
        <w:pStyle w:val="just"/>
      </w:pPr>
      <w:r>
        <w:t>1.20. Товары, помещаемые на временное хранение, до</w:t>
      </w:r>
      <w:r>
        <w:t>лжны быть упакованы. В помещениях, отведенных для их хранения, товары размещаются с соблюдением правил товарного соседства, норм складирования и режима хранения.</w:t>
      </w:r>
    </w:p>
    <w:p w:rsidR="00000000" w:rsidRDefault="007F0049">
      <w:pPr>
        <w:pStyle w:val="just"/>
      </w:pPr>
      <w:r>
        <w:t>Каждая единица упаковки должна сопровождаться сертификатом (этикеткой, ярлыком) с указанием ре</w:t>
      </w:r>
      <w:r>
        <w:t>квизитов владельца, наименования продукции, даты поступления на хранение.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территории и оборудованию</w:t>
      </w:r>
    </w:p>
    <w:p w:rsidR="00000000" w:rsidRDefault="007F0049">
      <w:pPr>
        <w:pStyle w:val="just"/>
      </w:pPr>
      <w:r>
        <w:t>Рынок должен иметь:</w:t>
      </w:r>
    </w:p>
    <w:p w:rsidR="00000000" w:rsidRDefault="007F0049">
      <w:pPr>
        <w:pStyle w:val="just"/>
      </w:pPr>
      <w:r>
        <w:t>2.1. Заасфальтированную или замощенную торговую площадь, изолированную от прилегающей территории специальным ограждение</w:t>
      </w:r>
      <w:r>
        <w:t>м.</w:t>
      </w:r>
    </w:p>
    <w:p w:rsidR="00000000" w:rsidRDefault="007F0049">
      <w:pPr>
        <w:pStyle w:val="just"/>
      </w:pPr>
      <w:r>
        <w:t>2.2. Входы и въезды, закрывающиеся по окончании торгового дня.</w:t>
      </w:r>
    </w:p>
    <w:p w:rsidR="00000000" w:rsidRDefault="007F0049">
      <w:pPr>
        <w:pStyle w:val="just"/>
      </w:pPr>
      <w:r>
        <w:t>2.3. Оформленную вывеску с указанием его наименования, профиля, режима работы, организационно - правовой формы (принадлежности), юридического адреса.</w:t>
      </w:r>
    </w:p>
    <w:p w:rsidR="00000000" w:rsidRDefault="007F0049">
      <w:pPr>
        <w:pStyle w:val="just"/>
      </w:pPr>
      <w:r>
        <w:t>2.4. Оборудованные и пронумерованные ста</w:t>
      </w:r>
      <w:r>
        <w:t>ционарные и сезонные торговые места в соответствии с проектом (размещение торгового оборудования должно обеспечивать свободный доступ к торговым местам, наличие свободных проходов между торговыми рядами).</w:t>
      </w:r>
    </w:p>
    <w:p w:rsidR="00000000" w:rsidRDefault="007F0049">
      <w:pPr>
        <w:pStyle w:val="just"/>
      </w:pPr>
      <w:r>
        <w:t>2.5. Установленный в доступном для обозрения продав</w:t>
      </w:r>
      <w:r>
        <w:t>цов и покупателей месте информационный стенд, на котором размещаются:</w:t>
      </w:r>
    </w:p>
    <w:p w:rsidR="00000000" w:rsidRDefault="007F0049">
      <w:pPr>
        <w:pStyle w:val="just"/>
      </w:pPr>
      <w:r>
        <w:t>- настоящие Правила;</w:t>
      </w:r>
    </w:p>
    <w:p w:rsidR="00000000" w:rsidRDefault="007F0049">
      <w:pPr>
        <w:pStyle w:val="just"/>
      </w:pPr>
      <w:r>
        <w:t>- информация о расположении товарных секций;</w:t>
      </w:r>
    </w:p>
    <w:p w:rsidR="00000000" w:rsidRDefault="007F0049">
      <w:pPr>
        <w:pStyle w:val="just"/>
      </w:pPr>
      <w:r>
        <w:t>- информация о размерах разового сбора за право торговли и разового сбора за предоставление услуг рынка по организации т</w:t>
      </w:r>
      <w:r>
        <w:t>орговли;</w:t>
      </w:r>
    </w:p>
    <w:p w:rsidR="00000000" w:rsidRDefault="007F0049">
      <w:pPr>
        <w:pStyle w:val="just"/>
      </w:pPr>
      <w:r>
        <w:t>- перечень оказываемых на рынке дополнительных платных услуг с указанием расценок;</w:t>
      </w:r>
    </w:p>
    <w:p w:rsidR="00000000" w:rsidRDefault="007F0049">
      <w:pPr>
        <w:pStyle w:val="just"/>
      </w:pPr>
      <w:r>
        <w:t>- информация о местонахождении администрации рынка, службы безопасности и других служб рынка.</w:t>
      </w:r>
    </w:p>
    <w:p w:rsidR="00000000" w:rsidRDefault="007F0049">
      <w:pPr>
        <w:pStyle w:val="just"/>
      </w:pPr>
      <w:r>
        <w:t>2.6. Водопровод, промывные туалеты, умывальники.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</w:t>
      </w:r>
      <w:r>
        <w:rPr>
          <w:rFonts w:eastAsia="Times New Roman"/>
        </w:rPr>
        <w:t>ления торговых мест на рынке</w:t>
      </w:r>
    </w:p>
    <w:p w:rsidR="00000000" w:rsidRDefault="007F0049">
      <w:pPr>
        <w:pStyle w:val="just"/>
      </w:pPr>
      <w:r>
        <w:t>3.1. Право продажи товаров номенклатуры рынка предоставляется:</w:t>
      </w:r>
    </w:p>
    <w:p w:rsidR="00000000" w:rsidRDefault="007F0049">
      <w:pPr>
        <w:pStyle w:val="just"/>
      </w:pPr>
      <w:r>
        <w:t>- юридическим лицам и индивидуальным предпринимателям при наличии у них:</w:t>
      </w:r>
    </w:p>
    <w:p w:rsidR="00000000" w:rsidRDefault="007F0049">
      <w:pPr>
        <w:pStyle w:val="just"/>
      </w:pPr>
      <w:r>
        <w:t>разрешения на право торговли продовольственными товарами, выданного Департаментом в установ</w:t>
      </w:r>
      <w:r>
        <w:t>ленном порядке (у лиц, намеревающихся осуществлять реализацию товаров через стационарные торговые точки на рынке);</w:t>
      </w:r>
    </w:p>
    <w:p w:rsidR="00000000" w:rsidRDefault="007F0049">
      <w:pPr>
        <w:pStyle w:val="just"/>
      </w:pPr>
      <w:r>
        <w:t>лицензии на право торговли, выданной Департаментом в установленном порядке (у лиц, намеревающихся осуществлять реализацию алкогольной продукц</w:t>
      </w:r>
      <w:r>
        <w:t>ии и табачных изделий);</w:t>
      </w:r>
    </w:p>
    <w:p w:rsidR="00000000" w:rsidRDefault="007F0049">
      <w:pPr>
        <w:pStyle w:val="just"/>
      </w:pPr>
      <w:r>
        <w:t>документов, подтверждающих качество реализуемых товаров, их безопасность для жизни и здоровья потребителей (см. п. 1.17 настоящих Правил);</w:t>
      </w:r>
    </w:p>
    <w:p w:rsidR="00000000" w:rsidRDefault="007F0049">
      <w:pPr>
        <w:pStyle w:val="just"/>
      </w:pPr>
      <w:r>
        <w:t>документов, подтверждающих состояние здоровья продавцов по установленным для торговли медицин</w:t>
      </w:r>
      <w:r>
        <w:t>ским показаниям (личной медицинской книжки у каждого продавца);</w:t>
      </w:r>
    </w:p>
    <w:p w:rsidR="00000000" w:rsidRDefault="007F0049">
      <w:pPr>
        <w:pStyle w:val="just"/>
      </w:pPr>
      <w:r>
        <w:t xml:space="preserve">- физическим лицам при наличии у них документов, подтверждающих качество </w:t>
      </w:r>
      <w:r>
        <w:t>реализуемых товаров, их безопасность для жизни и здоровья потребителей (см. п. 1.17 настоящих Правил).</w:t>
      </w:r>
    </w:p>
    <w:p w:rsidR="00000000" w:rsidRDefault="007F0049">
      <w:pPr>
        <w:pStyle w:val="just"/>
      </w:pPr>
      <w:r>
        <w:t>3.2. Юридические лица и индивидуальные предприниматели, намеревающиеся осуществлять реализацию товаров через стационарные торговые точки на рынке (палатк</w:t>
      </w:r>
      <w:r>
        <w:t>и, павильоны), а также с использованием контейнеров, обязаны заключить с администрацией рынка договор аренды торгового места (палатки, павильона, контейнера).</w:t>
      </w:r>
    </w:p>
    <w:p w:rsidR="00000000" w:rsidRDefault="007F0049">
      <w:pPr>
        <w:pStyle w:val="just"/>
      </w:pPr>
      <w:r>
        <w:t>3.3. Юридические лица, индивидуальные предприниматели, физические лица, намеревающиеся осуществля</w:t>
      </w:r>
      <w:r>
        <w:t>ть реализацию товаров с открытых прилавков, лотков, автомашин, обязаны уплатить разовый сбор за предоставление услуг рынка по организации торговли и сбор за право торговли (при наличии у продавца разрешения на право торговли продовольственными товарами, вы</w:t>
      </w:r>
      <w:r>
        <w:t>данного Департаментом в установленном порядке, сбор за право торговли не взимается).</w:t>
      </w:r>
    </w:p>
    <w:p w:rsidR="00000000" w:rsidRDefault="007F0049">
      <w:pPr>
        <w:pStyle w:val="just"/>
      </w:pPr>
      <w:r>
        <w:t>3.4. Уплата разового сбора за предоставление услуг рынка по организации торговли не освобождает продавцов от уплаты сбора за право торговли.</w:t>
      </w:r>
    </w:p>
    <w:p w:rsidR="00000000" w:rsidRDefault="007F0049">
      <w:pPr>
        <w:pStyle w:val="just"/>
      </w:pPr>
      <w:r>
        <w:t xml:space="preserve">3.5. От уплаты сбора за право </w:t>
      </w:r>
      <w:r>
        <w:t>торговли освобождаются юридические лица и индивидуальные предприниматели, осуществляющие реализацию только подакцизных товаров (алкогольной продукции, табачных изделий) и уплатившие лицензионный сбор за право торговли указанными товарами.</w:t>
      </w:r>
    </w:p>
    <w:p w:rsidR="00000000" w:rsidRDefault="007F0049">
      <w:pPr>
        <w:pStyle w:val="just"/>
      </w:pPr>
      <w:r>
        <w:t>3.6. Уплата сбора</w:t>
      </w:r>
      <w:r>
        <w:t xml:space="preserve"> за право торговли (при наличии уполномоченного сборщика) и разового сбора за предоставление услуг рынка по организации торговли производится путем наличного расчета с обязательным применением контрольно - кассовых машин.</w:t>
      </w:r>
    </w:p>
    <w:p w:rsidR="00000000" w:rsidRDefault="007F0049">
      <w:pPr>
        <w:pStyle w:val="just"/>
      </w:pPr>
      <w:r>
        <w:t>Плательщику сборов выдаются кассов</w:t>
      </w:r>
      <w:r>
        <w:t>ые чеки с указанием наименования рынка, даты, номера кассового аппарата, суммы сбора.</w:t>
      </w:r>
    </w:p>
    <w:p w:rsidR="00000000" w:rsidRDefault="007F0049">
      <w:pPr>
        <w:pStyle w:val="just"/>
      </w:pPr>
      <w:r>
        <w:t>Плательщику сбора за право торговли выдается разовый талон на право торговли. Форма талона утверждается администрацией Мытищинского района.</w:t>
      </w:r>
    </w:p>
    <w:p w:rsidR="00000000" w:rsidRDefault="007F0049">
      <w:pPr>
        <w:pStyle w:val="just"/>
      </w:pPr>
      <w:r>
        <w:t>Разовые талоны на право торгов</w:t>
      </w:r>
      <w:r>
        <w:t>ли могут быть оформлены как на один день, так и на несколько дней.</w:t>
      </w:r>
    </w:p>
    <w:p w:rsidR="00000000" w:rsidRDefault="007F0049">
      <w:pPr>
        <w:pStyle w:val="just"/>
      </w:pPr>
      <w:r>
        <w:t>3.7. Допускается уплата сбора за право торговли путем безналичного расчета. При этом выдача разовых талонов на право торговли производится после предъявления документа, подтверждающего факт</w:t>
      </w:r>
      <w:r>
        <w:t xml:space="preserve"> внесения сбора (квитанции, платежного поручения).</w:t>
      </w:r>
    </w:p>
    <w:p w:rsidR="00000000" w:rsidRDefault="007F0049">
      <w:pPr>
        <w:pStyle w:val="just"/>
      </w:pPr>
      <w:r>
        <w:t>3.8. Юридические лица и индивидуальные предприниматели, осуществляющие реализацию товаров через стационарные торговые точки на рынке (палатки, павильоны), а также с использованием контейнеров, обязаны имет</w:t>
      </w:r>
      <w:r>
        <w:t>ь при себе и предъявлять по требованию уполномоченных лиц: договор аренды торгового места (палатки, павильона, контейнера), документы, указанные в п. 3.1 настоящих Правил.</w:t>
      </w:r>
    </w:p>
    <w:p w:rsidR="00000000" w:rsidRDefault="007F0049">
      <w:pPr>
        <w:pStyle w:val="just"/>
      </w:pPr>
      <w:r>
        <w:t>3.9. Юридические лица и индивидуальные предприниматели, осуществляющие реализацию то</w:t>
      </w:r>
      <w:r>
        <w:t>варов с открытых прилавков, лотков, автомашин обязаны иметь при себе и предъявлять по требованию уполномоченных лиц: кассовые чеки, подтверждающие уплату сбора за право торговли и разового сбора за предоставление услуг рынка по организации торговли; разовы</w:t>
      </w:r>
      <w:r>
        <w:t>й талон на право торговли или разрешение на право торговли продовольственными товарами, выданное Департаментом в установленном порядке; документы, указанные в п. 3.1 настоящих Правил.</w:t>
      </w:r>
    </w:p>
    <w:p w:rsidR="00000000" w:rsidRDefault="007F0049">
      <w:pPr>
        <w:pStyle w:val="just"/>
      </w:pPr>
      <w:r>
        <w:t>Физические лица, осуществляющие реализацию товаров с открытых прилавков,</w:t>
      </w:r>
      <w:r>
        <w:t xml:space="preserve"> лотков, автомашин, обязаны иметь при себе и предъявлять по требованию уполномоченных лиц: кассовые чеки, подтверждающие уплату сбора за право торговли и разового сбора за предоставление услуг рынка по организации торговли; разовый талон на право торговли;</w:t>
      </w:r>
      <w:r>
        <w:t xml:space="preserve"> документы, указанные в п. 1.17 настоящих Правил.</w:t>
      </w:r>
    </w:p>
    <w:p w:rsidR="00000000" w:rsidRDefault="007F0049">
      <w:pPr>
        <w:pStyle w:val="just"/>
      </w:pPr>
      <w:r>
        <w:t>3.10. Предоставление продавцом торгового места третьему лицу без ведома администрации рынка запрещается.</w:t>
      </w:r>
    </w:p>
    <w:p w:rsidR="00000000" w:rsidRDefault="007F0049">
      <w:pPr>
        <w:pStyle w:val="just"/>
      </w:pPr>
      <w:r>
        <w:t>Несоблюдение данного правила дает администрации рынка основание лишить продавца права пользования тор</w:t>
      </w:r>
      <w:r>
        <w:t>говым местом без компенсации внесенной за него платы.</w:t>
      </w:r>
    </w:p>
    <w:p w:rsidR="00000000" w:rsidRDefault="007F0049">
      <w:pPr>
        <w:pStyle w:val="just"/>
      </w:pPr>
      <w:r>
        <w:t>3.11. В период массовой уборки урожая администрация рынка (по согласованию с Департаментом) выделяет на льготных условиях торговые места сельхозпроизводителям (в том числе фермерам) для реализации сельс</w:t>
      </w:r>
      <w:r>
        <w:t>кохозяйственной продукции.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администрации рынка</w:t>
      </w:r>
    </w:p>
    <w:p w:rsidR="00000000" w:rsidRDefault="007F0049">
      <w:pPr>
        <w:pStyle w:val="just"/>
      </w:pPr>
      <w:r>
        <w:t>4.1. Администрация рынка имеет право:</w:t>
      </w:r>
    </w:p>
    <w:p w:rsidR="00000000" w:rsidRDefault="007F0049">
      <w:pPr>
        <w:pStyle w:val="just"/>
      </w:pPr>
      <w:r>
        <w:t>4.1.1. Определять размер сбора за предоставление услуг рынка по организации торговли.</w:t>
      </w:r>
    </w:p>
    <w:p w:rsidR="00000000" w:rsidRDefault="007F0049">
      <w:pPr>
        <w:pStyle w:val="just"/>
      </w:pPr>
      <w:r>
        <w:t>4.1.2. Оказывать следующие дополнительные платные услуги:</w:t>
      </w:r>
    </w:p>
    <w:p w:rsidR="00000000" w:rsidRDefault="007F0049">
      <w:pPr>
        <w:pStyle w:val="just"/>
      </w:pPr>
      <w:r>
        <w:t>- п</w:t>
      </w:r>
      <w:r>
        <w:t>редоставление весоизмерительных приборов и другого торгового оборудования;</w:t>
      </w:r>
    </w:p>
    <w:p w:rsidR="00000000" w:rsidRDefault="007F0049">
      <w:pPr>
        <w:pStyle w:val="just"/>
      </w:pPr>
      <w:r>
        <w:t>- предоставление помещений для хранения товара, оборудованных в соответствии с требованиями к хранению отдельных видов товаров;</w:t>
      </w:r>
    </w:p>
    <w:p w:rsidR="00000000" w:rsidRDefault="007F0049">
      <w:pPr>
        <w:pStyle w:val="just"/>
      </w:pPr>
      <w:r>
        <w:t>- предоставление мест на стоянках для автотранспортны</w:t>
      </w:r>
      <w:r>
        <w:t>х средств, организованных на прилегающей к рынку территории;</w:t>
      </w:r>
    </w:p>
    <w:p w:rsidR="00000000" w:rsidRDefault="007F0049">
      <w:pPr>
        <w:pStyle w:val="just"/>
      </w:pPr>
      <w:r>
        <w:t>- предоставление иных услуг, не противоречащих действующему законодательству.</w:t>
      </w:r>
    </w:p>
    <w:p w:rsidR="00000000" w:rsidRDefault="007F0049">
      <w:pPr>
        <w:pStyle w:val="just"/>
      </w:pPr>
      <w:r>
        <w:t>4.1.3. Устанавливать тарифы на указанные в п. 4.1.2 настоящих Правил услуги.</w:t>
      </w:r>
    </w:p>
    <w:p w:rsidR="00000000" w:rsidRDefault="007F0049">
      <w:pPr>
        <w:pStyle w:val="just"/>
      </w:pPr>
      <w:r>
        <w:t xml:space="preserve">4.1.4. Требовать от продавца исполнения </w:t>
      </w:r>
      <w:r>
        <w:t>обязательств по договору между администрацией рынка и пользователем его услуг, заключенному в соответствии с п. 3.2 настоящих Правил, а также соблюдения внутреннего распорядка рынка, настоящих Правил, правил продажи отдельных видов товаров, санитарных норм</w:t>
      </w:r>
      <w:r>
        <w:t xml:space="preserve"> и правил, требований противопожарной безопасности.</w:t>
      </w:r>
    </w:p>
    <w:p w:rsidR="00000000" w:rsidRDefault="007F0049">
      <w:pPr>
        <w:pStyle w:val="just"/>
      </w:pPr>
      <w:r>
        <w:t>4.1.5. Лишать продавца права пользования торговым местом в случае:</w:t>
      </w:r>
    </w:p>
    <w:p w:rsidR="00000000" w:rsidRDefault="007F0049">
      <w:pPr>
        <w:pStyle w:val="just"/>
      </w:pPr>
      <w:r>
        <w:t xml:space="preserve">- невыполнения продавцом требований, указанных в п. 4.1.4 настоящих </w:t>
      </w:r>
      <w:r>
        <w:t>Правил (с выплатой стоимости аренды торгового места за вычетом стоимости фактически оказанных услуг);</w:t>
      </w:r>
    </w:p>
    <w:p w:rsidR="00000000" w:rsidRDefault="007F0049">
      <w:pPr>
        <w:pStyle w:val="just"/>
      </w:pPr>
      <w:r>
        <w:t>- предоставления продавцом торгового места третьему лицу без ведома администрации рынка (без компенсации внесенной за него платы).</w:t>
      </w:r>
    </w:p>
    <w:p w:rsidR="00000000" w:rsidRDefault="007F0049">
      <w:pPr>
        <w:pStyle w:val="just"/>
      </w:pPr>
      <w:r>
        <w:t>4.2. Администрация рынк</w:t>
      </w:r>
      <w:r>
        <w:t>а обязана:</w:t>
      </w:r>
    </w:p>
    <w:p w:rsidR="00000000" w:rsidRDefault="007F0049">
      <w:pPr>
        <w:pStyle w:val="just"/>
      </w:pPr>
      <w:r>
        <w:t>4.2.1. Руководствоваться в своей работе постановлениями и распоряжениями главы Мытищинского района, решениями Собрания народных депутатов Мытищинского района, предписаниями Департамента, регламентирующими деятельность рынков в соответствии с дей</w:t>
      </w:r>
      <w:r>
        <w:t>ствующим законодательством.</w:t>
      </w:r>
    </w:p>
    <w:p w:rsidR="00000000" w:rsidRDefault="007F0049">
      <w:pPr>
        <w:pStyle w:val="just"/>
      </w:pPr>
      <w:r>
        <w:t>4.2.2. Производить с соблюдением принципов товарного соседства зонирование территории рынка в соответствии со схемой организации торговли.</w:t>
      </w:r>
    </w:p>
    <w:p w:rsidR="00000000" w:rsidRDefault="007F0049">
      <w:pPr>
        <w:pStyle w:val="just"/>
      </w:pPr>
      <w:r>
        <w:t>4.2.3. Обеспечивать продавцов торговыми местами на рынке.</w:t>
      </w:r>
    </w:p>
    <w:p w:rsidR="00000000" w:rsidRDefault="007F0049">
      <w:pPr>
        <w:pStyle w:val="just"/>
      </w:pPr>
      <w:r>
        <w:t>4.2.4. Согласовывать режим рабо</w:t>
      </w:r>
      <w:r>
        <w:t>ты рынка с Департаментом.</w:t>
      </w:r>
    </w:p>
    <w:p w:rsidR="00000000" w:rsidRDefault="007F0049">
      <w:pPr>
        <w:pStyle w:val="just"/>
      </w:pPr>
      <w:r>
        <w:t>4.2.5. Организовывать работу рынка в соответствии с настоящими Правилами, санитарными нормами и правилами, требованиями противопожарной безопасности.</w:t>
      </w:r>
    </w:p>
    <w:p w:rsidR="00000000" w:rsidRDefault="007F0049">
      <w:pPr>
        <w:pStyle w:val="just"/>
      </w:pPr>
      <w:r>
        <w:t>4.2.6. Обеспечивать общественный порядок и соблюдение правил техники безопасност</w:t>
      </w:r>
      <w:r>
        <w:t>и на территории рынка.</w:t>
      </w:r>
    </w:p>
    <w:p w:rsidR="00000000" w:rsidRDefault="007F0049">
      <w:pPr>
        <w:pStyle w:val="just"/>
      </w:pPr>
      <w:r>
        <w:t>4.2.7. Производить работы по надлежащему содержанию и благоустройству территории рынка.</w:t>
      </w:r>
    </w:p>
    <w:p w:rsidR="00000000" w:rsidRDefault="007F0049">
      <w:pPr>
        <w:pStyle w:val="just"/>
      </w:pPr>
      <w:r>
        <w:t>4.2.8. Обеспечивать своевременную уборку территории рынка, а также уборку прилегающей к нему территории, установку контейнеров для мусора и вывоз</w:t>
      </w:r>
      <w:r>
        <w:t xml:space="preserve"> мусора не реже одного раза в сутки.</w:t>
      </w:r>
    </w:p>
    <w:p w:rsidR="00000000" w:rsidRDefault="007F0049">
      <w:pPr>
        <w:pStyle w:val="just"/>
      </w:pPr>
      <w:r>
        <w:t>4.2.9. Взимать сбор за право торговли (при наличии соответствующих полномочий).</w:t>
      </w:r>
    </w:p>
    <w:p w:rsidR="00000000" w:rsidRDefault="007F0049">
      <w:pPr>
        <w:pStyle w:val="just"/>
      </w:pPr>
      <w:r>
        <w:t>4.2.10. Создать и поддерживать в работоспособном состоянии службу весоизмерительных приборов (используемые на рынке гири, весы и другие изм</w:t>
      </w:r>
      <w:r>
        <w:t>ерительные приборы должны иметь ясные клейма и представляться на поверку в установленные сроки согласно действующему порядку органам Государственной метрологической службы).</w:t>
      </w:r>
    </w:p>
    <w:p w:rsidR="00000000" w:rsidRDefault="007F0049">
      <w:pPr>
        <w:pStyle w:val="just"/>
      </w:pPr>
      <w:r>
        <w:t>4.2.11. Оформлять изменение ставок сбора за предоставление услуг рынка по организа</w:t>
      </w:r>
      <w:r>
        <w:t>ции торговли своими распорядительными актами.</w:t>
      </w:r>
    </w:p>
    <w:p w:rsidR="00000000" w:rsidRDefault="007F0049">
      <w:pPr>
        <w:pStyle w:val="just"/>
      </w:pPr>
      <w:r>
        <w:t>4.2.12. Обеспечивать ведение бухгалтерской отчетности в установленном порядке.</w:t>
      </w:r>
    </w:p>
    <w:p w:rsidR="00000000" w:rsidRDefault="007F0049">
      <w:pPr>
        <w:pStyle w:val="just"/>
      </w:pPr>
      <w:r>
        <w:t>4.2.13. Осуществлять контроль за соблюдением на рынке настоящих Правил, санитарных норм и правил, требований противопожарной безопа</w:t>
      </w:r>
      <w:r>
        <w:t>сности.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продавца</w:t>
      </w:r>
    </w:p>
    <w:p w:rsidR="00000000" w:rsidRDefault="007F0049">
      <w:pPr>
        <w:pStyle w:val="just"/>
      </w:pPr>
      <w:r>
        <w:t>5.1. Продавец имеет право требовать от администрации рынка:</w:t>
      </w:r>
    </w:p>
    <w:p w:rsidR="00000000" w:rsidRDefault="007F0049">
      <w:pPr>
        <w:pStyle w:val="just"/>
      </w:pPr>
      <w:r>
        <w:t>5.1.1. Исполнения обязательств по договору между администрацией рынка и пользователем его услуг, заключенному в соответствии с п. 3.2 настоящих Правил.</w:t>
      </w:r>
    </w:p>
    <w:p w:rsidR="00000000" w:rsidRDefault="007F0049">
      <w:pPr>
        <w:pStyle w:val="just"/>
      </w:pPr>
      <w:r>
        <w:t>5.1</w:t>
      </w:r>
      <w:r>
        <w:t>.2. Организации торгового процесса на рынке в соответствии с требованиями настоящих Правил, правил продажи отдельных видов товаров, санитарных норм и правил, норм противопожарной безопасности.</w:t>
      </w:r>
    </w:p>
    <w:p w:rsidR="00000000" w:rsidRDefault="007F0049">
      <w:pPr>
        <w:pStyle w:val="just"/>
      </w:pPr>
      <w:r>
        <w:t>5.1.3. Компенсации стоимости товара, утраченного в связи с невы</w:t>
      </w:r>
      <w:r>
        <w:t>полнением администрацией рынка своих обязанностей по обеспечению торгового процесса.</w:t>
      </w:r>
    </w:p>
    <w:p w:rsidR="00000000" w:rsidRDefault="007F0049">
      <w:pPr>
        <w:pStyle w:val="just"/>
      </w:pPr>
      <w:r>
        <w:t>5.1.4. Замены весоизмерительных приборов, инвентаря и торгового оборудования, арендованных на рынке и не соответствующих техническим требованиям и санитарным нормам.</w:t>
      </w:r>
    </w:p>
    <w:p w:rsidR="00000000" w:rsidRDefault="007F0049">
      <w:pPr>
        <w:pStyle w:val="just"/>
      </w:pPr>
      <w:r>
        <w:t xml:space="preserve">5.2. </w:t>
      </w:r>
      <w:r>
        <w:t>Продавец обязан:</w:t>
      </w:r>
    </w:p>
    <w:p w:rsidR="00000000" w:rsidRDefault="007F0049">
      <w:pPr>
        <w:pStyle w:val="just"/>
      </w:pPr>
      <w:r>
        <w:t>5.2.1. Ознакомиться с настоящими Правилами.</w:t>
      </w:r>
    </w:p>
    <w:p w:rsidR="00000000" w:rsidRDefault="007F0049">
      <w:pPr>
        <w:pStyle w:val="just"/>
      </w:pPr>
      <w:r>
        <w:t>5.2.2. Соблюдать настоящие Правила и внутренний распорядок рынка.</w:t>
      </w:r>
    </w:p>
    <w:p w:rsidR="00000000" w:rsidRDefault="007F0049">
      <w:pPr>
        <w:pStyle w:val="just"/>
      </w:pPr>
      <w:r>
        <w:t>5.2.3. Иметь при себе и предъявлять по требованию уполномоченных лиц документы, указанные в пунктах 3.8, 3.9 настоящих Правил.</w:t>
      </w:r>
    </w:p>
    <w:p w:rsidR="00000000" w:rsidRDefault="007F0049">
      <w:pPr>
        <w:pStyle w:val="just"/>
      </w:pPr>
      <w:r>
        <w:t>5.</w:t>
      </w:r>
      <w:r>
        <w:t>2.4. Производить реализацию товаров в соответствии с настоящими Правилами, правилами продажи отдельных видов товаров, санитарными нормами и правилами, требованиями противопожарной безопасности.</w:t>
      </w:r>
    </w:p>
    <w:p w:rsidR="00000000" w:rsidRDefault="007F0049">
      <w:pPr>
        <w:pStyle w:val="just"/>
      </w:pPr>
      <w:r>
        <w:t>5.2.5. Следить за качеством принимаемых и реализуемых товаров, в случае сомнения в их доброкачественности немедленно прекращать реализацию.</w:t>
      </w:r>
    </w:p>
    <w:p w:rsidR="00000000" w:rsidRDefault="007F0049">
      <w:pPr>
        <w:pStyle w:val="just"/>
      </w:pPr>
      <w:r>
        <w:t>5.2.6. По окончании торгового дня освободить торговое место, сдать арендованное оборудование, инвентарь и инструмент</w:t>
      </w:r>
      <w:r>
        <w:t>ы.</w:t>
      </w:r>
    </w:p>
    <w:p w:rsidR="00000000" w:rsidRDefault="007F0049">
      <w:pPr>
        <w:pStyle w:val="just"/>
      </w:pPr>
      <w:r>
        <w:t>5.2.7. В случае утраты, поломки или иной порчи оборудования, инвентаря, принадлежащего рынку, возмещать их стоимость или стоимость ремонта в установленном порядке.</w:t>
      </w:r>
    </w:p>
    <w:p w:rsidR="00000000" w:rsidRDefault="007F0049">
      <w:pPr>
        <w:pStyle w:val="just"/>
      </w:pPr>
      <w:r>
        <w:t>5.2.8. Выполнять требования администрации рынка, предъявляемые в пределах ее компетенции.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нарушение правил торговли на рынке</w:t>
      </w:r>
    </w:p>
    <w:p w:rsidR="00000000" w:rsidRDefault="007F0049">
      <w:pPr>
        <w:pStyle w:val="just"/>
      </w:pPr>
      <w:r>
        <w:t xml:space="preserve">6.1. За невыполнение и нарушение настоящих Правил, правил продажи отдельных видов товаров, санитарных норм и правил, требований противопожарной безопасности администрация и персонал рынка, а также </w:t>
      </w:r>
      <w:r>
        <w:t>предпринимательские структуры, работающие на нем, несут ответственность в соответствии с действующим законодательством.</w:t>
      </w:r>
    </w:p>
    <w:p w:rsidR="00000000" w:rsidRDefault="007F0049">
      <w:pPr>
        <w:pStyle w:val="just"/>
      </w:pPr>
      <w:r>
        <w:t>6.2. В соответствии с Законом Российской Федерации "О защите прав потребителей" и Гражданским кодексом Российской Федерации продавец нес</w:t>
      </w:r>
      <w:r>
        <w:t>ет ответственность за качество реализуемых товаров.</w:t>
      </w:r>
    </w:p>
    <w:p w:rsidR="00000000" w:rsidRDefault="007F0049">
      <w:pPr>
        <w:pStyle w:val="just"/>
      </w:pPr>
      <w:r>
        <w:t>6.3. В случае нарушения продавцом настоящих Правил, правил продажи отдельных видов товаров, санитарных норм и правил, требований противопожарной безопасности, а также неисполнения обязательств по договору</w:t>
      </w:r>
      <w:r>
        <w:t xml:space="preserve"> между администрацией рынка и пользователем его услуг он может быть лишен права пользования торговым местом с выплатой стоимости аренды за вычетом стоимости фактически оказанных услуг на момент нарушения. Данное решение принимается администрацией рынка.</w:t>
      </w:r>
    </w:p>
    <w:p w:rsidR="00000000" w:rsidRDefault="007F0049">
      <w:pPr>
        <w:pStyle w:val="just"/>
      </w:pPr>
      <w:r>
        <w:t xml:space="preserve">В </w:t>
      </w:r>
      <w:r>
        <w:t>случае предоставления продавцом торгового места третьему лицу без ведома администрации рынка он может быть лишен права пользования торговым местом без компенсации внесенной за него платы. Данное решение принимается администрацией рынка.</w:t>
      </w:r>
    </w:p>
    <w:p w:rsidR="00000000" w:rsidRDefault="007F0049">
      <w:pPr>
        <w:pStyle w:val="just"/>
      </w:pPr>
      <w:r>
        <w:t xml:space="preserve">6.4. Администрация </w:t>
      </w:r>
      <w:r>
        <w:t>рынка обязана компенсировать стоимость товара, утраченного в связи с невыполнением ею своих обязанностей по обеспечению торгового процесса.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3"/>
        <w:rPr>
          <w:rFonts w:eastAsia="Times New Roman"/>
        </w:rPr>
      </w:pPr>
      <w:r>
        <w:rPr>
          <w:rFonts w:eastAsia="Times New Roman"/>
        </w:rPr>
        <w:t>7. Контроль за соблюдением правил торговли на рынке</w:t>
      </w:r>
    </w:p>
    <w:p w:rsidR="00000000" w:rsidRDefault="007F0049">
      <w:pPr>
        <w:pStyle w:val="just"/>
      </w:pPr>
      <w:r>
        <w:t>7.1. Общий контроль за соблюдением настоящих Правил осуществляе</w:t>
      </w:r>
      <w:r>
        <w:t>тся администрацией рынка.</w:t>
      </w:r>
    </w:p>
    <w:p w:rsidR="00000000" w:rsidRDefault="007F0049">
      <w:pPr>
        <w:pStyle w:val="just"/>
      </w:pPr>
      <w:r>
        <w:t>7.2. Контроль за деятельностью рынков на территории Мытищинского района осуществляет Департамент потребительского рынка и услуг администрации Мытищинского района, а также другие органы в пределах своей компетенции.</w:t>
      </w:r>
    </w:p>
    <w:p w:rsidR="00000000" w:rsidRDefault="007F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49">
      <w:pPr>
        <w:pStyle w:val="right"/>
      </w:pPr>
      <w:r>
        <w:t>Источник - Реш</w:t>
      </w:r>
      <w:r>
        <w:t>ение Совета депутатов Мытищинского района МО от 24.09.1997 № 18-4</w:t>
      </w:r>
    </w:p>
    <w:p w:rsidR="00000000" w:rsidRDefault="007F0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https://порядокправа.рф/obrazecy/pravila_roznichnoj_torgovli_prodovolstvennymi_tovarami_na_rynkax_mytishhinskogo_rajona_moskovskoj_obla.htm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49"/>
    <w:rsid w:val="007F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460DD-5D9E-4134-95C2-774B3863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roznichnoj_torgovli_prodovolstvennymi_tovarami_na_rynkax_mytishhinsk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2956</Words>
  <Characters>16851</Characters>
  <Application>Microsoft Office Word</Application>
  <DocSecurity>0</DocSecurity>
  <Lines>140</Lines>
  <Paragraphs>39</Paragraphs>
  <ScaleCrop>false</ScaleCrop>
  <Company/>
  <LinksUpToDate>false</LinksUpToDate>
  <CharactersWithSpaces>19768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розничной торговли продовольственными товарами на рынках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