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A21DA">
      <w:pPr>
        <w:pStyle w:val="1"/>
        <w:rPr>
          <w:rFonts w:eastAsia="Times New Roman"/>
        </w:rPr>
      </w:pPr>
      <w:r>
        <w:rPr>
          <w:rFonts w:eastAsia="Times New Roman"/>
        </w:rPr>
        <w:t>Правила охраны труда для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w:t>
      </w:r>
    </w:p>
    <w:p w:rsidR="00000000" w:rsidRDefault="000A21DA">
      <w:pPr>
        <w:pStyle w:val="3"/>
        <w:rPr>
          <w:rFonts w:eastAsia="Times New Roman"/>
        </w:rPr>
      </w:pPr>
      <w:r>
        <w:rPr>
          <w:rFonts w:eastAsia="Times New Roman"/>
        </w:rPr>
        <w:t>___________________________________________________ (наименование, адрес добровольной пожарной охраны)</w:t>
      </w:r>
    </w:p>
    <w:p w:rsidR="00000000" w:rsidRDefault="000A21DA">
      <w:pPr>
        <w:pStyle w:val="HTML"/>
      </w:pPr>
      <w:r>
        <w:t xml:space="preserve">             СОГЛАСОВАНО                                   УТВЕРЖДАЮ</w:t>
      </w:r>
    </w:p>
    <w:p w:rsidR="00000000" w:rsidRDefault="000A21DA">
      <w:pPr>
        <w:pStyle w:val="HTML"/>
      </w:pPr>
      <w:r>
        <w:t>________________________________              _______________________________</w:t>
      </w:r>
    </w:p>
    <w:p w:rsidR="00000000" w:rsidRDefault="000A21DA">
      <w:pPr>
        <w:pStyle w:val="HTML"/>
      </w:pPr>
      <w:r>
        <w:t>(наиме</w:t>
      </w:r>
      <w:r>
        <w:t>нование должности                      (наименование должности</w:t>
      </w:r>
    </w:p>
    <w:p w:rsidR="00000000" w:rsidRDefault="000A21DA">
      <w:pPr>
        <w:pStyle w:val="HTML"/>
      </w:pPr>
      <w:r>
        <w:t>руководителя профсоюзного (либо                 руководителя работодателя)</w:t>
      </w:r>
    </w:p>
    <w:p w:rsidR="00000000" w:rsidRDefault="000A21DA">
      <w:pPr>
        <w:pStyle w:val="HTML"/>
      </w:pPr>
      <w:r>
        <w:t>иного уполномоченного органа)</w:t>
      </w:r>
    </w:p>
    <w:p w:rsidR="00000000" w:rsidRDefault="000A21DA">
      <w:pPr>
        <w:pStyle w:val="HTML"/>
      </w:pPr>
      <w:r>
        <w:t>_______________________                      _______________________</w:t>
      </w:r>
    </w:p>
    <w:p w:rsidR="00000000" w:rsidRDefault="000A21DA">
      <w:pPr>
        <w:pStyle w:val="HTML"/>
      </w:pPr>
      <w:r>
        <w:t>(подпись)        (Ф</w:t>
      </w:r>
      <w:r>
        <w:t>.И.О.)                    (подпись)        (Ф.И.О.)</w:t>
      </w:r>
    </w:p>
    <w:p w:rsidR="00000000" w:rsidRDefault="000A21DA">
      <w:pPr>
        <w:pStyle w:val="HTML"/>
      </w:pPr>
      <w:r>
        <w:t>"___"________ ____ г.                        "___"________ ____ г.</w:t>
      </w:r>
    </w:p>
    <w:p w:rsidR="00000000" w:rsidRDefault="000A21DA">
      <w:pPr>
        <w:pStyle w:val="HTML"/>
      </w:pPr>
      <w:r>
        <w:t>М.П.                                          М.П.</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Правила охраны труда работников добровольной пожарной охраны и добровольных пожарных,</w:t>
      </w:r>
      <w:r>
        <w:rPr>
          <w:rFonts w:eastAsia="Times New Roman"/>
        </w:rPr>
        <w:t xml:space="preserve"> осуществляющих деятельность в составе добровольной пожарной команды (или добровольной пожарной дружины)</w:t>
      </w:r>
    </w:p>
    <w:p w:rsidR="00000000" w:rsidRDefault="000A21DA">
      <w:pPr>
        <w:pStyle w:val="HTML"/>
      </w:pPr>
      <w:r>
        <w:t xml:space="preserve">    Настоящие правила разработаны с учетом требований федеральных законов и</w:t>
      </w:r>
    </w:p>
    <w:p w:rsidR="00000000" w:rsidRDefault="000A21DA">
      <w:pPr>
        <w:pStyle w:val="HTML"/>
      </w:pPr>
      <w:r>
        <w:t>иных нормативных правовых актов Российской  Федерации,   законов   и   иных</w:t>
      </w:r>
    </w:p>
    <w:p w:rsidR="00000000" w:rsidRDefault="000A21DA">
      <w:pPr>
        <w:pStyle w:val="HTML"/>
      </w:pPr>
      <w:r>
        <w:t>нормативных правовых актов _______________________________________________,</w:t>
      </w:r>
    </w:p>
    <w:p w:rsidR="00000000" w:rsidRDefault="000A21DA">
      <w:pPr>
        <w:pStyle w:val="HTML"/>
      </w:pPr>
      <w:r>
        <w:t>(название субъекта Российской Федерации</w:t>
      </w:r>
    </w:p>
    <w:p w:rsidR="00000000" w:rsidRDefault="000A21DA">
      <w:pPr>
        <w:pStyle w:val="HTML"/>
      </w:pPr>
      <w:r>
        <w:t>по месту несения службы)</w:t>
      </w:r>
    </w:p>
    <w:p w:rsidR="00000000" w:rsidRDefault="000A21DA">
      <w:pPr>
        <w:pStyle w:val="HTML"/>
      </w:pPr>
      <w:r>
        <w:t>устанавливающих правила, процедуры, критерии и нормативы,  направленные  на</w:t>
      </w:r>
    </w:p>
    <w:p w:rsidR="00000000" w:rsidRDefault="000A21DA">
      <w:pPr>
        <w:pStyle w:val="HTML"/>
      </w:pPr>
      <w:r>
        <w:t>сохранение жизни и здоровья  работнико</w:t>
      </w:r>
      <w:r>
        <w:t>в  добровольной  пожарной  охраны   и</w:t>
      </w:r>
    </w:p>
    <w:p w:rsidR="00000000" w:rsidRDefault="000A21DA">
      <w:pPr>
        <w:pStyle w:val="HTML"/>
      </w:pPr>
      <w:r>
        <w:t>добровольных пожарных, осуществляющих деятельность в  составе  добровольной</w:t>
      </w:r>
    </w:p>
    <w:p w:rsidR="00000000" w:rsidRDefault="000A21DA">
      <w:pPr>
        <w:pStyle w:val="HTML"/>
      </w:pPr>
      <w:r>
        <w:t>пожарной команды или добровольной пожарной дружины (далее - "работник"  или</w:t>
      </w:r>
    </w:p>
    <w:p w:rsidR="00000000" w:rsidRDefault="000A21DA">
      <w:pPr>
        <w:pStyle w:val="HTML"/>
      </w:pPr>
      <w:r>
        <w:t>"пожарный") в процессе несения ими службы, а также правил по  охра</w:t>
      </w:r>
      <w:r>
        <w:t>не  труда</w:t>
      </w:r>
    </w:p>
    <w:p w:rsidR="00000000" w:rsidRDefault="000A21DA">
      <w:pPr>
        <w:pStyle w:val="HTML"/>
      </w:pPr>
      <w:r>
        <w:t>подразделений МЧС России, и предназначены для сохранения жизни  и  здоровья</w:t>
      </w:r>
    </w:p>
    <w:p w:rsidR="00000000" w:rsidRDefault="000A21DA">
      <w:pPr>
        <w:pStyle w:val="HTML"/>
      </w:pPr>
      <w:r>
        <w:t>каждого пожарного согласно штатному расписанию, его квалификации  с  учетом</w:t>
      </w:r>
    </w:p>
    <w:p w:rsidR="00000000" w:rsidRDefault="000A21DA">
      <w:pPr>
        <w:pStyle w:val="HTML"/>
      </w:pPr>
      <w:r>
        <w:t>условий конкретной добровольной пожарной команды или добровольной  пожарной</w:t>
      </w:r>
    </w:p>
    <w:p w:rsidR="00000000" w:rsidRDefault="000A21DA">
      <w:pPr>
        <w:pStyle w:val="HTML"/>
      </w:pPr>
      <w:r>
        <w:t>дружины - "_______</w:t>
      </w:r>
      <w:r>
        <w:t>__________________", далее - "Работодатель".</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1. ПОНЯТИЯ И ОПРЕДЕЛЕНИЯ</w:t>
      </w:r>
    </w:p>
    <w:p w:rsidR="00000000" w:rsidRDefault="000A21DA">
      <w:pPr>
        <w:pStyle w:val="just"/>
      </w:pPr>
      <w:r>
        <w:t xml:space="preserve">Охрана труда - система сохранения жизни и здоровья работников в процессе </w:t>
      </w:r>
      <w:r>
        <w:t>несения службы,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000000" w:rsidRDefault="000A21DA">
      <w:pPr>
        <w:pStyle w:val="just"/>
      </w:pPr>
      <w:r>
        <w:lastRenderedPageBreak/>
        <w:t>Условия труда - условия несения службы - совокупность факторов производ</w:t>
      </w:r>
      <w:r>
        <w:t>ственной среды и процесса несения службы, оказывающих влияние на работоспособность и здоровье работника.</w:t>
      </w:r>
    </w:p>
    <w:p w:rsidR="00000000" w:rsidRDefault="000A21DA">
      <w:pPr>
        <w:pStyle w:val="just"/>
      </w:pPr>
      <w:r>
        <w:t>Вредный производственный фактор - производственный фактор, воздействие которого на работника может привести к его заболеванию.</w:t>
      </w:r>
    </w:p>
    <w:p w:rsidR="00000000" w:rsidRDefault="000A21DA">
      <w:pPr>
        <w:pStyle w:val="just"/>
      </w:pPr>
      <w:r>
        <w:t>Опасный производственный</w:t>
      </w:r>
      <w:r>
        <w:t xml:space="preserve"> фактор - производственный фактор, воздействие которого на работника может привести к его травме или гибели.</w:t>
      </w:r>
    </w:p>
    <w:p w:rsidR="00000000" w:rsidRDefault="000A21DA">
      <w:pPr>
        <w:pStyle w:val="just"/>
      </w:pPr>
      <w:r>
        <w:t>Безопасные условия труда - условия труда, при которых воздействие на работающих вредных и (или) опасных производственных факторов исключено либо ур</w:t>
      </w:r>
      <w:r>
        <w:t>овни их воздействия не превышают установленных нормативов.</w:t>
      </w:r>
    </w:p>
    <w:p w:rsidR="00000000" w:rsidRDefault="000A21DA">
      <w:pPr>
        <w:pStyle w:val="just"/>
      </w:pPr>
      <w: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000000" w:rsidRDefault="000A21DA">
      <w:pPr>
        <w:pStyle w:val="just"/>
      </w:pPr>
      <w:r>
        <w:t>Средства индивидуально</w:t>
      </w:r>
      <w:r>
        <w:t>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00000" w:rsidRDefault="000A21DA">
      <w:pPr>
        <w:pStyle w:val="just"/>
      </w:pPr>
      <w:r>
        <w:t>Сертификат соответствия организации ра</w:t>
      </w:r>
      <w:r>
        <w:t>бот по охране труда - документ, удостоверяющий соответствие проводимых работодателем работ по охране труда государственным нормативным требованиям охраны труда.</w:t>
      </w:r>
    </w:p>
    <w:p w:rsidR="00000000" w:rsidRDefault="000A21DA">
      <w:pPr>
        <w:pStyle w:val="just"/>
      </w:pPr>
      <w:r>
        <w:t>Несение службы - совокупность действий работников с применением оборудования, техники, иных сре</w:t>
      </w:r>
      <w:r>
        <w:t>дств, необходимых для решения задач службы.</w:t>
      </w:r>
    </w:p>
    <w:p w:rsidR="00000000" w:rsidRDefault="000A21DA">
      <w:pPr>
        <w:pStyle w:val="just"/>
      </w:pPr>
      <w: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000000" w:rsidRDefault="000A21DA">
      <w:pPr>
        <w:pStyle w:val="just"/>
      </w:pPr>
      <w:r>
        <w:t>Ст</w:t>
      </w:r>
      <w:r>
        <w:t>андарты безопасности труда - правила, процедуры, критерии и нормативы, направленные на сохранение жизни и здоровья работников в процессе несения службы и регламентирующие осуществление социально-экономических, организационных, санитарно-гигиенических, лече</w:t>
      </w:r>
      <w:r>
        <w:t>бно-профилактических, реабилитационных мер в области охраны труда.</w:t>
      </w:r>
    </w:p>
    <w:p w:rsidR="00000000" w:rsidRDefault="000A21DA">
      <w:pPr>
        <w:pStyle w:val="just"/>
      </w:pPr>
      <w:r>
        <w:t xml:space="preserve">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w:t>
      </w:r>
      <w:r>
        <w:t>договору, в процессе несения службы или в иных случаях, установленных Трудовым кодексом Российской Федерации, другими федеральными законами. Порядок оценки уровня профессионального риска устанавливается федеральным органом исполнительной власти, осуществля</w:t>
      </w:r>
      <w:r>
        <w:t>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0A21DA">
      <w:pPr>
        <w:pStyle w:val="just"/>
      </w:pPr>
      <w:r>
        <w:t>Управление профессиональными рисками - комплекс взаимосвя</w:t>
      </w:r>
      <w:r>
        <w:t>занных мероприятий, включающих в себя меры по выявлению, оценке и снижению уровней профессиональных рисков. Положение о системе управления профессиональными рисками утверждается федеральным органом исполнительной власти, осуществляющим функции по выработке</w:t>
      </w:r>
      <w:r>
        <w:t xml:space="preserve">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0A21DA">
      <w:pPr>
        <w:pStyle w:val="just"/>
      </w:pPr>
      <w:r>
        <w:t>Иные понятия употребляются в смысле Правил по охране труда в подразделениях Госуда</w:t>
      </w:r>
      <w:r>
        <w:t>рственной противопожарной службы МЧС России (ПОТРО-01-2002)" (утвержденных Приказом МЧС России от 31.12.2002 N 630), ст. 3 "ГОСТ Р 12.0.007-2009. Система стандартов безопасности труда. Система управления охраной труда в организации. Общие требования по раз</w:t>
      </w:r>
      <w:r>
        <w:t>работке, применению, оценке и совершенствованию", утвержденных Приказом Ростехрегулирования от 21.04.2009 N 138-ст, ст. 2 "ГОСТ 12.0.230-2007. Система стандартов безопасности труда. Системы управления охраной труда. Общие требования" (введен в действие При</w:t>
      </w:r>
      <w:r>
        <w:t>казом Ростехрегулирования от 10.07.2007 N 169-ст), "ГОСТ 12.1.033-81. Система стандартов безопасности труда. Пожарная безопасность. Термины и определения" (утвержден Постановлением Госстандарта СССР от 27.08.1981 N 4084).</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2. ОБЩИЕ ТРЕБОВАНИЯ БЕЗОПАСНОСТИ</w:t>
      </w:r>
    </w:p>
    <w:p w:rsidR="00000000" w:rsidRDefault="000A21DA">
      <w:pPr>
        <w:pStyle w:val="just"/>
      </w:pPr>
      <w:r>
        <w:t>2.1. Работодатель обеспечивает:</w:t>
      </w:r>
    </w:p>
    <w:p w:rsidR="00000000" w:rsidRDefault="000A21DA">
      <w:pPr>
        <w:pStyle w:val="just"/>
      </w:pPr>
      <w:r>
        <w:t>безопасность пожарного при эксплуатации производственных зданий, сооружений, оборудования, несении службы, а также применяемых техники, инструментов и аппаратуры;</w:t>
      </w:r>
    </w:p>
    <w:p w:rsidR="00000000" w:rsidRDefault="000A21DA">
      <w:pPr>
        <w:pStyle w:val="just"/>
      </w:pPr>
      <w:r>
        <w:t>применение прошедших обязательную сертификацию или деклариров</w:t>
      </w:r>
      <w:r>
        <w:t>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пожарного;</w:t>
      </w:r>
    </w:p>
    <w:p w:rsidR="00000000" w:rsidRDefault="000A21DA">
      <w:pPr>
        <w:pStyle w:val="just"/>
      </w:pPr>
      <w:r>
        <w:t>соответствующие требованиям охраны труда условия труда на каждом рабочем месте;</w:t>
      </w:r>
    </w:p>
    <w:p w:rsidR="00000000" w:rsidRDefault="000A21DA">
      <w:pPr>
        <w:pStyle w:val="just"/>
      </w:pPr>
      <w:r>
        <w:t>приобретени</w:t>
      </w:r>
      <w:r>
        <w:t xml:space="preserve">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w:t>
      </w:r>
      <w:r>
        <w:t>Российской Федерации о техническом регулировании порядке, в соответствии с установленными нормами;</w:t>
      </w:r>
    </w:p>
    <w:p w:rsidR="00000000" w:rsidRDefault="000A21DA">
      <w:pPr>
        <w:pStyle w:val="just"/>
      </w:pPr>
      <w:r>
        <w:t>хранение, стирку, сушку, ремонт и замену за счет своих средств специальной одежды, специальной обуви и других средств индивидуальной защиты;</w:t>
      </w:r>
    </w:p>
    <w:p w:rsidR="00000000" w:rsidRDefault="000A21DA">
      <w:pPr>
        <w:pStyle w:val="just"/>
      </w:pPr>
      <w:r>
        <w:t>обучение безопас</w:t>
      </w:r>
      <w:r>
        <w:t>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0A21DA">
      <w:pPr>
        <w:pStyle w:val="just"/>
      </w:pPr>
      <w:r>
        <w:t>недопущение к работе лиц, не прошедших в установлен</w:t>
      </w:r>
      <w:r>
        <w:t>ном порядке обучение и инструктаж по охране труда, стажировку и проверку знаний требований охраны труда;</w:t>
      </w:r>
    </w:p>
    <w:p w:rsidR="00000000" w:rsidRDefault="000A21DA">
      <w:pPr>
        <w:pStyle w:val="just"/>
      </w:pPr>
      <w: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w:t>
      </w:r>
      <w:r>
        <w:t>ой защиты;</w:t>
      </w:r>
    </w:p>
    <w:p w:rsidR="00000000" w:rsidRDefault="000A21DA">
      <w:pPr>
        <w:pStyle w:val="just"/>
      </w:pPr>
      <w:r>
        <w:t>проведение аттестации рабочих мест по условиям труда с последующей сертификацией организации работ по охране труда;</w:t>
      </w:r>
    </w:p>
    <w:p w:rsidR="00000000" w:rsidRDefault="000A21DA">
      <w:pPr>
        <w:pStyle w:val="just"/>
      </w:pPr>
      <w:r>
        <w:t>в случаях, предусмотренных трудовым законодательством и иными нормативными правовыми актами, содержащими нормы трудового права, о</w:t>
      </w:r>
      <w:r>
        <w:t xml:space="preserve">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внеочередных медицинских осмотров (обследований) пожарного </w:t>
      </w:r>
      <w:r>
        <w:t>по его просьбе в соответствии с медицинскими рекомендациями с сохранением за ним места работы (должности) и среднего заработка на время прохождения указанных медицинских осмотров (обследований);</w:t>
      </w:r>
    </w:p>
    <w:p w:rsidR="00000000" w:rsidRDefault="000A21DA">
      <w:pPr>
        <w:pStyle w:val="just"/>
      </w:pPr>
      <w:r>
        <w:t>недопущение пожарного к несению службы без прохождения обязательных медицинских осмотров (обследований), а также в случае медицинских противопоказаний;</w:t>
      </w:r>
    </w:p>
    <w:p w:rsidR="00000000" w:rsidRDefault="000A21DA">
      <w:pPr>
        <w:pStyle w:val="just"/>
      </w:pPr>
      <w:r>
        <w:t>информирование пожарного об условиях и охране труда на рабочих местах, о риске повреждения здоровья и по</w:t>
      </w:r>
      <w:r>
        <w:t>лагающихся ему компенсациях и средствах индивидуальной защиты;</w:t>
      </w:r>
    </w:p>
    <w:p w:rsidR="00000000" w:rsidRDefault="000A21DA">
      <w:pPr>
        <w:pStyle w:val="just"/>
      </w:pPr>
      <w:r>
        <w:t>принятие мер по предотвращению аварийных ситуаций, сохранению жизни и здоровья пожарного при возникновении таких ситуаций, в том числе по оказанию пострадавшим первой помощи;</w:t>
      </w:r>
    </w:p>
    <w:p w:rsidR="00000000" w:rsidRDefault="000A21DA">
      <w:pPr>
        <w:pStyle w:val="just"/>
      </w:pPr>
      <w:r>
        <w:t>расследование и уч</w:t>
      </w:r>
      <w:r>
        <w:t>ет в установленном Трудовым кодексом Российской Федерации,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000000" w:rsidRDefault="000A21DA">
      <w:pPr>
        <w:pStyle w:val="just"/>
      </w:pPr>
      <w:r>
        <w:t>санитарно-бытовое и лечебно-профи</w:t>
      </w:r>
      <w:r>
        <w:t>лактическое обслуживание пожарного в соответствии с требованиями охраны труда, а также доставку пожарного, заболевшего на рабочем месте, в медицинскую организацию в случае необходимости оказания ему неотложной медицинской помощи;</w:t>
      </w:r>
    </w:p>
    <w:p w:rsidR="00000000" w:rsidRDefault="000A21DA">
      <w:pPr>
        <w:pStyle w:val="just"/>
      </w:pPr>
      <w:r>
        <w:t>беспрепятственный допуск д</w:t>
      </w:r>
      <w:r>
        <w:t>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w:t>
      </w:r>
      <w:r>
        <w:t>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w:t>
      </w:r>
      <w:r>
        <w:t>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000000" w:rsidRDefault="000A21DA">
      <w:pPr>
        <w:pStyle w:val="just"/>
      </w:pPr>
      <w:r>
        <w:t>выполнение предписаний должностных лиц федерального органа и</w:t>
      </w:r>
      <w:r>
        <w:t>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w:t>
      </w:r>
      <w:r>
        <w:t>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Трудовым кодексом Российской Федерации, иными федеральными законами сроки;</w:t>
      </w:r>
    </w:p>
    <w:p w:rsidR="00000000" w:rsidRDefault="000A21DA">
      <w:pPr>
        <w:pStyle w:val="just"/>
      </w:pPr>
      <w:r>
        <w:t>обязательное социально</w:t>
      </w:r>
      <w:r>
        <w:t>е страхование работника от несчастных случаев на производстве и профессиональных заболеваний;</w:t>
      </w:r>
    </w:p>
    <w:p w:rsidR="00000000" w:rsidRDefault="000A21DA">
      <w:pPr>
        <w:pStyle w:val="just"/>
      </w:pPr>
      <w:r>
        <w:t>ознакомление каждого пожарного с требованиями охраны труда;</w:t>
      </w:r>
    </w:p>
    <w:p w:rsidR="00000000" w:rsidRDefault="000A21DA">
      <w:pPr>
        <w:pStyle w:val="just"/>
      </w:pPr>
      <w:r>
        <w:t>разработку и утверждение правил и инструкций по охране труда для работника с учетом мнения выборного о</w:t>
      </w:r>
      <w:r>
        <w:t>ргана первичной профсоюзной организации или иного уполномоченного работниками органа в порядке, установленном статьей 372 Трудового кодекса Российской Федерации для принятия локальных нормативных актов;</w:t>
      </w:r>
    </w:p>
    <w:p w:rsidR="00000000" w:rsidRDefault="000A21DA">
      <w:pPr>
        <w:pStyle w:val="just"/>
      </w:pPr>
      <w:r>
        <w:t>наличие комплекта нормативных правовых актов, содержа</w:t>
      </w:r>
      <w:r>
        <w:t>щих требования охраны труда в соответствии со спецификой своей деятельности.</w:t>
      </w:r>
    </w:p>
    <w:p w:rsidR="00000000" w:rsidRDefault="000A21DA">
      <w:pPr>
        <w:pStyle w:val="just"/>
      </w:pPr>
      <w: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w:t>
      </w:r>
      <w:r>
        <w:t xml:space="preserve">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w:t>
      </w:r>
      <w:r>
        <w:t>а также особых температурных условий или загрязнения.</w:t>
      </w:r>
    </w:p>
    <w:p w:rsidR="00000000" w:rsidRDefault="000A21DA">
      <w:pPr>
        <w:pStyle w:val="just"/>
      </w:pPr>
      <w:r>
        <w:t>2.2. Пожарный обязан:</w:t>
      </w:r>
    </w:p>
    <w:p w:rsidR="00000000" w:rsidRDefault="000A21DA">
      <w:pPr>
        <w:pStyle w:val="just"/>
      </w:pPr>
      <w:r>
        <w:t>соблюдать требования охраны труда;</w:t>
      </w:r>
    </w:p>
    <w:p w:rsidR="00000000" w:rsidRDefault="000A21DA">
      <w:pPr>
        <w:pStyle w:val="just"/>
      </w:pPr>
      <w:r>
        <w:t>правильно применять средства индивидуальной и коллективной защиты;</w:t>
      </w:r>
    </w:p>
    <w:p w:rsidR="00000000" w:rsidRDefault="000A21DA">
      <w:pPr>
        <w:pStyle w:val="just"/>
      </w:pPr>
      <w:r>
        <w:t>проходить обучение безопасным методам и приемам выполнения работ и оказанию пе</w:t>
      </w:r>
      <w:r>
        <w:t>рвой помощи пострадавшим, инструктаж по охране труда, стажировку на рабочем месте, проверку знаний требований охраны труда;</w:t>
      </w:r>
    </w:p>
    <w:p w:rsidR="00000000" w:rsidRDefault="000A21DA">
      <w:pPr>
        <w:pStyle w:val="just"/>
      </w:pPr>
      <w:r>
        <w:t>немедленно извещать своего непосредственного или вышестоящего руководителя о любой ситуации, угрожающей жизни и здоровью людей, о ка</w:t>
      </w:r>
      <w:r>
        <w:t>ждом произошедшем несчастном случае, или об ухудшении состояния своего здоровья, в том числе о проявлении признаков острого отравления продуктами горения;</w:t>
      </w:r>
    </w:p>
    <w:p w:rsidR="00000000" w:rsidRDefault="000A21DA">
      <w:pPr>
        <w:pStyle w:val="just"/>
      </w:pPr>
      <w:r>
        <w:t>проходить обязательные предварительные и периодические медицинские осмотры (обследования), а также пр</w:t>
      </w:r>
      <w:r>
        <w:t>оходить внеочередные медицинские осмотры (обследования) по направлению Работодателя в установленных законодательством случаях.</w:t>
      </w:r>
    </w:p>
    <w:p w:rsidR="00000000" w:rsidRDefault="000A21DA">
      <w:pPr>
        <w:pStyle w:val="just"/>
      </w:pPr>
      <w:r>
        <w:t>2.3. Пожарный должен проходить:</w:t>
      </w:r>
    </w:p>
    <w:p w:rsidR="00000000" w:rsidRDefault="000A21DA">
      <w:pPr>
        <w:pStyle w:val="just"/>
      </w:pPr>
      <w:r>
        <w:t>- повторный инструктаж по безопасности труда на рабочем месте не реже, чем через каждые три месяц</w:t>
      </w:r>
      <w:r>
        <w:t>а;</w:t>
      </w:r>
    </w:p>
    <w:p w:rsidR="00000000" w:rsidRDefault="000A21DA">
      <w:pPr>
        <w:pStyle w:val="just"/>
      </w:pPr>
      <w:r>
        <w:t>- внеплановый инструктаж: при изменении технологического процесса или правил по охране труда, замене или модернизации оборудования, приспособлений и инструмента, изменении условий и организации труда, при нарушениях инструкций по охране труда, перерывах</w:t>
      </w:r>
      <w:r>
        <w:t xml:space="preserve"> в работе более чем на _____ календарных дней.</w:t>
      </w:r>
    </w:p>
    <w:p w:rsidR="00000000" w:rsidRDefault="000A21DA">
      <w:pPr>
        <w:pStyle w:val="just"/>
      </w:pPr>
      <w:r>
        <w:t xml:space="preserve">Допускается не проводить инструктаж и стажировку на рабочем месте пожарного, переводимого с одного рабочего места на другое в пределах одной дружины или команды, имеющего стаж работы по специальности не менее </w:t>
      </w:r>
      <w:r>
        <w:t>_____ лет, и если характер работы и тип обслуживаемого оборудования не изменился.</w:t>
      </w:r>
    </w:p>
    <w:p w:rsidR="00000000" w:rsidRDefault="000A21DA">
      <w:pPr>
        <w:pStyle w:val="just"/>
      </w:pPr>
      <w:r>
        <w:t>2.4. Каждый пожарный имеет право на:</w:t>
      </w:r>
    </w:p>
    <w:p w:rsidR="00000000" w:rsidRDefault="000A21DA">
      <w:pPr>
        <w:pStyle w:val="just"/>
      </w:pPr>
      <w:r>
        <w:t>рабочее место, соответствующее требованиям охраны труда;</w:t>
      </w:r>
    </w:p>
    <w:p w:rsidR="00000000" w:rsidRDefault="000A21DA">
      <w:pPr>
        <w:pStyle w:val="just"/>
      </w:pPr>
      <w:r>
        <w:t>обязательное социальное страхование от несчастных случаев и профессиональных заб</w:t>
      </w:r>
      <w:r>
        <w:t>олеваний в соответствии с федеральным законом;</w:t>
      </w:r>
    </w:p>
    <w:p w:rsidR="00000000" w:rsidRDefault="000A21DA">
      <w:pPr>
        <w:pStyle w:val="just"/>
      </w:pPr>
      <w: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w:t>
      </w:r>
      <w:r>
        <w:t>кже о мерах по защите от воздействия вредных и (или) опасных производственных факторов;</w:t>
      </w:r>
    </w:p>
    <w:p w:rsidR="00000000" w:rsidRDefault="000A21DA">
      <w:pPr>
        <w:pStyle w:val="just"/>
      </w:pPr>
      <w: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w:t>
      </w:r>
      <w:r>
        <w:t>х федеральными законами, до устранения такой опасности;</w:t>
      </w:r>
    </w:p>
    <w:p w:rsidR="00000000" w:rsidRDefault="000A21DA">
      <w:pPr>
        <w:pStyle w:val="just"/>
      </w:pPr>
      <w:r>
        <w:t>обеспечение средствами индивидуальной и коллективной защиты в соответствии с требованиями охраны труда за счет средств Работодателя;</w:t>
      </w:r>
    </w:p>
    <w:p w:rsidR="00000000" w:rsidRDefault="000A21DA">
      <w:pPr>
        <w:pStyle w:val="just"/>
      </w:pPr>
      <w:r>
        <w:t>обучение безопасным методам и приемам труда за счет средств Работод</w:t>
      </w:r>
      <w:r>
        <w:t>ателя;</w:t>
      </w:r>
    </w:p>
    <w:p w:rsidR="00000000" w:rsidRDefault="000A21DA">
      <w:pPr>
        <w:pStyle w:val="just"/>
      </w:pPr>
      <w:r>
        <w:t xml:space="preserve">запрос о проведении проверки условий и охраны труда на его рабочем месте федеральным органом исполнительной власти, уполномоченным на осуществление </w:t>
      </w:r>
      <w:r>
        <w:t>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государственный контроль (надзор) в ус</w:t>
      </w:r>
      <w:r>
        <w:t>тановленной сфере деятельности,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000000" w:rsidRDefault="000A21DA">
      <w:pPr>
        <w:pStyle w:val="just"/>
      </w:pPr>
      <w:r>
        <w:t>обращ</w:t>
      </w:r>
      <w:r>
        <w:t>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w:t>
      </w:r>
      <w:r>
        <w:t>полномоченные работниками представительные органы по вопросам охраны труда;</w:t>
      </w:r>
    </w:p>
    <w:p w:rsidR="00000000" w:rsidRDefault="000A21DA">
      <w:pPr>
        <w:pStyle w:val="just"/>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w:t>
      </w:r>
      <w:r>
        <w:t>о с ним несчастного случая на производстве или профессионального заболевания;</w:t>
      </w:r>
    </w:p>
    <w:p w:rsidR="00000000" w:rsidRDefault="000A21DA">
      <w:pPr>
        <w:pStyle w:val="just"/>
      </w:pPr>
      <w:r>
        <w:t>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во время прохождени</w:t>
      </w:r>
      <w:r>
        <w:t>я указанного медицинского осмотра (обследования);</w:t>
      </w:r>
    </w:p>
    <w:p w:rsidR="00000000" w:rsidRDefault="000A21DA">
      <w:pPr>
        <w:pStyle w:val="just"/>
      </w:pPr>
      <w:r>
        <w:t>компенсации, установленные в соответствии с Трудовым кодексом Российской Федерации, коллективным договором, соглашением, локальным нормативным актом, трудовым договором, если он занят на тяжелых работах, ра</w:t>
      </w:r>
      <w:r>
        <w:t>ботах с вредными и (или) опасными условиями труда.</w:t>
      </w:r>
    </w:p>
    <w:p w:rsidR="00000000" w:rsidRDefault="000A21DA">
      <w:pPr>
        <w:pStyle w:val="just"/>
      </w:pPr>
      <w:r>
        <w:t>Условия труда, предусмотренные трудовым договором, должны соответствовать требованиям охраны труда.</w:t>
      </w:r>
    </w:p>
    <w:p w:rsidR="00000000" w:rsidRDefault="000A21DA">
      <w:pPr>
        <w:pStyle w:val="just"/>
      </w:pPr>
      <w:r>
        <w:t>2.5. Пожарные относятся к числу специальностей, для которых предъявляются повышенные требования по охране</w:t>
      </w:r>
      <w:r>
        <w:t xml:space="preserve"> труда. К самостоятельной работе пожарным допускаются лица, имеющие профессиональные навыки, прошедшие обучение безопасным методам и приемам ведения таких работ, не имеющие медицинских противопоказаний для данной профессии, достигшие 17-летнего возраста и </w:t>
      </w:r>
      <w:r>
        <w:t>прошедшие:</w:t>
      </w:r>
    </w:p>
    <w:p w:rsidR="00000000" w:rsidRDefault="000A21DA">
      <w:pPr>
        <w:pStyle w:val="just"/>
      </w:pPr>
      <w:r>
        <w:t>- вводный инструктаж;</w:t>
      </w:r>
    </w:p>
    <w:p w:rsidR="00000000" w:rsidRDefault="000A21DA">
      <w:pPr>
        <w:pStyle w:val="just"/>
      </w:pPr>
      <w:r>
        <w:t>- инструктаж по пожарной безопасности;</w:t>
      </w:r>
    </w:p>
    <w:p w:rsidR="00000000" w:rsidRDefault="000A21DA">
      <w:pPr>
        <w:pStyle w:val="just"/>
      </w:pPr>
      <w:r>
        <w:t>- первичный инструктаж на рабочем месте.</w:t>
      </w:r>
    </w:p>
    <w:p w:rsidR="00000000" w:rsidRDefault="000A21DA">
      <w:pPr>
        <w:pStyle w:val="just"/>
      </w:pPr>
      <w:r>
        <w:t>Допуск к самостоятельной работе вновь принятого пожарного может быть осуществлен только после стажировки на рабочем месте.</w:t>
      </w:r>
    </w:p>
    <w:p w:rsidR="00000000" w:rsidRDefault="000A21DA">
      <w:pPr>
        <w:pStyle w:val="just"/>
      </w:pPr>
      <w:r>
        <w:t>2.6. На пожарного мо</w:t>
      </w:r>
      <w:r>
        <w:t>гут воздействовать опасные и вредные производственные факторы (продукты горения, повышенная температура, разрушающиеся конструкции, вода и специальные смеси под высоким давлением, неисправная аппаратура, замыкания в электросети, перемещаемые материалы, инс</w:t>
      </w:r>
      <w:r>
        <w:t>трументы, техника, повышенная температура поверхностей оборудования, повышенная или пониженная подвижность воздуха, острые кромки, заусенцы и неровности поверхностей, падение с высоты).</w:t>
      </w:r>
    </w:p>
    <w:p w:rsidR="00000000" w:rsidRDefault="000A21DA">
      <w:pPr>
        <w:pStyle w:val="just"/>
      </w:pPr>
      <w:r>
        <w:t>2.7. Пожарному следует:</w:t>
      </w:r>
    </w:p>
    <w:p w:rsidR="00000000" w:rsidRDefault="000A21DA">
      <w:pPr>
        <w:pStyle w:val="just"/>
      </w:pPr>
      <w:r>
        <w:t>оставлять верхнюю одежду, обувь, головной убор</w:t>
      </w:r>
      <w:r>
        <w:t>, личные вещи в гардеробной;</w:t>
      </w:r>
    </w:p>
    <w:p w:rsidR="00000000" w:rsidRDefault="000A21DA">
      <w:pPr>
        <w:pStyle w:val="just"/>
      </w:pPr>
      <w:r>
        <w:t>работать в чистой специальной одежде, менять ее по мере загрязнения;</w:t>
      </w:r>
    </w:p>
    <w:p w:rsidR="00000000" w:rsidRDefault="000A21DA">
      <w:pPr>
        <w:pStyle w:val="just"/>
      </w:pPr>
      <w:r>
        <w:t>не принимать пищу на рабочем месте во время несения службы.</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3. ТРЕБОВАНИЯ БЕЗОПАСНОСТИ ПЕРЕД НАЧАЛОМ РАБОТЫ</w:t>
      </w:r>
    </w:p>
    <w:p w:rsidR="00000000" w:rsidRDefault="000A21DA">
      <w:pPr>
        <w:pStyle w:val="just"/>
      </w:pPr>
      <w:r>
        <w:t xml:space="preserve">3.1. Застегнуть одетую специальную одежду на все </w:t>
      </w:r>
      <w:r>
        <w:t>пуговицы (завязать завязки), не допуская свисающих концов одежды.</w:t>
      </w:r>
    </w:p>
    <w:p w:rsidR="00000000" w:rsidRDefault="000A21DA">
      <w:pPr>
        <w:pStyle w:val="just"/>
      </w:pPr>
      <w:r>
        <w:t>Не закалывать одежду булавками, иголками, не держать в карманах одежды острые и бьющиеся предметы.</w:t>
      </w:r>
    </w:p>
    <w:p w:rsidR="00000000" w:rsidRDefault="000A21DA">
      <w:pPr>
        <w:pStyle w:val="just"/>
      </w:pPr>
      <w:r>
        <w:t xml:space="preserve">3.2. Ознакомиться с локальными инструкциями каждого агрегата технологического оборудования </w:t>
      </w:r>
      <w:r>
        <w:t>о мерах предосторожности, уяснить, требуется ли специальное обучение, есть ли вероятность недопустимого риска эксплуатации машин и (или) оборудования.</w:t>
      </w:r>
    </w:p>
    <w:p w:rsidR="00000000" w:rsidRDefault="000A21DA">
      <w:pPr>
        <w:pStyle w:val="just"/>
      </w:pPr>
      <w:r>
        <w:t>3.3. Определить осмотром:</w:t>
      </w:r>
    </w:p>
    <w:p w:rsidR="00000000" w:rsidRDefault="000A21DA">
      <w:pPr>
        <w:pStyle w:val="just"/>
      </w:pPr>
      <w:r>
        <w:t>комплектность аппаратуры всем необходимым для безопасных управления, регулировк</w:t>
      </w:r>
      <w:r>
        <w:t>и, технического обслуживания и использования;</w:t>
      </w:r>
    </w:p>
    <w:p w:rsidR="00000000" w:rsidRDefault="000A21DA">
      <w:pPr>
        <w:pStyle w:val="just"/>
      </w:pPr>
      <w:r>
        <w:t>работоспособность дополнительного и аварийного освещения на время работы;</w:t>
      </w:r>
    </w:p>
    <w:p w:rsidR="00000000" w:rsidRDefault="000A21DA">
      <w:pPr>
        <w:pStyle w:val="just"/>
      </w:pPr>
      <w:r>
        <w:t xml:space="preserve">наличие средств предупредительной сигнализации и других средств, предупреждающих о нарушениях функционирования аппаратуры, приводящих к </w:t>
      </w:r>
      <w:r>
        <w:t>возникновению опасных ситуаций, органов управления аварийной остановкой;</w:t>
      </w:r>
    </w:p>
    <w:p w:rsidR="00000000" w:rsidRDefault="000A21DA">
      <w:pPr>
        <w:pStyle w:val="just"/>
      </w:pPr>
      <w:r>
        <w:t>отсутствие свисающих и оголенных концов электропроводки;</w:t>
      </w:r>
    </w:p>
    <w:p w:rsidR="00000000" w:rsidRDefault="000A21DA">
      <w:pPr>
        <w:pStyle w:val="just"/>
      </w:pPr>
      <w:r>
        <w:t>наличие и надежность заземляющих соединений (отсутствие обрывов, прочность контакта между металлическими нетоковедущими частям</w:t>
      </w:r>
      <w:r>
        <w:t>и машины и заземляющим проводом). Не приступать к работе при отсутствии или ненадежности заземления;</w:t>
      </w:r>
    </w:p>
    <w:p w:rsidR="00000000" w:rsidRDefault="000A21DA">
      <w:pPr>
        <w:pStyle w:val="just"/>
      </w:pPr>
      <w:r>
        <w:t>отсутствие трещин, выпучин, значительных утолщений стенок аппаратуры, пропусков в сварочных швах;</w:t>
      </w:r>
    </w:p>
    <w:p w:rsidR="00000000" w:rsidRDefault="000A21DA">
      <w:pPr>
        <w:pStyle w:val="just"/>
      </w:pPr>
      <w:r>
        <w:t>надежность закрытия токоведущей и пускорегулирующей проводки пожарной аппаратуры;</w:t>
      </w:r>
    </w:p>
    <w:p w:rsidR="00000000" w:rsidRDefault="000A21DA">
      <w:pPr>
        <w:pStyle w:val="just"/>
      </w:pPr>
      <w:r>
        <w:t>отсутствие посторонних предметов, вредителей внутри и вокруг аппаратуры;</w:t>
      </w:r>
    </w:p>
    <w:p w:rsidR="00000000" w:rsidRDefault="000A21DA">
      <w:pPr>
        <w:pStyle w:val="just"/>
      </w:pPr>
      <w:r>
        <w:t>состояние полов (отсутствие выбоин, неровностей, скользкости, открытых люков, трапов);</w:t>
      </w:r>
    </w:p>
    <w:p w:rsidR="00000000" w:rsidRDefault="000A21DA">
      <w:pPr>
        <w:pStyle w:val="just"/>
      </w:pPr>
      <w:r>
        <w:t>отсутствие выб</w:t>
      </w:r>
      <w:r>
        <w:t>оин, трещин и вмятин на поверхностях аппаратуры;</w:t>
      </w:r>
    </w:p>
    <w:p w:rsidR="00000000" w:rsidRDefault="000A21DA">
      <w:pPr>
        <w:pStyle w:val="just"/>
      </w:pPr>
      <w:r>
        <w:t>исправность применяемого инструмента и приспособлений.</w:t>
      </w:r>
    </w:p>
    <w:p w:rsidR="00000000" w:rsidRDefault="000A21DA">
      <w:pPr>
        <w:pStyle w:val="just"/>
      </w:pPr>
      <w:r>
        <w:t>3.4. При обнаружении неисправностей аппаратуры, инвентаря, электропроводки и других неполадок остановить производственный процесс, устранить их, при нев</w:t>
      </w:r>
      <w:r>
        <w:t>озможности устранения на месте сообщить своему непосредственному руководителю и приступить к работе только после их устранения.</w:t>
      </w:r>
    </w:p>
    <w:p w:rsidR="00000000" w:rsidRDefault="000A21DA">
      <w:pPr>
        <w:pStyle w:val="just"/>
      </w:pPr>
      <w:r>
        <w:t>3.5. При эксплуатации газоиспользующей аппаратуры соблюдать требования безопасности, изложенные в соответствующей типовой инстру</w:t>
      </w:r>
      <w:r>
        <w:t>кции по охране труда.</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4. ТРЕБОВАНИЯ БЕЗОПАСНОСТИ ПРИ НЕСЕНИИ СЛУЖБЫ И ВО ВРЕМЯ РАБОТЫ</w:t>
      </w:r>
    </w:p>
    <w:p w:rsidR="00000000" w:rsidRDefault="000A21DA">
      <w:pPr>
        <w:pStyle w:val="just"/>
      </w:pPr>
      <w:r>
        <w:t>4.1. Пожарный несет службу и выполняет только ту работу, по которой прошел обучение, инструктаж по охране труда и к которой допущен работником, ответственным за безопасн</w:t>
      </w:r>
      <w:r>
        <w:t>ое выполнение работ.</w:t>
      </w:r>
    </w:p>
    <w:p w:rsidR="00000000" w:rsidRDefault="000A21DA">
      <w:pPr>
        <w:pStyle w:val="just"/>
      </w:pPr>
      <w:r>
        <w:t>4.2. При несении службы личный состав добровольной пожарной охраны обязан знать и выполнять требования настоящих Правил.</w:t>
      </w:r>
    </w:p>
    <w:p w:rsidR="00000000" w:rsidRDefault="000A21DA">
      <w:pPr>
        <w:pStyle w:val="just"/>
      </w:pPr>
      <w:r>
        <w:t>Порядок организации и несения службы определяется Уставом службы добровольной пожарной охраны, принятым в установл</w:t>
      </w:r>
      <w:r>
        <w:t>енном порядке.</w:t>
      </w:r>
    </w:p>
    <w:p w:rsidR="00000000" w:rsidRDefault="000A21DA">
      <w:pPr>
        <w:pStyle w:val="just"/>
      </w:pPr>
      <w:r>
        <w:t>4.3. При заступлении на боевое дежурство начальник караула обязан обеспечить проверку состояния:</w:t>
      </w:r>
    </w:p>
    <w:p w:rsidR="00000000" w:rsidRDefault="000A21DA">
      <w:pPr>
        <w:pStyle w:val="just"/>
      </w:pPr>
      <w:r>
        <w:t>боевой одежды пожарных и снаряжения;</w:t>
      </w:r>
    </w:p>
    <w:p w:rsidR="00000000" w:rsidRDefault="000A21DA">
      <w:pPr>
        <w:pStyle w:val="just"/>
      </w:pPr>
      <w:r>
        <w:t>средств индивидуальной защиты органов дыхания и зрения;</w:t>
      </w:r>
    </w:p>
    <w:p w:rsidR="00000000" w:rsidRDefault="000A21DA">
      <w:pPr>
        <w:pStyle w:val="just"/>
      </w:pPr>
      <w:r>
        <w:t>пожарной техники и пожарно-технического вооружения;</w:t>
      </w:r>
    </w:p>
    <w:p w:rsidR="00000000" w:rsidRDefault="000A21DA">
      <w:pPr>
        <w:pStyle w:val="just"/>
      </w:pPr>
      <w:r>
        <w:t>аптечек первой помощи в пожарных автомобилях и в помещении добровольной пожарной охраны;</w:t>
      </w:r>
    </w:p>
    <w:p w:rsidR="00000000" w:rsidRDefault="000A21DA">
      <w:pPr>
        <w:pStyle w:val="just"/>
      </w:pPr>
      <w:r>
        <w:t>уплотнений ворот гаража (в холодное время) и исправность их замыкателей;</w:t>
      </w:r>
    </w:p>
    <w:p w:rsidR="00000000" w:rsidRDefault="000A21DA">
      <w:pPr>
        <w:pStyle w:val="just"/>
      </w:pPr>
      <w:r>
        <w:t>отсутствие препятствий на путях движения личного состава караула по сигналу тревоги.</w:t>
      </w:r>
    </w:p>
    <w:p w:rsidR="00000000" w:rsidRDefault="000A21DA">
      <w:pPr>
        <w:pStyle w:val="just"/>
      </w:pPr>
      <w:r>
        <w:t>При заст</w:t>
      </w:r>
      <w:r>
        <w:t>уплении на боевое дежурство начальником караула проводится выборочная проверка знания личным составом караула, в том числе постовыми и дозорными, настоящих Правил.</w:t>
      </w:r>
    </w:p>
    <w:p w:rsidR="00000000" w:rsidRDefault="000A21DA">
      <w:pPr>
        <w:pStyle w:val="just"/>
      </w:pPr>
      <w:r>
        <w:t>4.4. При смене караула пожарные автомобили, пожарно-техническое вооружение и оборудование (д</w:t>
      </w:r>
      <w:r>
        <w:t>алее - "ПТВ") в установленном порядке принимаются заступающим на боевое дежурство личным составом добровольной пожарной охраны.</w:t>
      </w:r>
    </w:p>
    <w:p w:rsidR="00000000" w:rsidRDefault="000A21DA">
      <w:pPr>
        <w:pStyle w:val="just"/>
      </w:pPr>
      <w:r>
        <w:t>4.5. Основные положения по эксплуатации пожарной техники, находящейся на вооружении добровольной пожарной охраны, определяются Н</w:t>
      </w:r>
      <w:r>
        <w:t>аставлением по технической службе, принятым в установленном порядке.</w:t>
      </w:r>
    </w:p>
    <w:p w:rsidR="00000000" w:rsidRDefault="000A21DA">
      <w:pPr>
        <w:pStyle w:val="just"/>
      </w:pPr>
      <w:r>
        <w:t>4.6. При смене караула запуск двигателей может производиться только после осмотра и приема ПТВ и оборудования, а также после присоединения газоотвода к выхлопной трубе двигателя.</w:t>
      </w:r>
    </w:p>
    <w:p w:rsidR="00000000" w:rsidRDefault="000A21DA">
      <w:pPr>
        <w:pStyle w:val="just"/>
      </w:pPr>
      <w:r>
        <w:t>4.7. Ухо</w:t>
      </w:r>
      <w:r>
        <w:t xml:space="preserve">д за пожарными автомобилями и ПТВ осуществляется ежедневно личным составом добровольной пожарной охраны в установленное распорядком дня время. Исправность ПТВ, предназначенного для работы на высотах и спасания людей (ручные пожарные лестницы, спасательные </w:t>
      </w:r>
      <w:r>
        <w:t>веревки, пожарные пояса и поясные карабины пожарные), проверяется при заступлении на боевое дежурство лично командиром отделения.</w:t>
      </w:r>
    </w:p>
    <w:p w:rsidR="00000000" w:rsidRDefault="000A21DA">
      <w:pPr>
        <w:pStyle w:val="just"/>
      </w:pPr>
      <w:r>
        <w:t>4.8. Личный состав добровольной пожарной охраны обязан при несении службы на постах и в дозорах на охраняемых предприятиях стр</w:t>
      </w:r>
      <w:r>
        <w:t>ого соблюдать объектовые, а также цеховые правила по охране труда и производственной санитарии.</w:t>
      </w:r>
    </w:p>
    <w:p w:rsidR="00000000" w:rsidRDefault="000A21DA">
      <w:pPr>
        <w:pStyle w:val="just"/>
      </w:pPr>
      <w:r>
        <w:t>4.9. В помещениях добровольной пожарной охраны запрещается:</w:t>
      </w:r>
    </w:p>
    <w:p w:rsidR="00000000" w:rsidRDefault="000A21DA">
      <w:pPr>
        <w:pStyle w:val="just"/>
      </w:pPr>
      <w:r>
        <w:t>устанавливать инвентарь и оборудование на площадках и маршах лестничных клеток, вблизи спусковых сто</w:t>
      </w:r>
      <w:r>
        <w:t>лбов и дверных проемов;</w:t>
      </w:r>
    </w:p>
    <w:p w:rsidR="00000000" w:rsidRDefault="000A21DA">
      <w:pPr>
        <w:pStyle w:val="just"/>
      </w:pPr>
      <w:r>
        <w:t>застилать коврами, дорожками и т.п. полы в караульном помещении, учебном классе, гараже и на путях движения личного состава по сигналу тревоги;</w:t>
      </w:r>
    </w:p>
    <w:p w:rsidR="00000000" w:rsidRDefault="000A21DA">
      <w:pPr>
        <w:pStyle w:val="just"/>
      </w:pPr>
      <w:r>
        <w:t>курение в неустановленных и не оборудованных для этой цели местах.</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5. ТРЕБОВАНИЯ БЕЗОПАСНОСТИ ПРИ ВЫПОЛНЕНИИ БОЕВЫХ ДЕЙСТВИЙ ПОДРАЗДЕЛЕНИЙ</w:t>
      </w:r>
    </w:p>
    <w:p w:rsidR="00000000" w:rsidRDefault="000A21DA">
      <w:pPr>
        <w:pStyle w:val="just"/>
      </w:pPr>
      <w:r>
        <w:t>5.1. Выезд и следование к месту вызова (пожара).</w:t>
      </w:r>
    </w:p>
    <w:p w:rsidR="00000000" w:rsidRDefault="000A21DA">
      <w:pPr>
        <w:pStyle w:val="just"/>
      </w:pPr>
      <w:r>
        <w:t>5.1.1. Сбор и выезд по тревоге караула обеспечиваются в установленн</w:t>
      </w:r>
      <w:r>
        <w:t>ом порядке. По сигналу "Тревога" личный состав караула прибывает к пожарным автомобилям, при этом автоматически должно включаться освещение в караульном помещении и гараже. Запрещается оставлять на путях следования одежду, предметы обихода и т.п.</w:t>
      </w:r>
    </w:p>
    <w:p w:rsidR="00000000" w:rsidRDefault="000A21DA">
      <w:pPr>
        <w:pStyle w:val="just"/>
      </w:pPr>
      <w:r>
        <w:t>5.1.2. Пр</w:t>
      </w:r>
      <w:r>
        <w:t>и использовании спускового столба личный состав обязан выдерживать необходимый интервал, следить за спускающимся впереди для исключения нанесения травмы. При спуске по столбу не следует касаться незащищенными частями рук его поверхности, а спустившись, осв</w:t>
      </w:r>
      <w:r>
        <w:t>ободить место для проведения следующего спуска.</w:t>
      </w:r>
    </w:p>
    <w:p w:rsidR="00000000" w:rsidRDefault="000A21DA">
      <w:pPr>
        <w:pStyle w:val="just"/>
      </w:pPr>
      <w:r>
        <w:t>5.1.3. Порядок посадки личного состава караула в пожарные автомобили (в гараже или вне его) устанавливается приказом начальника добровольной пожарной охраны исходя из условий обеспечения безопасности и местны</w:t>
      </w:r>
      <w:r>
        <w:t>х особенностей. При посадке запрещается пробегать перед автомобилями, выезжающими по тревоге.</w:t>
      </w:r>
    </w:p>
    <w:p w:rsidR="00000000" w:rsidRDefault="000A21DA">
      <w:pPr>
        <w:pStyle w:val="just"/>
      </w:pPr>
      <w:r>
        <w:t>При посадке вне здания гаража выход личного состава караула на площадку допускается только после выезда пожарных автомобилей из гаража.</w:t>
      </w:r>
    </w:p>
    <w:p w:rsidR="00000000" w:rsidRDefault="000A21DA">
      <w:pPr>
        <w:pStyle w:val="just"/>
      </w:pPr>
      <w:r>
        <w:t xml:space="preserve">5.1.4. Движение пожарного </w:t>
      </w:r>
      <w:r>
        <w:t>автомобиля разрешается только при закрытых дверях кабин и дверцах кузова. Посадка считается законченной после занятия личным составом караула своих мест в кабине автомобиля и закрытия всех дверей.</w:t>
      </w:r>
    </w:p>
    <w:p w:rsidR="00000000" w:rsidRDefault="000A21DA">
      <w:pPr>
        <w:pStyle w:val="just"/>
      </w:pPr>
      <w:r>
        <w:t>При этом запрещается:</w:t>
      </w:r>
    </w:p>
    <w:p w:rsidR="00000000" w:rsidRDefault="000A21DA">
      <w:pPr>
        <w:pStyle w:val="just"/>
      </w:pPr>
      <w:r>
        <w:t>подавать команду на движение пожарног</w:t>
      </w:r>
      <w:r>
        <w:t>о автомобиля до окончания посадки личного состава караула;</w:t>
      </w:r>
    </w:p>
    <w:p w:rsidR="00000000" w:rsidRDefault="000A21DA">
      <w:pPr>
        <w:pStyle w:val="just"/>
      </w:pPr>
      <w:r>
        <w:t>нахождение в пожарных автомобилях посторонних лиц.</w:t>
      </w:r>
    </w:p>
    <w:p w:rsidR="00000000" w:rsidRDefault="000A21DA">
      <w:pPr>
        <w:pStyle w:val="just"/>
      </w:pPr>
      <w:r>
        <w:t>В пожарных автомобилях разрешается находиться лицам, указывающим направление движения к месту вызова (пожара).</w:t>
      </w:r>
    </w:p>
    <w:p w:rsidR="00000000" w:rsidRDefault="000A21DA">
      <w:pPr>
        <w:pStyle w:val="just"/>
      </w:pPr>
      <w:r>
        <w:t>5.1.5. Для предупреждения городског</w:t>
      </w:r>
      <w:r>
        <w:t>о транспорта и граждан о выезде пожарных автомобилей из гаража зажигают специальные светофоры. В случае их отсутствия постовой у фасада обязан красным флажком, а в ночное время суток красным фонарем подавать сигналы.</w:t>
      </w:r>
    </w:p>
    <w:p w:rsidR="00000000" w:rsidRDefault="000A21DA">
      <w:pPr>
        <w:pStyle w:val="just"/>
      </w:pPr>
      <w:r>
        <w:t>При выезде из гаража и следовании к мес</w:t>
      </w:r>
      <w:r>
        <w:t>ту вызова водитель обязан включить специальные звуковую и световую сигнализации. Воспользоваться приоритетом движения он может, только убедившись, что ему уступают дорогу.</w:t>
      </w:r>
    </w:p>
    <w:p w:rsidR="00000000" w:rsidRDefault="000A21DA">
      <w:pPr>
        <w:pStyle w:val="just"/>
      </w:pPr>
      <w:r>
        <w:t>5.1.6. Начальник караула или руководитель добровольной пожарной охраны, выехавший во</w:t>
      </w:r>
      <w:r>
        <w:t xml:space="preserve"> главе караула к месту вызова, обязан знать правила дорожного движения и обеспечивать их выполнение водителем. Ответственность за безопасное движение пожарного автомобиля несет водитель.</w:t>
      </w:r>
    </w:p>
    <w:p w:rsidR="00000000" w:rsidRDefault="000A21DA">
      <w:pPr>
        <w:pStyle w:val="just"/>
      </w:pPr>
      <w:r>
        <w:t>5.1.7. Во время движения пожарных автомобилей личному составу доброво</w:t>
      </w:r>
      <w:r>
        <w:t>льной пожарной охраны запрещается открывать двери кабин, стоять на подножках, кроме случаев прокладки рукавной линии, высовываться из кабины, курить и применять открытый огонь.</w:t>
      </w:r>
    </w:p>
    <w:p w:rsidR="00000000" w:rsidRDefault="000A21DA">
      <w:pPr>
        <w:pStyle w:val="just"/>
      </w:pPr>
      <w:r>
        <w:t>5.1.8. Применение специальных сигналов на пожарных автомобилях регламентируется</w:t>
      </w:r>
      <w:r>
        <w:t xml:space="preserve"> нормативными правовыми актами МВД России.</w:t>
      </w:r>
    </w:p>
    <w:p w:rsidR="00000000" w:rsidRDefault="000A21DA">
      <w:pPr>
        <w:pStyle w:val="just"/>
      </w:pPr>
      <w:r>
        <w:t>Запрещается пользование специальным звуковым сигналом при следовании автомобиля не на вызов (пожар) и при возвращении в подразделение ГПС.</w:t>
      </w:r>
    </w:p>
    <w:p w:rsidR="00000000" w:rsidRDefault="000A21DA">
      <w:pPr>
        <w:pStyle w:val="just"/>
      </w:pPr>
      <w:r>
        <w:t>5.1.9. Личный состав караула, прибывший к месту вызова, выходит из пожарно</w:t>
      </w:r>
      <w:r>
        <w:t>го автомобиля только по распоряжению командира отделения или старшего должностного лица, прибывшего во главе караула.</w:t>
      </w:r>
    </w:p>
    <w:p w:rsidR="00000000" w:rsidRDefault="000A21DA">
      <w:pPr>
        <w:pStyle w:val="just"/>
      </w:pPr>
      <w:r>
        <w:t>5.2. Разведка.</w:t>
      </w:r>
    </w:p>
    <w:p w:rsidR="00000000" w:rsidRDefault="000A21DA">
      <w:pPr>
        <w:pStyle w:val="just"/>
      </w:pPr>
      <w:r>
        <w:t>5.2.1. Разведка пожара ведется непрерывно с момента выезда добровольной пожарной охраны на пожар и до его ликвидации. Для п</w:t>
      </w:r>
      <w:r>
        <w:t>роведения разведки пожара формируется звено газодымозащитной службы, (далее - "ГДЗС"), в составе не менее трех человек, имеющих на вооружении средство индивидуальной защиты органов дыхания и зрения (далее - "СИЗОД"), для сложных сооружений (метрополитен, п</w:t>
      </w:r>
      <w:r>
        <w:t>одземные фойе зданий, здания повышенной сложности, трюмы кораблей, кабельные тоннели, подвалы сложной планировки) - до пяти человек.</w:t>
      </w:r>
    </w:p>
    <w:p w:rsidR="00000000" w:rsidRDefault="000A21DA">
      <w:pPr>
        <w:pStyle w:val="just"/>
      </w:pPr>
      <w:r>
        <w:t>При проведении разведки пожара без применения СИЗОД формируется группа в составе не менее двух человек.</w:t>
      </w:r>
    </w:p>
    <w:p w:rsidR="00000000" w:rsidRDefault="000A21DA">
      <w:pPr>
        <w:pStyle w:val="just"/>
      </w:pPr>
      <w:r>
        <w:t>5.2.2. В целях обес</w:t>
      </w:r>
      <w:r>
        <w:t>печения безопасности при проведении разведки командир звена ГДЗС обязан:</w:t>
      </w:r>
    </w:p>
    <w:p w:rsidR="00000000" w:rsidRDefault="000A21DA">
      <w:pPr>
        <w:pStyle w:val="just"/>
      </w:pPr>
      <w:r>
        <w:t>обеспечить соблюдение требований, изложенных в Наставлении по газодымозащитной службе ГПС (далее - "Наставление по ГДЗС"), принятом в установленном порядке;</w:t>
      </w:r>
    </w:p>
    <w:p w:rsidR="00000000" w:rsidRDefault="000A21DA">
      <w:pPr>
        <w:pStyle w:val="just"/>
      </w:pPr>
      <w:r>
        <w:t>убедиться в готовности зве</w:t>
      </w:r>
      <w:r>
        <w:t>на ГДЗС к выполнению поставленной боевой задачи;</w:t>
      </w:r>
    </w:p>
    <w:p w:rsidR="00000000" w:rsidRDefault="000A21DA">
      <w:pPr>
        <w:pStyle w:val="just"/>
      </w:pPr>
      <w:r>
        <w:t>проверить наличие и исправность требуемого минимума экипировки звена ГДЗС, необходимой для выполнения поставленной боевой задачи;</w:t>
      </w:r>
    </w:p>
    <w:p w:rsidR="00000000" w:rsidRDefault="000A21DA">
      <w:pPr>
        <w:pStyle w:val="just"/>
      </w:pPr>
      <w:r>
        <w:t>указать личному составу места расположения контрольно-пропускного пункта и по</w:t>
      </w:r>
      <w:r>
        <w:t>ста безопасности;</w:t>
      </w:r>
    </w:p>
    <w:p w:rsidR="00000000" w:rsidRDefault="000A21DA">
      <w:pPr>
        <w:pStyle w:val="just"/>
      </w:pPr>
      <w:r>
        <w:t>провести боевую проверку СИЗОД и проконтролировать ее проведение личным составом звена и правильность включения в СИЗОД;</w:t>
      </w:r>
    </w:p>
    <w:p w:rsidR="00000000" w:rsidRDefault="000A21DA">
      <w:pPr>
        <w:pStyle w:val="just"/>
      </w:pPr>
      <w:r>
        <w:t>проверить перед входом в непригодную для дыхания среду давление кислорода (воздуха) в баллонах СИЗОД подчиненных и сообщить постовому на посту безопасности наименьшее значение давления кислорода (воздуха);</w:t>
      </w:r>
    </w:p>
    <w:p w:rsidR="00000000" w:rsidRDefault="000A21DA">
      <w:pPr>
        <w:pStyle w:val="just"/>
      </w:pPr>
      <w:r>
        <w:t>проконтролировать полноту и правильность проведенн</w:t>
      </w:r>
      <w:r>
        <w:t>ых соответствующих записей постовым на посту безопасности;</w:t>
      </w:r>
    </w:p>
    <w:p w:rsidR="00000000" w:rsidRDefault="000A21DA">
      <w:pPr>
        <w:pStyle w:val="just"/>
      </w:pPr>
      <w:r>
        <w:t>сообщить личному составу звена ГДЗС при подходе к месту пожара контрольное давление кислорода (воздуха), при котором необходимо возвращаться к посту безопасности;</w:t>
      </w:r>
    </w:p>
    <w:p w:rsidR="00000000" w:rsidRDefault="000A21DA">
      <w:pPr>
        <w:pStyle w:val="just"/>
      </w:pPr>
      <w:r>
        <w:t>чередовать напряженную работу газо</w:t>
      </w:r>
      <w:r>
        <w:t>дымозащитников с периодами отдыха, правильно дозировать нагрузку, добиваясь ровного глубокого дыхания;</w:t>
      </w:r>
    </w:p>
    <w:p w:rsidR="00000000" w:rsidRDefault="000A21DA">
      <w:pPr>
        <w:pStyle w:val="just"/>
      </w:pPr>
      <w:r>
        <w:t>следить за самочувствием личного состава звена ГДЗС, правильным использованием снаряжения, ПТВ, вести контроль за расходованием кислорода (воздуха) по по</w:t>
      </w:r>
      <w:r>
        <w:t>казаниям манометра;</w:t>
      </w:r>
    </w:p>
    <w:p w:rsidR="00000000" w:rsidRDefault="000A21DA">
      <w:pPr>
        <w:pStyle w:val="just"/>
      </w:pPr>
      <w:r>
        <w:t>вывести звено на свежий воздух в полном составе;</w:t>
      </w:r>
    </w:p>
    <w:p w:rsidR="00000000" w:rsidRDefault="000A21DA">
      <w:pPr>
        <w:pStyle w:val="just"/>
      </w:pPr>
      <w:r>
        <w:t>определить при выходе из непригодной для дыхания среды место выключения из СИЗОД и дать команду на выключение.</w:t>
      </w:r>
    </w:p>
    <w:p w:rsidR="00000000" w:rsidRDefault="000A21DA">
      <w:pPr>
        <w:pStyle w:val="just"/>
      </w:pPr>
      <w:r>
        <w:t>5.2.3. При нахождении звена ГДЗС в задымленной зоне необходимо соблюдать сле</w:t>
      </w:r>
      <w:r>
        <w:t>дующие требования:</w:t>
      </w:r>
    </w:p>
    <w:p w:rsidR="00000000" w:rsidRDefault="000A21DA">
      <w:pPr>
        <w:pStyle w:val="just"/>
      </w:pPr>
      <w:r>
        <w:t>продвигаться, как правило, вдоль капитальных стен или стен с окнами;</w:t>
      </w:r>
    </w:p>
    <w:p w:rsidR="00000000" w:rsidRDefault="000A21DA">
      <w:pPr>
        <w:pStyle w:val="just"/>
      </w:pPr>
      <w:r>
        <w:t>по ходу движения следить за поведением несущих конструкций, возможностью быстрого распространения огня, угрозой взрыва или обрушения;</w:t>
      </w:r>
    </w:p>
    <w:p w:rsidR="00000000" w:rsidRDefault="000A21DA">
      <w:pPr>
        <w:pStyle w:val="just"/>
      </w:pPr>
      <w:r>
        <w:t>докладывать о неисправностях или и</w:t>
      </w:r>
      <w:r>
        <w:t>ных неблагоприятных для звена ГДЗС обстоятельствах на пост безопасности и принимать решения по обеспечению безопасности личного состава звена;</w:t>
      </w:r>
    </w:p>
    <w:p w:rsidR="00000000" w:rsidRDefault="000A21DA">
      <w:pPr>
        <w:pStyle w:val="just"/>
      </w:pPr>
      <w:r>
        <w:t>входить в помещение, где имеются установки высокого напряжения, аппараты (сосуды) под высоким давлением, взрывчат</w:t>
      </w:r>
      <w:r>
        <w:t>ые, отравляющие, радиоактивные, бактериологические вещества, только по согласованию с администрацией объекта и с соблюдением рекомендованных ею правил безопасности.</w:t>
      </w:r>
    </w:p>
    <w:p w:rsidR="00000000" w:rsidRDefault="000A21DA">
      <w:pPr>
        <w:pStyle w:val="just"/>
      </w:pPr>
      <w:r>
        <w:t>5.2.4. Необходимый минимум экипировки звена ГДЗС:</w:t>
      </w:r>
    </w:p>
    <w:p w:rsidR="00000000" w:rsidRDefault="000A21DA">
      <w:pPr>
        <w:pStyle w:val="just"/>
      </w:pPr>
      <w:r>
        <w:t>средства индивидуальной защиты органов ды</w:t>
      </w:r>
      <w:r>
        <w:t>хания одного типа;</w:t>
      </w:r>
    </w:p>
    <w:p w:rsidR="00000000" w:rsidRDefault="000A21DA">
      <w:pPr>
        <w:pStyle w:val="just"/>
      </w:pPr>
      <w:r>
        <w:t>средства спасания и самоспасания;</w:t>
      </w:r>
    </w:p>
    <w:p w:rsidR="00000000" w:rsidRDefault="000A21DA">
      <w:pPr>
        <w:pStyle w:val="just"/>
      </w:pPr>
      <w:r>
        <w:t>необходимый инструмент для вскрытия и разборки конструкций;</w:t>
      </w:r>
    </w:p>
    <w:p w:rsidR="00000000" w:rsidRDefault="000A21DA">
      <w:pPr>
        <w:pStyle w:val="just"/>
      </w:pPr>
      <w:r>
        <w:t>приборы освещения и связи;</w:t>
      </w:r>
    </w:p>
    <w:p w:rsidR="00000000" w:rsidRDefault="000A21DA">
      <w:pPr>
        <w:pStyle w:val="just"/>
      </w:pPr>
      <w:r>
        <w:t>средства страховки звена - направляющий трос;</w:t>
      </w:r>
    </w:p>
    <w:p w:rsidR="00000000" w:rsidRDefault="000A21DA">
      <w:pPr>
        <w:pStyle w:val="just"/>
      </w:pPr>
      <w:r>
        <w:t>средства тушения пожара.</w:t>
      </w:r>
    </w:p>
    <w:p w:rsidR="00000000" w:rsidRDefault="000A21DA">
      <w:pPr>
        <w:pStyle w:val="just"/>
      </w:pPr>
      <w:r>
        <w:t>5.2.5. При работе в СИЗОД и при загазованност</w:t>
      </w:r>
      <w:r>
        <w:t>и большой площади посты безопасности и контрольно-пропускные пункты создаются на весь период тушения пожара. В этих случаях на них возлагается проведение инструктажа по мерам безопасности с лицами, направляющимися на тушение пожара, с учетом поставленных з</w:t>
      </w:r>
      <w:r>
        <w:t>адач.</w:t>
      </w:r>
    </w:p>
    <w:p w:rsidR="00000000" w:rsidRDefault="000A21DA">
      <w:pPr>
        <w:pStyle w:val="just"/>
      </w:pPr>
      <w:r>
        <w:t>5.2.6. При организации разведки пожара руководителю тушения пожара (далее - "РТП") и другим оперативным должностным лицам на пожаре (далее - "оперативные должностные лица") следует максимально привлекать службы жизнеобеспечения организации для опреде</w:t>
      </w:r>
      <w:r>
        <w:t>ления характера агрессивных химически опасных веществ (далее - "АХОВ"), радиоактивных веществ (далее - "РВ"), уровня их концентрации и границы зон загрязнения, а также необходимых мер безопасности.</w:t>
      </w:r>
    </w:p>
    <w:p w:rsidR="00000000" w:rsidRDefault="000A21DA">
      <w:pPr>
        <w:pStyle w:val="just"/>
      </w:pPr>
      <w:r>
        <w:t>5.3. Спасание людей и имущества.</w:t>
      </w:r>
    </w:p>
    <w:p w:rsidR="00000000" w:rsidRDefault="000A21DA">
      <w:pPr>
        <w:pStyle w:val="just"/>
      </w:pPr>
      <w:r>
        <w:t>5.3.1. При спасании людей</w:t>
      </w:r>
      <w:r>
        <w:t xml:space="preserve"> и имущества на пожаре оперативные должностные лица обязаны определить порядок и способы спасания людей в зависимости от обстановки и состояния людей, которым необходимо оказать помощь, предпринять меры по защите спасаемых от опасных факторов пожара.</w:t>
      </w:r>
    </w:p>
    <w:p w:rsidR="00000000" w:rsidRDefault="000A21DA">
      <w:pPr>
        <w:pStyle w:val="just"/>
      </w:pPr>
      <w:r>
        <w:t>Работ</w:t>
      </w:r>
      <w:r>
        <w:t>ы по спасанию проводятся быстро, но с соблюдением предосторожностей, чтобы не были причинены повреждения и травмы спасаемым людям.</w:t>
      </w:r>
    </w:p>
    <w:p w:rsidR="00000000" w:rsidRDefault="000A21DA">
      <w:pPr>
        <w:pStyle w:val="just"/>
      </w:pPr>
      <w:r>
        <w:t>5.3.2. Во всех случаях, когда проводятся спасательные работы, должностные лица одновременно с развертыванием сил и средств ор</w:t>
      </w:r>
      <w:r>
        <w:t>ганизуют вызов скорой медицинской помощи, даже если в данный момент в ней нет необходимости.</w:t>
      </w:r>
    </w:p>
    <w:p w:rsidR="00000000" w:rsidRDefault="000A21DA">
      <w:pPr>
        <w:pStyle w:val="just"/>
      </w:pPr>
      <w:r>
        <w:t>До прибытия на пожар медицинского персонала первую доврачебную помощь пострадавшим в установленном порядке оказывает личный состав добровольной пожарной охраны.</w:t>
      </w:r>
    </w:p>
    <w:p w:rsidR="00000000" w:rsidRDefault="000A21DA">
      <w:pPr>
        <w:pStyle w:val="just"/>
      </w:pPr>
      <w:r>
        <w:t>5.</w:t>
      </w:r>
      <w:r>
        <w:t>3.3. Для спасания людей и имущества с высоты используются прошедшие испытание стационарные и переносные ручные пожарные лестницы, автолестницы и автоподъемники пожарные, спасательные веревки, спасательные рукава, пневматические прыжковые спасательные устро</w:t>
      </w:r>
      <w:r>
        <w:t>йства и другие приспособления, имеющие соответствующие сертификаты и прошедшие испытания.</w:t>
      </w:r>
    </w:p>
    <w:p w:rsidR="00000000" w:rsidRDefault="000A21DA">
      <w:pPr>
        <w:pStyle w:val="just"/>
      </w:pPr>
      <w:r>
        <w:t>5.3.4. Спасание и самоспасание можно начинать только убедившись, что длина спасательной веревки обеспечивает полный спуск на землю (балкон и т.п.), спасательная петля</w:t>
      </w:r>
      <w:r>
        <w:t xml:space="preserve"> надежно закреплена на спасаемом, спасательная веревка закреплена за конструкцию здания и правильно намотана на поясной карабин пожарный.</w:t>
      </w:r>
    </w:p>
    <w:p w:rsidR="00000000" w:rsidRDefault="000A21DA">
      <w:pPr>
        <w:pStyle w:val="just"/>
      </w:pPr>
      <w:r>
        <w:t>5.3.5. Запрещается использовать для спасания и самоспасания мокрые или имеющие большую влажность спасательные веревки, а также спасательные веревки, не состоящие в боевом расчете, и веревки, предназначенные для других целей.</w:t>
      </w:r>
    </w:p>
    <w:p w:rsidR="00000000" w:rsidRDefault="000A21DA">
      <w:pPr>
        <w:pStyle w:val="just"/>
      </w:pPr>
      <w:r>
        <w:t>5.3.6. В случаях, когда немедле</w:t>
      </w:r>
      <w:r>
        <w:t>нное извлечение пострадавших, находящихся в условиях вынужденной изоляции, не представляется возможным, в первую очередь для обеспечения выживания потерпевших всеми имеющимися средствами организуется подача чистого воздуха, питьевой воды, пищи, медикаменто</w:t>
      </w:r>
      <w:r>
        <w:t>в и средств индивидуальной защиты.</w:t>
      </w:r>
    </w:p>
    <w:p w:rsidR="00000000" w:rsidRDefault="000A21DA">
      <w:pPr>
        <w:pStyle w:val="just"/>
      </w:pPr>
      <w:r>
        <w:t>5.3.7. При проникновении личного состава добровольной пожарной охраны к потерпевшим производятся необходимое сдвигание (смещение), подъем обрушенных строительных конструкций (обломков), перекусывание (резка или рубка обна</w:t>
      </w:r>
      <w:r>
        <w:t>женной арматуры диаметром до 20 мм). В этих случаях применяется индивидуальный аварийно-спасательный инструмент (гидравлические ножницы, штурмовые топоры, плунжерные распорки и т.д.) и механизированный инструмент общего назначения (ручные электрические нож</w:t>
      </w:r>
      <w:r>
        <w:t>ницы, дисковые и цепные пилы, рубильные и отбойные молотки, бетоноломы).</w:t>
      </w:r>
    </w:p>
    <w:p w:rsidR="00000000" w:rsidRDefault="000A21DA">
      <w:pPr>
        <w:pStyle w:val="just"/>
      </w:pPr>
      <w:r>
        <w:t xml:space="preserve">5.3.8. Требования по безопасному применению ПТВ, штатного инструмента, средств индивидуальной и групповой защиты изложены в соответствующих главах настоящих Правил. При использовании </w:t>
      </w:r>
      <w:r>
        <w:t>нештатных технических средств, имеющих соответствующие сертификаты, следует руководствоваться рекомендациями, изложенными в инструкциях по их эксплуатации.</w:t>
      </w:r>
    </w:p>
    <w:p w:rsidR="00000000" w:rsidRDefault="000A21DA">
      <w:pPr>
        <w:pStyle w:val="just"/>
      </w:pPr>
      <w:r>
        <w:t>5.3.9. При использовании спасательного рукава для массовой эвакуации людей он крепится к полу люльки</w:t>
      </w:r>
      <w:r>
        <w:t xml:space="preserve"> автоподъемника. Допускается одновременное нахождение в люльке с присоединенным спасательным рукавом не более 2 человек. Соединение двух и более спасательных рукавов не допускается.</w:t>
      </w:r>
    </w:p>
    <w:p w:rsidR="00000000" w:rsidRDefault="000A21DA">
      <w:pPr>
        <w:pStyle w:val="just"/>
      </w:pPr>
      <w:r>
        <w:t>5.3.10. Подъем (спуск) людей в кабине лифта автолестницы разрешается тольк</w:t>
      </w:r>
      <w:r>
        <w:t>о при исправном состоянии электросети автоматического выключения и сигнализации.</w:t>
      </w:r>
    </w:p>
    <w:p w:rsidR="00000000" w:rsidRDefault="000A21DA">
      <w:pPr>
        <w:pStyle w:val="just"/>
      </w:pPr>
      <w:r>
        <w:t>При сигнальном звонке автомата подъем кабины немедленно приостанавливается и кабина лифта возвращается в исходное положение.</w:t>
      </w:r>
    </w:p>
    <w:p w:rsidR="00000000" w:rsidRDefault="000A21DA">
      <w:pPr>
        <w:pStyle w:val="just"/>
      </w:pPr>
      <w:r>
        <w:t>Количество людей (масса груза), одновременно подни</w:t>
      </w:r>
      <w:r>
        <w:t>маемых (спускаемых) в кабине лифта, не должно превышать величину (вес), установленную заводской инструкцией по эксплуатации автолестницы.</w:t>
      </w:r>
    </w:p>
    <w:p w:rsidR="00000000" w:rsidRDefault="000A21DA">
      <w:pPr>
        <w:pStyle w:val="just"/>
      </w:pPr>
      <w:r>
        <w:t>5.4. Боевое развертывание.</w:t>
      </w:r>
    </w:p>
    <w:p w:rsidR="00000000" w:rsidRDefault="000A21DA">
      <w:pPr>
        <w:pStyle w:val="just"/>
      </w:pPr>
      <w:r>
        <w:t>5.4.1. В целях обеспечения мер безопасности при боевом развертывании должностными лицами об</w:t>
      </w:r>
      <w:r>
        <w:t>еспечивается:</w:t>
      </w:r>
    </w:p>
    <w:p w:rsidR="00000000" w:rsidRDefault="000A21DA">
      <w:pPr>
        <w:pStyle w:val="just"/>
      </w:pPr>
      <w:r>
        <w:t>выбор наиболее безопасных и кратчайших путей прокладки рукавных линий, переноса инструмента и инвентаря;</w:t>
      </w:r>
    </w:p>
    <w:p w:rsidR="00000000" w:rsidRDefault="000A21DA">
      <w:pPr>
        <w:pStyle w:val="just"/>
      </w:pPr>
      <w:r>
        <w:t>установка пожарных автомобилей и оборудования на безопасном расстоянии от места пожара так, чтобы они не препятствовали расстановке прибы</w:t>
      </w:r>
      <w:r>
        <w:t>вающих сил и средств, пожарные автомобили устанавливаются от недостроенных зданий и сооружений, а также от других объектов, которые могут обрушиться на пожаре, на расстоянии, равном не менее высоты этих объектов;</w:t>
      </w:r>
    </w:p>
    <w:p w:rsidR="00000000" w:rsidRDefault="000A21DA">
      <w:pPr>
        <w:pStyle w:val="just"/>
      </w:pPr>
      <w:r>
        <w:t>остановка, при необходимости, всех видов тр</w:t>
      </w:r>
      <w:r>
        <w:t>анспорта (остановка железнодорожного транспорта согласуется в установленном порядке);</w:t>
      </w:r>
    </w:p>
    <w:p w:rsidR="00000000" w:rsidRDefault="000A21DA">
      <w:pPr>
        <w:pStyle w:val="just"/>
      </w:pPr>
      <w:r>
        <w:t>установка единых сигналов об опасности и оповещение о них всего личного состава добровольной пожарной охраны, работающего на пожаре;</w:t>
      </w:r>
    </w:p>
    <w:p w:rsidR="00000000" w:rsidRDefault="000A21DA">
      <w:pPr>
        <w:pStyle w:val="just"/>
      </w:pPr>
      <w:r>
        <w:t>вывод личного состава добровольной по</w:t>
      </w:r>
      <w:r>
        <w:t>жарной охраны в безопасное место при явной угрозе взрыва, отравления, радиоактивного облучения, обрушения, вскипания и выброса ЛВЖ и ГЖ из резервуаров и т.п.;</w:t>
      </w:r>
    </w:p>
    <w:p w:rsidR="00000000" w:rsidRDefault="000A21DA">
      <w:pPr>
        <w:pStyle w:val="just"/>
      </w:pPr>
      <w:r>
        <w:t>организация постов безопасности с двух сторон вдоль железнодорожного полотна для наблюдения за дв</w:t>
      </w:r>
      <w:r>
        <w:t>ижением составов и своевременным оповещением личного состава добровольной пожарной охраны об их приближении в случае прокладки рукавных линий под железнодорожными путями.</w:t>
      </w:r>
    </w:p>
    <w:p w:rsidR="00000000" w:rsidRDefault="000A21DA">
      <w:pPr>
        <w:pStyle w:val="just"/>
      </w:pPr>
      <w:r>
        <w:t>5.4.2. При проведении боевого развертывания запрещается:</w:t>
      </w:r>
    </w:p>
    <w:p w:rsidR="00000000" w:rsidRDefault="000A21DA">
      <w:pPr>
        <w:pStyle w:val="just"/>
      </w:pPr>
      <w:r>
        <w:t>начинать его проведение до п</w:t>
      </w:r>
      <w:r>
        <w:t>олной остановки пожарного автомобиля;</w:t>
      </w:r>
    </w:p>
    <w:p w:rsidR="00000000" w:rsidRDefault="000A21DA">
      <w:pPr>
        <w:pStyle w:val="just"/>
      </w:pPr>
      <w:r>
        <w:t>использовать открытый огонь для освещения колодцев пожарных гидрантов, газо- и теплокоммуникаций;</w:t>
      </w:r>
    </w:p>
    <w:p w:rsidR="00000000" w:rsidRDefault="000A21DA">
      <w:pPr>
        <w:pStyle w:val="just"/>
      </w:pPr>
      <w:r>
        <w:t>спускаться без СИЗОД и спасательной веревки в колодцы водо-, газо-, техкоммуникаций;</w:t>
      </w:r>
    </w:p>
    <w:p w:rsidR="00000000" w:rsidRDefault="000A21DA">
      <w:pPr>
        <w:pStyle w:val="just"/>
      </w:pPr>
      <w:r>
        <w:t>одевать на себя лямку присоединенно</w:t>
      </w:r>
      <w:r>
        <w:t>го к рукавной линии пожарного ствола при подъеме на высоту и при работе на высоте;</w:t>
      </w:r>
    </w:p>
    <w:p w:rsidR="00000000" w:rsidRDefault="000A21DA">
      <w:pPr>
        <w:pStyle w:val="just"/>
      </w:pPr>
      <w:r>
        <w:t>находиться под грузом при подъеме или спуске на спасательных веревках инструмента, ПТВ и др.;</w:t>
      </w:r>
    </w:p>
    <w:p w:rsidR="00000000" w:rsidRDefault="000A21DA">
      <w:pPr>
        <w:pStyle w:val="just"/>
      </w:pPr>
      <w:r>
        <w:t>переносить механизированный и электрифицированный инструмент в работающем состо</w:t>
      </w:r>
      <w:r>
        <w:t>янии, обращенный рабочими поверхностями (режущими, колющими и т.п.) по ходу движения, а поперечные пилы и ножовки - без чехлов;</w:t>
      </w:r>
    </w:p>
    <w:p w:rsidR="00000000" w:rsidRDefault="000A21DA">
      <w:pPr>
        <w:pStyle w:val="just"/>
      </w:pPr>
      <w:r>
        <w:t>поднимать на высоту рукавную линию, заполненную водой;</w:t>
      </w:r>
    </w:p>
    <w:p w:rsidR="00000000" w:rsidRDefault="000A21DA">
      <w:pPr>
        <w:pStyle w:val="just"/>
      </w:pPr>
      <w:r>
        <w:t>подавать воду в незакрепленные рукавные линии до выхода ствольщиков на ис</w:t>
      </w:r>
      <w:r>
        <w:t>ходные позиции или подъема на высоту.</w:t>
      </w:r>
    </w:p>
    <w:p w:rsidR="00000000" w:rsidRDefault="000A21DA">
      <w:pPr>
        <w:pStyle w:val="just"/>
      </w:pPr>
      <w:r>
        <w:t>Вертикальные рукавные линии должны крепиться из расчета не менее одной рукавной задержки на каждый рукав.</w:t>
      </w:r>
    </w:p>
    <w:p w:rsidR="00000000" w:rsidRDefault="000A21DA">
      <w:pPr>
        <w:pStyle w:val="just"/>
      </w:pPr>
      <w:r>
        <w:t>5.4.3. Подача огнетушащих веществ разрешается только по приказанию оперативных должностных лиц на пожаре или неп</w:t>
      </w:r>
      <w:r>
        <w:t>осредственных начальников.</w:t>
      </w:r>
    </w:p>
    <w:p w:rsidR="00000000" w:rsidRDefault="000A21DA">
      <w:pPr>
        <w:pStyle w:val="just"/>
      </w:pPr>
      <w:r>
        <w:t>Подавать воду в рукавные линии следует постепенно, повышая давление, чтобы избежать падения ствольщиков и разрыва рукавов.</w:t>
      </w:r>
    </w:p>
    <w:p w:rsidR="00000000" w:rsidRDefault="000A21DA">
      <w:pPr>
        <w:pStyle w:val="just"/>
      </w:pPr>
      <w:r>
        <w:t xml:space="preserve">При использовании пожарного гидранта его крышку открывать специальным крючком или ломом. При этом следить </w:t>
      </w:r>
      <w:r>
        <w:t>за тем, чтобы крышка не упала на ноги.</w:t>
      </w:r>
    </w:p>
    <w:p w:rsidR="00000000" w:rsidRDefault="000A21DA">
      <w:pPr>
        <w:pStyle w:val="just"/>
      </w:pPr>
      <w:r>
        <w:t xml:space="preserve">5.4.4. При прокладке рукавной линии с рукавного и насосно-рукавного пожарных автомобилей водитель должен контролировать скорость </w:t>
      </w:r>
      <w:r>
        <w:t>движения (не более 10 км/ч), а пожарный - следить за исправностью световой и звуковой сигнализации, надежно фиксировать двери отсеков пожарных автомобилей.</w:t>
      </w:r>
    </w:p>
    <w:p w:rsidR="00000000" w:rsidRDefault="000A21DA">
      <w:pPr>
        <w:pStyle w:val="just"/>
      </w:pPr>
      <w:r>
        <w:t>При наматывании рукавов на рукавную катушку пожарный должен держаться за поручни барабана, не допуск</w:t>
      </w:r>
      <w:r>
        <w:t>ая повреждения рук, следить за надежной фиксацией рукавной катушки.</w:t>
      </w:r>
    </w:p>
    <w:p w:rsidR="00000000" w:rsidRDefault="000A21DA">
      <w:pPr>
        <w:pStyle w:val="just"/>
      </w:pPr>
      <w:r>
        <w:t>5.4.5. При использовании пневмосистемы подъемного механизма укладки рукавов АР необходимо обеспечивать давление в тормозной системе не менее 0,55 МПа.</w:t>
      </w:r>
    </w:p>
    <w:p w:rsidR="00000000" w:rsidRDefault="000A21DA">
      <w:pPr>
        <w:pStyle w:val="just"/>
      </w:pPr>
      <w:r>
        <w:t xml:space="preserve">5.4.6. При погрузке скаток рукавов в </w:t>
      </w:r>
      <w:r>
        <w:t>АР запрещается превышать предел грузоподъемности (100 кг) подъемного механизма (не более 2 скаток рукавов).</w:t>
      </w:r>
    </w:p>
    <w:p w:rsidR="00000000" w:rsidRDefault="000A21DA">
      <w:pPr>
        <w:pStyle w:val="just"/>
      </w:pPr>
      <w:r>
        <w:t>При перевозке использованных рукавов на крыше АР ограждающие приспособления (деревянные трапы и поручни) должны быть надежно закреплены в поднятом п</w:t>
      </w:r>
      <w:r>
        <w:t>оложении.</w:t>
      </w:r>
    </w:p>
    <w:p w:rsidR="00000000" w:rsidRDefault="000A21DA">
      <w:pPr>
        <w:pStyle w:val="just"/>
      </w:pPr>
      <w:r>
        <w:t>5.4.7. В случаях угрозы взрыва при боевом развертывании прокладка рукавных линий личным составом добровольной пожарной охраны осуществляется перебежками, переползанием, используя имеющиеся укрытия (канавы, стены, обваловки и т.д.), а также с испо</w:t>
      </w:r>
      <w:r>
        <w:t>льзованием средств защиты (стальных касок, сфер, щитов, бронежилетов), под прикрытием бронещитов, бронетехники и автомобилей.</w:t>
      </w:r>
    </w:p>
    <w:p w:rsidR="00000000" w:rsidRDefault="000A21DA">
      <w:pPr>
        <w:pStyle w:val="just"/>
      </w:pPr>
      <w:r>
        <w:t>5.4.8. Ручные пожарные лестницы должны устанавливаться так, чтобы они не могли быть отрезаны огнем или не оказались в зоне горения</w:t>
      </w:r>
      <w:r>
        <w:t xml:space="preserve"> при развитии пожара.</w:t>
      </w:r>
    </w:p>
    <w:p w:rsidR="00000000" w:rsidRDefault="000A21DA">
      <w:pPr>
        <w:pStyle w:val="just"/>
      </w:pPr>
      <w:r>
        <w:t>При перестановке ручных пожарных лестниц необходимо предупреждать об этом поднявшихся по ним для работы на высотах, указать новое место их установки или другие пути спуска.</w:t>
      </w:r>
    </w:p>
    <w:p w:rsidR="00000000" w:rsidRDefault="000A21DA">
      <w:pPr>
        <w:pStyle w:val="just"/>
      </w:pPr>
      <w:r>
        <w:t xml:space="preserve">5.4.9. Запрещается устанавливать пожарные автомобили поперек </w:t>
      </w:r>
      <w:r>
        <w:t>проезжей части дороги. Остановка на проезжей части улицы, дороги при создании помех для движения транспортных средств допускается только по приказу оперативных должностных лиц или начальника караула. При этом на пожарном автомобиле должна быть включена ава</w:t>
      </w:r>
      <w:r>
        <w:t>рийная световая сигнализация.</w:t>
      </w:r>
    </w:p>
    <w:p w:rsidR="00000000" w:rsidRDefault="000A21DA">
      <w:pPr>
        <w:pStyle w:val="just"/>
      </w:pPr>
      <w:r>
        <w:t>Для безопасности в ночное время стоящий пожарный автомобиль освещается бортовыми, габаритными или стояночными огнями.</w:t>
      </w:r>
    </w:p>
    <w:p w:rsidR="00000000" w:rsidRDefault="000A21DA">
      <w:pPr>
        <w:pStyle w:val="just"/>
      </w:pPr>
      <w:r>
        <w:t>5.5. Ликвидация горения.</w:t>
      </w:r>
    </w:p>
    <w:p w:rsidR="00000000" w:rsidRDefault="000A21DA">
      <w:pPr>
        <w:pStyle w:val="just"/>
      </w:pPr>
      <w:r>
        <w:t xml:space="preserve">5.5.1. В помещениях (на участках) с хранением, обращением или возможным выделением </w:t>
      </w:r>
      <w:r>
        <w:t>при горении АХОВ работа личного состава добровольной пожарной охраны осуществляется только в специальных защитных комплектах и СИЗОД. Для снижения концентрации паров необходимо орошать объемы помещений (участков) распыленной водой. Пожарные автомобили долж</w:t>
      </w:r>
      <w:r>
        <w:t>ны располагаться с наветренной стороны на расстоянии не ближе 50 м от горящего объекта.</w:t>
      </w:r>
    </w:p>
    <w:p w:rsidR="00000000" w:rsidRDefault="000A21DA">
      <w:pPr>
        <w:pStyle w:val="just"/>
      </w:pPr>
      <w:r>
        <w:t>5.5.2. Для индивидуальной защиты личного состава добровольной пожарной охраны от тепловой радиации и воздействия механических факторов используются теплоотражательные к</w:t>
      </w:r>
      <w:r>
        <w:t>остюмы, боевая одежда и снаряжение, защитная металлическая сетка с орошением, асбестовые или фанерные щитки, прикрепленные к стволам, асбоцементные листы, установленные на земле, ватная одежда с орошением ствольщика распыленной струей и т.д.</w:t>
      </w:r>
    </w:p>
    <w:p w:rsidR="00000000" w:rsidRDefault="000A21DA">
      <w:pPr>
        <w:pStyle w:val="just"/>
      </w:pPr>
      <w:r>
        <w:t>5.5.3. Группов</w:t>
      </w:r>
      <w:r>
        <w:t>ая защита личного состава добровольной пожарной охраны и техники, работающих на участках сильной тепловой радиации, обеспечивается водяными завесами (экранами), создаваемыми с помощью распылителей турбинного и веерного типа, а индивидуальная - стволами-рас</w:t>
      </w:r>
      <w:r>
        <w:t>пылителями.</w:t>
      </w:r>
    </w:p>
    <w:p w:rsidR="00000000" w:rsidRDefault="000A21DA">
      <w:pPr>
        <w:pStyle w:val="just"/>
      </w:pPr>
      <w:r>
        <w:t>5.5.4. При ликвидации горения участники тушения обязаны следить за изменением обстановки, поведением строительных конструкций, состоянием технологического оборудования и в случае возникновения опасности немедленно предупредить всех работающих н</w:t>
      </w:r>
      <w:r>
        <w:t>а боевом участке, РТП и других оперативных должностных лиц.</w:t>
      </w:r>
    </w:p>
    <w:p w:rsidR="00000000" w:rsidRDefault="000A21DA">
      <w:pPr>
        <w:pStyle w:val="just"/>
      </w:pPr>
      <w:r>
        <w:t>5.5.5. Во время работы на покрытии (крыше) и на перекрытиях внутри помещения следует следить за состоянием несущих конструкций. В случае угрозы обрушения личный состав добровольной пожарной охраны</w:t>
      </w:r>
      <w:r>
        <w:t xml:space="preserve"> немедленно должен отойти в безопасное место.</w:t>
      </w:r>
    </w:p>
    <w:p w:rsidR="00000000" w:rsidRDefault="000A21DA">
      <w:pPr>
        <w:pStyle w:val="just"/>
      </w:pPr>
      <w:r>
        <w:t>5.5.6. При ликвидации горения на верхних этажах зданий запрещается использовать грузовые и пассажирские лифты для подъема личного состава, ПТВ и оборудования, за исключением лифтов, имеющих режим работы "Перево</w:t>
      </w:r>
      <w:r>
        <w:t>зки пожарных подразделений".</w:t>
      </w:r>
    </w:p>
    <w:p w:rsidR="00000000" w:rsidRDefault="000A21DA">
      <w:pPr>
        <w:pStyle w:val="just"/>
      </w:pPr>
      <w:r>
        <w:t>5.5.7. Устанавливаемые при работе на покрытиях, особенно сводчатых, ручные пожарные лестницы, специальные трапы и т.п. должны быть надежно закреплены.</w:t>
      </w:r>
    </w:p>
    <w:p w:rsidR="00000000" w:rsidRDefault="000A21DA">
      <w:pPr>
        <w:pStyle w:val="just"/>
      </w:pPr>
      <w:r>
        <w:t>5.5.8. При работе на высоте следует применять страхующие приспособления, иск</w:t>
      </w:r>
      <w:r>
        <w:t>лючающие падение работающих, и соблюдать следующие меры безопасности:</w:t>
      </w:r>
    </w:p>
    <w:p w:rsidR="00000000" w:rsidRDefault="000A21DA">
      <w:pPr>
        <w:pStyle w:val="just"/>
      </w:pPr>
      <w:r>
        <w:t>работа на ручной пожарной лестнице со стволом (ножницами и др.) допускается только после закрепления работающего пожарным поясным карабином за ступеньку лестницы;</w:t>
      </w:r>
    </w:p>
    <w:p w:rsidR="00000000" w:rsidRDefault="000A21DA">
      <w:pPr>
        <w:pStyle w:val="just"/>
      </w:pPr>
      <w:r>
        <w:t>при работе на кровле по</w:t>
      </w:r>
      <w:r>
        <w:t>жарные для страховки должны быть закреплены спасательной веревкой за конструкцию здания, при этом крепление спасательной веревки за ограждающие конструкции крыши запрещается;</w:t>
      </w:r>
    </w:p>
    <w:p w:rsidR="00000000" w:rsidRDefault="000A21DA">
      <w:pPr>
        <w:pStyle w:val="just"/>
      </w:pPr>
      <w:r>
        <w:t>работу со стволом на высотах и покрытиях должны осуществлять не менее двух челове</w:t>
      </w:r>
      <w:r>
        <w:t>к;</w:t>
      </w:r>
    </w:p>
    <w:p w:rsidR="00000000" w:rsidRDefault="000A21DA">
      <w:pPr>
        <w:pStyle w:val="just"/>
      </w:pPr>
      <w:r>
        <w:t>рукавную линию закреплять рукавными задержками.</w:t>
      </w:r>
    </w:p>
    <w:p w:rsidR="00000000" w:rsidRDefault="000A21DA">
      <w:pPr>
        <w:pStyle w:val="just"/>
      </w:pPr>
      <w:r>
        <w:t xml:space="preserve">5.5.9. Запрещается оставлять пожарный ствол без надзора даже после прекращения подачи воды, а также нахождение личного состава добровольной пожарной охраны на обвисших покрытиях и на участках перекрытий с </w:t>
      </w:r>
      <w:r>
        <w:t>признаками горения.</w:t>
      </w:r>
    </w:p>
    <w:p w:rsidR="00000000" w:rsidRDefault="000A21DA">
      <w:pPr>
        <w:pStyle w:val="just"/>
      </w:pPr>
      <w:r>
        <w:t>5.5.10. При тушении пожаров строительных лесов на новостройках и реконструируемых зданиях боевые позиции ствольщиков должны располагаться не ближе 10 метров от лесов, а пожарные автомобили - на расстоянии не менее 40 м от строящегося ил</w:t>
      </w:r>
      <w:r>
        <w:t>и ремонтируемого здания.</w:t>
      </w:r>
    </w:p>
    <w:p w:rsidR="00000000" w:rsidRDefault="000A21DA">
      <w:pPr>
        <w:pStyle w:val="just"/>
      </w:pPr>
      <w:r>
        <w:t>5.5.11. При ликвидации горения в жилых домах перед тушением необходимо принять меры по:</w:t>
      </w:r>
    </w:p>
    <w:p w:rsidR="00000000" w:rsidRDefault="000A21DA">
      <w:pPr>
        <w:pStyle w:val="just"/>
      </w:pPr>
      <w:r>
        <w:t>перекрытию задвижек на газопроводе;</w:t>
      </w:r>
    </w:p>
    <w:p w:rsidR="00000000" w:rsidRDefault="000A21DA">
      <w:pPr>
        <w:pStyle w:val="just"/>
      </w:pPr>
      <w:r>
        <w:t>отключению подачи электроэнергии;</w:t>
      </w:r>
    </w:p>
    <w:p w:rsidR="00000000" w:rsidRDefault="000A21DA">
      <w:pPr>
        <w:pStyle w:val="just"/>
      </w:pPr>
      <w:r>
        <w:t>снижению температуры и удалению дыма из помещения;</w:t>
      </w:r>
    </w:p>
    <w:p w:rsidR="00000000" w:rsidRDefault="000A21DA">
      <w:pPr>
        <w:pStyle w:val="just"/>
      </w:pPr>
      <w:r>
        <w:t>охлаждению обнаруженных баллонов с газом и их эвакуации под прикрытием водяных струй.</w:t>
      </w:r>
    </w:p>
    <w:p w:rsidR="00000000" w:rsidRDefault="000A21DA">
      <w:pPr>
        <w:pStyle w:val="just"/>
      </w:pPr>
      <w:r>
        <w:t>5.5.12. Во избежание образования взрывоопасных концентраций внутри здания не допускается тушение пламени горючих газов или паров горючих жидкостей, выходящих (истекающих)</w:t>
      </w:r>
      <w:r>
        <w:t xml:space="preserve"> под давлением из аппаратуры и трубопроводов, без согласования с администрацией организаций. В необходимых случаях и при непосредственном контроле со стороны администрации организаций принимаются меры по прекращению истечения газов и паров, а также обеспеч</w:t>
      </w:r>
      <w:r>
        <w:t>ивается охлаждение производственного оборудования и конструкций здания (сооружения), расположенного в зоне воздействия пламени и сильного теплового излучения.</w:t>
      </w:r>
    </w:p>
    <w:p w:rsidR="00000000" w:rsidRDefault="000A21DA">
      <w:pPr>
        <w:pStyle w:val="just"/>
      </w:pPr>
      <w:r>
        <w:t>5.5.13. РТП, должностные лица и личный состав добровольной пожарной охраны, принимающий участие в</w:t>
      </w:r>
      <w:r>
        <w:t xml:space="preserve"> тушении пожара, должны знать виды и типы веществ и материалов, при тушении которых опасно применять воду или другие огнетушащие вещества.</w:t>
      </w:r>
    </w:p>
    <w:p w:rsidR="00000000" w:rsidRDefault="000A21DA">
      <w:pPr>
        <w:pStyle w:val="just"/>
      </w:pPr>
      <w:r>
        <w:t>5.5.14. При ликвидации горения в саунах, в целях обеспечения требуемой безопасности, их вскрытие необходимо производи</w:t>
      </w:r>
      <w:r>
        <w:t>ть:</w:t>
      </w:r>
    </w:p>
    <w:p w:rsidR="00000000" w:rsidRDefault="000A21DA">
      <w:pPr>
        <w:pStyle w:val="just"/>
      </w:pPr>
      <w:r>
        <w:t>с использованием дверных полотен для защиты личного состава от ожогов при возможной вспышке продуктов пиролиза и выбросе пламени;</w:t>
      </w:r>
    </w:p>
    <w:p w:rsidR="00000000" w:rsidRDefault="000A21DA">
      <w:pPr>
        <w:pStyle w:val="just"/>
      </w:pPr>
      <w:r>
        <w:t>с обязательной подачей распыленных струй воды от стволов с насадками турбинного типа;</w:t>
      </w:r>
    </w:p>
    <w:p w:rsidR="00000000" w:rsidRDefault="000A21DA">
      <w:pPr>
        <w:pStyle w:val="just"/>
      </w:pPr>
      <w:r>
        <w:t>с включением подачи воды в перфориро</w:t>
      </w:r>
      <w:r>
        <w:t>ванный сухотруб.</w:t>
      </w:r>
    </w:p>
    <w:p w:rsidR="00000000" w:rsidRDefault="000A21DA">
      <w:pPr>
        <w:pStyle w:val="just"/>
      </w:pPr>
      <w:r>
        <w:t>5.5.15. При тушении пожаров в производственных помещениях, складах, в которых возможно выделение большого количества горючей пыли, подача огнетушащих веществ должна осуществляться распыленными струями для ее осаждения и предотвращения взры</w:t>
      </w:r>
      <w:r>
        <w:t>ва.</w:t>
      </w:r>
    </w:p>
    <w:p w:rsidR="00000000" w:rsidRDefault="000A21DA">
      <w:pPr>
        <w:pStyle w:val="just"/>
      </w:pPr>
      <w:r>
        <w:t>5.5.16. Запрещается применять пенные огнетушители для тушения горящих приборов и оборудования, находящихся под напряжением, а также веществ и материалов, взаимодействие которых с пеной может привести к вскипанию, выбросу, усилению горения.</w:t>
      </w:r>
    </w:p>
    <w:p w:rsidR="00000000" w:rsidRDefault="000A21DA">
      <w:pPr>
        <w:pStyle w:val="just"/>
      </w:pPr>
      <w:r>
        <w:t>5.5.17. Личн</w:t>
      </w:r>
      <w:r>
        <w:t>ый состав добровольной пожарной охраны на пожаре обязан постоянно следить за состоянием электрических проводов на позициях ствольщиков, при разборке конструкций здания, установке ручных пожарных лестниц и прокладке рукавных линий и своевременно докладывать</w:t>
      </w:r>
      <w:r>
        <w:t xml:space="preserve"> о них РТП и другим должностным лицам, а также немедленно предупреждать участников тушения пожара, работающих в опасной зоне.</w:t>
      </w:r>
    </w:p>
    <w:p w:rsidR="00000000" w:rsidRDefault="000A21DA">
      <w:pPr>
        <w:pStyle w:val="just"/>
      </w:pPr>
      <w:r>
        <w:t>Пока не будет установлено, что обнаруженные провода обесточены, следует считать их под напряжением и принимать соответствующие мер</w:t>
      </w:r>
      <w:r>
        <w:t>ы безопасности.</w:t>
      </w:r>
    </w:p>
    <w:p w:rsidR="00000000" w:rsidRDefault="000A21DA">
      <w:pPr>
        <w:pStyle w:val="just"/>
      </w:pPr>
      <w:r>
        <w:t>5.5.18. При наличии в организации скрытой или транзитной электропроводки работы необходимо проводить только после обесточивания всего оборудования организации.</w:t>
      </w:r>
    </w:p>
    <w:p w:rsidR="00000000" w:rsidRDefault="000A21DA">
      <w:pPr>
        <w:pStyle w:val="just"/>
      </w:pPr>
      <w:r>
        <w:t>При наличии фальшполов необходимо определить назначение проложенных под ними про</w:t>
      </w:r>
      <w:r>
        <w:t>водов и пролегающих трубопроводов.</w:t>
      </w:r>
    </w:p>
    <w:p w:rsidR="00000000" w:rsidRDefault="000A21DA">
      <w:pPr>
        <w:pStyle w:val="just"/>
      </w:pPr>
      <w:r>
        <w:t>5.5.19. Водителям (мотористам) при работе на пожаре запрещается без команды РТП и должностных лиц перемещать пожарные автомобили, мотопомпы, производить какие-либо перестановки автолестниц и автоподъемников, а также остав</w:t>
      </w:r>
      <w:r>
        <w:t>лять без надзора автомобили, мотопомпы и работающие насосы.</w:t>
      </w:r>
    </w:p>
    <w:p w:rsidR="00000000" w:rsidRDefault="000A21DA">
      <w:pPr>
        <w:pStyle w:val="just"/>
      </w:pPr>
      <w:r>
        <w:t>5.5.20. При ликвидации горения грузовых поездов в пути следования РТП и должностные лица, прибывшие к месту пожара, обязаны выяснить у машиниста вид груза в горящем и соседних с ним вагонах, потре</w:t>
      </w:r>
      <w:r>
        <w:t>бовать у машиниста аварийную карточку и принять меры по обеспечению безопасности личного состава добровольной пожарной охраны.</w:t>
      </w:r>
    </w:p>
    <w:p w:rsidR="00000000" w:rsidRDefault="000A21DA">
      <w:pPr>
        <w:pStyle w:val="just"/>
      </w:pPr>
      <w:r>
        <w:t>5.5.21. При ликвидации горения подвижного состава на электрифицированном участке РТП и должностные лица обязаны принять меры по п</w:t>
      </w:r>
      <w:r>
        <w:t>редотвращению приближения личного состава добровольной пожарной охраны к проводам и другим частям контактной сети и воздушных линий на расстояние менее 2 м, а к оборванным проводам контактной сети и воздушных линий на расстояние менее 10 м до места их зазе</w:t>
      </w:r>
      <w:r>
        <w:t>мления.</w:t>
      </w:r>
    </w:p>
    <w:p w:rsidR="00000000" w:rsidRDefault="000A21DA">
      <w:pPr>
        <w:pStyle w:val="just"/>
      </w:pPr>
      <w:r>
        <w:t>5.5.22. При пожаре на перегоне РТП должен принять меры по остановке поездов, для чего немедленно выслать в двух направлениях на расстояние не менее 1 км сигнальщиков, оснастив их средствами для подачи сигналов и проведя необходимый инструктаж.</w:t>
      </w:r>
    </w:p>
    <w:p w:rsidR="00000000" w:rsidRDefault="000A21DA">
      <w:pPr>
        <w:pStyle w:val="just"/>
      </w:pPr>
      <w:r>
        <w:t>5.5.</w:t>
      </w:r>
      <w:r>
        <w:t>23. Подача воды и пены на тушение допускается только после снятия напряжения с контактной сети и воздушных линий, их заземления в установленном порядке и выдачи допуска на право тушения пожара от уполномоченного на это лица.</w:t>
      </w:r>
    </w:p>
    <w:p w:rsidR="00000000" w:rsidRDefault="000A21DA">
      <w:pPr>
        <w:pStyle w:val="just"/>
      </w:pPr>
      <w:r>
        <w:t xml:space="preserve">5.5.24. При ликвидации горения </w:t>
      </w:r>
      <w:r>
        <w:t>железнодорожных цистерн и автоцистерн с легковоспламеняющимися жидкостями (далее - "ЛВЖ", горючими жидкостями (далее - "ГЖ"), сжиженными углеводородными газами (далее - "СУГ") необходимо применять мощные переносные, передвижные и стационарные лафетные ство</w:t>
      </w:r>
      <w:r>
        <w:t>лы. Боевые позиции ствольщиков должны быть выбраны на максимально возможном удалении с учетом вероятности взрывов и располагаться под прикрытием рельефа прилегающей местности, зданий и сооружений, бронещитов, бронетехники, транспортных средств (вагонов, ав</w:t>
      </w:r>
      <w:r>
        <w:t>томобилей и т.д.), не имеющих опасных грузов. Личный состав добровольной пожарной охраны должен работать в теплоотражательных и теплозащитных костюмах и под прикрытием распыленных струй воды.</w:t>
      </w:r>
    </w:p>
    <w:p w:rsidR="00000000" w:rsidRDefault="000A21DA">
      <w:pPr>
        <w:pStyle w:val="just"/>
      </w:pPr>
      <w:r>
        <w:t>5.5.25. При ликвидации горения нефти и нефтепродуктов в резервуа</w:t>
      </w:r>
      <w:r>
        <w:t>рах и резервуарных парках необходимо располагать личный состав, устанавливать автомобили, оборудование на безопасном расстоянии от горящих резервуаров с учетом возможного вскипания, выброса, разлития горящей жидкости и положения зоны задымления, избегать у</w:t>
      </w:r>
      <w:r>
        <w:t>становки техники с подветренной стороны, установить единые сигналы для быстрого оповещения людей об опасности и известить о них весь личный состав, работающий на пожаре (аварии), определить пути отхода в безопасное место. Сигнал на эвакуацию личного состав</w:t>
      </w:r>
      <w:r>
        <w:t>а должен принципиально отличаться от всех других сигналов на пожаре.</w:t>
      </w:r>
    </w:p>
    <w:p w:rsidR="00000000" w:rsidRDefault="000A21DA">
      <w:pPr>
        <w:pStyle w:val="just"/>
      </w:pPr>
      <w:r>
        <w:t>Не допускается подъем и пребывание личного состава на кровлях (плавающих крышах) наземных аварийных (горящих) и соседних резервуаров, на покрытии горящего заглубленного железобетонного ре</w:t>
      </w:r>
      <w:r>
        <w:t>зервуара и соседних с ним резервуаров. В исключительных случаях с разрешения оперативного штаба допускается пребывание на крышах резервуаров лиц, специально проинструктированных для выполнения работ по защите дыхательной и другой арматуры от теплового излу</w:t>
      </w:r>
      <w:r>
        <w:t>чения.</w:t>
      </w:r>
    </w:p>
    <w:p w:rsidR="00000000" w:rsidRDefault="000A21DA">
      <w:pPr>
        <w:pStyle w:val="just"/>
      </w:pPr>
      <w:r>
        <w:t>Нахождение личного состава, непосредственно не задействованного в тушении пожара, в зоне возможного поражения при выбросе и вскипании не допускается.</w:t>
      </w:r>
    </w:p>
    <w:p w:rsidR="00000000" w:rsidRDefault="000A21DA">
      <w:pPr>
        <w:pStyle w:val="just"/>
      </w:pPr>
      <w:r>
        <w:t>Запрещается нахождение ствольщиков в обваловании горящего резервуара при наличии проливов нефти или</w:t>
      </w:r>
      <w:r>
        <w:t xml:space="preserve"> нефтепродукта, не покрытого слоем пены, и при отсутствии работающих пеногенераторов или пенных стволов в местах работы личного состава.</w:t>
      </w:r>
    </w:p>
    <w:p w:rsidR="00000000" w:rsidRDefault="000A21DA">
      <w:pPr>
        <w:pStyle w:val="just"/>
      </w:pPr>
      <w:r>
        <w:t>Личный состав добровольной пожарной охраны должен работать в теплоотражательных и теплозащитных костюмах и под прикрыти</w:t>
      </w:r>
      <w:r>
        <w:t>ем распыленных струй воды.</w:t>
      </w:r>
    </w:p>
    <w:p w:rsidR="00000000" w:rsidRDefault="000A21DA">
      <w:pPr>
        <w:pStyle w:val="just"/>
      </w:pPr>
      <w:r>
        <w:t xml:space="preserve">5.5.26. При ликвидации горения в инфекционных отделениях больниц, организациях с хранением и обращением биологически опасных веществ РТП и должностным лицам следует неукоснительно выполнять рекомендации администрации организации </w:t>
      </w:r>
      <w:r>
        <w:t>по защите личного состава добровольной пожарной охраны от возможного заражения.</w:t>
      </w:r>
    </w:p>
    <w:p w:rsidR="00000000" w:rsidRDefault="000A21DA">
      <w:pPr>
        <w:pStyle w:val="just"/>
      </w:pPr>
      <w:r>
        <w:t xml:space="preserve">5.5.27. При ликвидации горения на складах ядохимикатов (химреактивов, минеральных удобрений и т.п.) РТП обязан выяснить у администрации организации характер хранящихся веществ </w:t>
      </w:r>
      <w:r>
        <w:t>(материалов) и места (секции) их хранения, организовать инструктаж личного состава добровольной пожарной охраны, направляемого для выполнения работ.</w:t>
      </w:r>
    </w:p>
    <w:p w:rsidR="00000000" w:rsidRDefault="000A21DA">
      <w:pPr>
        <w:pStyle w:val="just"/>
      </w:pPr>
      <w:r>
        <w:t>5.5.28. При тушении пожаров на складах ядохимикатов (химреактивов, минеральных удобрений и т.п.) должны соб</w:t>
      </w:r>
      <w:r>
        <w:t>людаться следующие меры безопасности:</w:t>
      </w:r>
    </w:p>
    <w:p w:rsidR="00000000" w:rsidRDefault="000A21DA">
      <w:pPr>
        <w:pStyle w:val="just"/>
      </w:pPr>
      <w:r>
        <w:t>личный состав добровольной пожарной охраны должен использовать СИЗОД;</w:t>
      </w:r>
    </w:p>
    <w:p w:rsidR="00000000" w:rsidRDefault="000A21DA">
      <w:pPr>
        <w:pStyle w:val="just"/>
      </w:pPr>
      <w:r>
        <w:t>подача огнетушащих веществ и установка пожарной техники осуществляется с наветренной стороны;</w:t>
      </w:r>
    </w:p>
    <w:p w:rsidR="00000000" w:rsidRDefault="000A21DA">
      <w:pPr>
        <w:pStyle w:val="just"/>
      </w:pPr>
      <w:r>
        <w:t>выключение из СИЗОД производить только после снятия защитных костюмов (верхней одежды).</w:t>
      </w:r>
    </w:p>
    <w:p w:rsidR="00000000" w:rsidRDefault="000A21DA">
      <w:pPr>
        <w:pStyle w:val="just"/>
      </w:pPr>
      <w:r>
        <w:t>При необходимости разборка и эвакуация ядохимикатов (химреактивов) и удобрений осуществляются только по согласованию с администрацией организации и после обеспечения ею</w:t>
      </w:r>
      <w:r>
        <w:t xml:space="preserve"> необходимыми защитными средствами и проведения инструктажа о мерах безопасности при проведении работ.</w:t>
      </w:r>
    </w:p>
    <w:p w:rsidR="00000000" w:rsidRDefault="000A21DA">
      <w:pPr>
        <w:pStyle w:val="just"/>
      </w:pPr>
      <w:r>
        <w:t>5.5.29. После окончания работ по тушению пожаров на объекте с хранением и обращением ядохимикатов личный состав добровольной пожарной охраны, принимавший</w:t>
      </w:r>
      <w:r>
        <w:t xml:space="preserve"> участие в боевых действиях, подлежит медицинскому обследованию, проходит санитарную обработку и осуществляет дегазацию пожарной техники, СИЗОД, ПТВ и имущества на специальных площадках.</w:t>
      </w:r>
    </w:p>
    <w:p w:rsidR="00000000" w:rsidRDefault="000A21DA">
      <w:pPr>
        <w:pStyle w:val="just"/>
      </w:pPr>
      <w:r>
        <w:t>5.5.30. При ликвидации горения в зданиях и помещениях с наличием хими</w:t>
      </w:r>
      <w:r>
        <w:t>ческих веществ, АХОВ следует выяснить у администрации организации их характер и не допускать применения огнетушащих веществ, которые вступают в реакции с этими веществами, вызывая при этом взрыв, вспышку и т.п.</w:t>
      </w:r>
    </w:p>
    <w:p w:rsidR="00000000" w:rsidRDefault="000A21DA">
      <w:pPr>
        <w:pStyle w:val="just"/>
      </w:pPr>
      <w:r>
        <w:t xml:space="preserve">5.5.31. При ликвидации пожаров на лесобиржах </w:t>
      </w:r>
      <w:r>
        <w:t>и складах пиломатериалов позиции ствольщиков необходимо выбирать с таким расчетом, чтобы при разрушении штабелей ствольщики не оказались в зоне завалов. Должностным лицам следует принимать меры к обеспечению безопасных условий работы личного состава добров</w:t>
      </w:r>
      <w:r>
        <w:t>ольной пожарной охраны, работающего со стационарными лафетными стволами на вышках, по предотвращению опасного воздействия на него тепловой радиации, используя для этого теплоотражательные костюмы, водяные завесы, экраны и т.п.</w:t>
      </w:r>
    </w:p>
    <w:p w:rsidR="00000000" w:rsidRDefault="000A21DA">
      <w:pPr>
        <w:pStyle w:val="just"/>
      </w:pPr>
      <w:r>
        <w:t>5.5.32. При работе с переносн</w:t>
      </w:r>
      <w:r>
        <w:t>ым пожарным лафетным стволом необходимо:</w:t>
      </w:r>
    </w:p>
    <w:p w:rsidR="00000000" w:rsidRDefault="000A21DA">
      <w:pPr>
        <w:pStyle w:val="just"/>
      </w:pPr>
      <w:r>
        <w:t>выбрать ровную площадку для его установки;</w:t>
      </w:r>
    </w:p>
    <w:p w:rsidR="00000000" w:rsidRDefault="000A21DA">
      <w:pPr>
        <w:pStyle w:val="just"/>
      </w:pPr>
      <w:r>
        <w:t>убедиться в надежности крепления ствола на лафете;</w:t>
      </w:r>
    </w:p>
    <w:p w:rsidR="00000000" w:rsidRDefault="000A21DA">
      <w:pPr>
        <w:pStyle w:val="just"/>
      </w:pPr>
      <w:r>
        <w:t>подавать воду в рукавную линию, обеспечивающую его работу, только убедившись в полной готовности к работе ствольщика и по</w:t>
      </w:r>
      <w:r>
        <w:t>дствольщика.</w:t>
      </w:r>
    </w:p>
    <w:p w:rsidR="00000000" w:rsidRDefault="000A21DA">
      <w:pPr>
        <w:pStyle w:val="just"/>
      </w:pPr>
      <w:r>
        <w:t>5.5.33. Ликвидация горения в организации или в здании, где находятся установки (сосуды) под высоким давлением, производится после получения информации от администрации предприятия о виде установок (сосудов), их содержимом.</w:t>
      </w:r>
    </w:p>
    <w:p w:rsidR="00000000" w:rsidRDefault="000A21DA">
      <w:pPr>
        <w:pStyle w:val="just"/>
      </w:pPr>
      <w:r>
        <w:t>5.5.34. В ходе тушен</w:t>
      </w:r>
      <w:r>
        <w:t>ия пожара необходимо:</w:t>
      </w:r>
    </w:p>
    <w:p w:rsidR="00000000" w:rsidRDefault="000A21DA">
      <w:pPr>
        <w:pStyle w:val="just"/>
      </w:pPr>
      <w:r>
        <w:t>принять меры по предотвращению нагрева установок (сосудов) до опасных пределов, не допуская, по возможности, резкого охлаждения стенок;</w:t>
      </w:r>
    </w:p>
    <w:p w:rsidR="00000000" w:rsidRDefault="000A21DA">
      <w:pPr>
        <w:pStyle w:val="just"/>
      </w:pPr>
      <w:r>
        <w:t>потребовать от администрации организации принять, по возможности, меры по снижению давления в уста</w:t>
      </w:r>
      <w:r>
        <w:t>новках (сосудах) до безопасных пределов.</w:t>
      </w:r>
    </w:p>
    <w:p w:rsidR="00000000" w:rsidRDefault="000A21DA">
      <w:pPr>
        <w:pStyle w:val="just"/>
      </w:pPr>
      <w:r>
        <w:t>5.5.35. Другие меры безопасности и тактика действий подразделений пожарной охраны в условиях возможного взрыва газовых баллонов и коммуникаций установлены соответствующими рекомендациями.</w:t>
      </w:r>
    </w:p>
    <w:p w:rsidR="00000000" w:rsidRDefault="000A21DA">
      <w:pPr>
        <w:pStyle w:val="just"/>
      </w:pPr>
      <w:r>
        <w:t>5.5.36. При ликвидации горе</w:t>
      </w:r>
      <w:r>
        <w:t xml:space="preserve">ния в помещениях с электроустановками, в помещениях с взрывоопасной средой, а также в подземных сооружениях метрополитенов личному составу добровольной пожарной охраны, участвующему в тушении пожара, запрещается самовольно проводить какие-либо действия по </w:t>
      </w:r>
      <w:r>
        <w:t>обесточиванию электролиний и электроустановок, а также применять огнетушащие вещества до получения в установленном порядке письменного допуска от администрации организации на тушение пожара.</w:t>
      </w:r>
    </w:p>
    <w:p w:rsidR="00000000" w:rsidRDefault="000A21DA">
      <w:pPr>
        <w:pStyle w:val="just"/>
      </w:pPr>
      <w:r>
        <w:t>5.5.37. Во время ликвидации пожара в помещении с наличием большог</w:t>
      </w:r>
      <w:r>
        <w:t>о количества кабелей и проводов с резиновой и пластмассовой изоляцией должностные лица обязаны принять меры по предупреждению возможного отравления личного состава добровольной пожарной охраны веществами, выделяемыми в процессе горения. Личный состав добро</w:t>
      </w:r>
      <w:r>
        <w:t>вольной пожарной охраны должен работать в СИЗОД.</w:t>
      </w:r>
    </w:p>
    <w:p w:rsidR="00000000" w:rsidRDefault="000A21DA">
      <w:pPr>
        <w:pStyle w:val="just"/>
      </w:pPr>
      <w:r>
        <w:t>5.5.38. При постановке в боевой расчет на пожарные автомобили генераторов аэрозольного пожаротушения (типа СОТ-5М) необходимо провести с личным составом соответствующую подготовку по правилам их применения.</w:t>
      </w:r>
    </w:p>
    <w:p w:rsidR="00000000" w:rsidRDefault="000A21DA">
      <w:pPr>
        <w:pStyle w:val="just"/>
      </w:pPr>
      <w:r>
        <w:t>5.5.39. При пожарах в тоннелях и на станциях метрополитена как мелкого, так и глубокого заложения магистральную рукавную линию целесообразно прокладывать до платформы станций с установкой рукавных разветвлений, при этом во всех случаях предусматривают прок</w:t>
      </w:r>
      <w:r>
        <w:t>ладку резервной магистральной линии.</w:t>
      </w:r>
    </w:p>
    <w:p w:rsidR="00000000" w:rsidRDefault="000A21DA">
      <w:pPr>
        <w:pStyle w:val="just"/>
      </w:pPr>
      <w:r>
        <w:t>5.5.40. При ликвидации горения в холодильниках и при наличии в помещениях (холодильных камерах) задымления, аммиачной или другой среды, непригодной для дыхания, все работы личного состава добровольной пожарной охраны не</w:t>
      </w:r>
      <w:r>
        <w:t>обходимо проводить в СИЗОД. При этом должностные лица должны принимать срочные меры к удалению хладагента из системы охлаждения в дренажный ресивер, исключая выпуск аммиака в зону работы добровольной пожарной охраны для предотвращения его возможного обморо</w:t>
      </w:r>
      <w:r>
        <w:t>жения.</w:t>
      </w:r>
    </w:p>
    <w:p w:rsidR="00000000" w:rsidRDefault="000A21DA">
      <w:pPr>
        <w:pStyle w:val="just"/>
      </w:pPr>
      <w:r>
        <w:t>5.5.41. В целях обеспечения безопасного ведения работ по ликвидации горения и чрезвычайных ситуаций (далее - "ЧС") должностные лица органов управления и добровольной пожарной охраны совместно с администрацией объекта разрабатывают Инструкцию о поряд</w:t>
      </w:r>
      <w:r>
        <w:t>ке организации и проведения работ по ликвидации горения и ЧС на территориях, в зданиях и помещениях.</w:t>
      </w:r>
    </w:p>
    <w:p w:rsidR="00000000" w:rsidRDefault="000A21DA">
      <w:pPr>
        <w:pStyle w:val="just"/>
      </w:pPr>
      <w:r>
        <w:t>5.5.42. В Инструкции должны быть отражены следующие основные вопросы:</w:t>
      </w:r>
    </w:p>
    <w:p w:rsidR="00000000" w:rsidRDefault="000A21DA">
      <w:pPr>
        <w:pStyle w:val="just"/>
      </w:pPr>
      <w:r>
        <w:t xml:space="preserve">возможность и условия проведения тех или иных работ по ликвидации ЧС, тушению пожара </w:t>
      </w:r>
      <w:r>
        <w:t>(эвакуация имущества и др.) до прибытия администрации объекта;</w:t>
      </w:r>
    </w:p>
    <w:p w:rsidR="00000000" w:rsidRDefault="000A21DA">
      <w:pPr>
        <w:pStyle w:val="just"/>
      </w:pPr>
      <w:r>
        <w:t>меры и порядок защиты личного состава добровольной пожарной охраны с учетом возможного изменения уровня радиации;</w:t>
      </w:r>
    </w:p>
    <w:p w:rsidR="00000000" w:rsidRDefault="000A21DA">
      <w:pPr>
        <w:pStyle w:val="just"/>
      </w:pPr>
      <w:r>
        <w:t>допустимое время пребывания личного состава добровольной пожарной охраны в поме</w:t>
      </w:r>
      <w:r>
        <w:t>щениях различной категории при нормальных условиях и в случае ЧС с учетом возможного изменения уровня радиации;</w:t>
      </w:r>
    </w:p>
    <w:p w:rsidR="00000000" w:rsidRDefault="000A21DA">
      <w:pPr>
        <w:pStyle w:val="just"/>
      </w:pPr>
      <w:r>
        <w:t>средства и способы ликвидации ЧС в зданиях и помещениях различных категорий;</w:t>
      </w:r>
    </w:p>
    <w:p w:rsidR="00000000" w:rsidRDefault="000A21DA">
      <w:pPr>
        <w:pStyle w:val="just"/>
      </w:pPr>
      <w:r>
        <w:t>порядок, место и средства оказания первой медицинской помощи личном</w:t>
      </w:r>
      <w:r>
        <w:t>у составу и дезактивации техники, оборудования, ПТВ и боевой одежды во время и после ликвидации ЧС;</w:t>
      </w:r>
    </w:p>
    <w:p w:rsidR="00000000" w:rsidRDefault="000A21DA">
      <w:pPr>
        <w:pStyle w:val="just"/>
      </w:pPr>
      <w:r>
        <w:t>порядок привлечения дополнительных сил и средств для ликвидации горения и ЧС, а также для взаимодействия с подразделениями ГПС, органами внутренних дел, орг</w:t>
      </w:r>
      <w:r>
        <w:t>анами исполнительной власти и местного самоуправления, службами жизнеобеспечения и с администрацией объекта;</w:t>
      </w:r>
    </w:p>
    <w:p w:rsidR="00000000" w:rsidRDefault="000A21DA">
      <w:pPr>
        <w:pStyle w:val="just"/>
      </w:pPr>
      <w:r>
        <w:t>порядок участия сотрудников ГПС при ликвидации ЧС и тушении пожаров и их информирования о риске для здоровья.</w:t>
      </w:r>
    </w:p>
    <w:p w:rsidR="00000000" w:rsidRDefault="000A21DA">
      <w:pPr>
        <w:pStyle w:val="just"/>
      </w:pPr>
      <w:r>
        <w:t xml:space="preserve">5.5.43. Работа по ликвидации пожаров </w:t>
      </w:r>
      <w:r>
        <w:t>проливов ЛВЖ и ГЖ, а также ЧС выполняется только в СИЗОД и иных средствах защиты, предусмотренных для конкретных объектов.</w:t>
      </w:r>
    </w:p>
    <w:p w:rsidR="00000000" w:rsidRDefault="000A21DA">
      <w:pPr>
        <w:pStyle w:val="just"/>
      </w:pPr>
      <w:r>
        <w:t xml:space="preserve">5.5.44. РТП обязан через администрацию объекта организовать </w:t>
      </w:r>
      <w:r>
        <w:t xml:space="preserve">инструктаж личного состава добровольной пожарной охраны, направляемого для выполнения работ, с разъяснением характера и последовательности работ, а также обеспечить контроль за временем пребывания его в опасной зоне и своевременной заменой в установленные </w:t>
      </w:r>
      <w:r>
        <w:t>администрацией сроки.</w:t>
      </w:r>
    </w:p>
    <w:p w:rsidR="00000000" w:rsidRDefault="000A21DA">
      <w:pPr>
        <w:pStyle w:val="just"/>
      </w:pPr>
      <w:r>
        <w:t>5.5.45. Включение и выключение из СИЗОД, одевание и снимание защитных костюмов необходимо производить в установленных безопасных местах. Выключение из СИЗОД производится только после снятия защитных костюмов.</w:t>
      </w:r>
    </w:p>
    <w:p w:rsidR="00000000" w:rsidRDefault="000A21DA">
      <w:pPr>
        <w:pStyle w:val="just"/>
      </w:pPr>
      <w:r>
        <w:t>5.5.46. У входа в опасную</w:t>
      </w:r>
      <w:r>
        <w:t xml:space="preserve"> зону (здание, помещение) выставляется пост безопасности, возглавляемый лицом среднего или старшего начальствующего состава ГПС, где заполняется Журнал учета работы личного состава добровольной пожарной охраны в опасных условиях.</w:t>
      </w:r>
    </w:p>
    <w:p w:rsidR="00000000" w:rsidRDefault="000A21DA">
      <w:pPr>
        <w:pStyle w:val="just"/>
      </w:pPr>
      <w:r>
        <w:t>5.5.47. Во время ликвидаци</w:t>
      </w:r>
      <w:r>
        <w:t>и ЧС РТП обязан контролировать:</w:t>
      </w:r>
    </w:p>
    <w:p w:rsidR="00000000" w:rsidRDefault="000A21DA">
      <w:pPr>
        <w:pStyle w:val="just"/>
      </w:pPr>
      <w:r>
        <w:t>своевременное и умелое использование средств индивидуальной и коллективной защиты, защитных свойств техники, ПТВ и местности;</w:t>
      </w:r>
    </w:p>
    <w:p w:rsidR="00000000" w:rsidRDefault="000A21DA">
      <w:pPr>
        <w:pStyle w:val="just"/>
      </w:pPr>
      <w:r>
        <w:t>использование противорадиационных препаратов, антидотов, средств экстренной медицинской помощи;</w:t>
      </w:r>
    </w:p>
    <w:p w:rsidR="00000000" w:rsidRDefault="000A21DA">
      <w:pPr>
        <w:pStyle w:val="just"/>
      </w:pPr>
      <w:r>
        <w:t>вы</w:t>
      </w:r>
      <w:r>
        <w:t>бор наиболее целесообразных способов передвижения и тушения пожаров в зоне заражения;</w:t>
      </w:r>
    </w:p>
    <w:p w:rsidR="00000000" w:rsidRDefault="000A21DA">
      <w:pPr>
        <w:pStyle w:val="just"/>
      </w:pPr>
      <w:r>
        <w:t>строгое соблюдение установленных правил поведения личного состава на зараженной местности.</w:t>
      </w:r>
    </w:p>
    <w:p w:rsidR="00000000" w:rsidRDefault="000A21DA">
      <w:pPr>
        <w:pStyle w:val="just"/>
      </w:pPr>
      <w:r>
        <w:t>Перечень и содержание указанных мероприятий в каждом конкретном случае определя</w:t>
      </w:r>
      <w:r>
        <w:t>ется условиями складывающейся обстановки.</w:t>
      </w:r>
    </w:p>
    <w:p w:rsidR="00000000" w:rsidRDefault="000A21DA">
      <w:pPr>
        <w:pStyle w:val="just"/>
      </w:pPr>
      <w:r>
        <w:t>5.5.48. Во избежание тепловых ударов при работе личного состава добровольной пожарной охраны в защитных костюмах необходимо учитывать предельно допустимое время пребывания в костюмах в зависимости от типа защитного</w:t>
      </w:r>
      <w:r>
        <w:t xml:space="preserve"> костюма, температуры окружающей среды и плотности теплового потока.</w:t>
      </w:r>
    </w:p>
    <w:p w:rsidR="00000000" w:rsidRDefault="000A21DA">
      <w:pPr>
        <w:pStyle w:val="just"/>
      </w:pPr>
      <w:r>
        <w:t>5.5.49. При ликвидации горения на складах и в организациях с хранением и обращением взрывчатых материалов (далее - "ВМ") РТП обязан:</w:t>
      </w:r>
    </w:p>
    <w:p w:rsidR="00000000" w:rsidRDefault="000A21DA">
      <w:pPr>
        <w:pStyle w:val="just"/>
      </w:pPr>
      <w:r>
        <w:t>через администрацию объекта организовать инструктаж ли</w:t>
      </w:r>
      <w:r>
        <w:t>чного состава добровольной пожарной охраны, направляемого для выполнения работ;</w:t>
      </w:r>
    </w:p>
    <w:p w:rsidR="00000000" w:rsidRDefault="000A21DA">
      <w:pPr>
        <w:pStyle w:val="just"/>
      </w:pPr>
      <w:r>
        <w:t>определить наименование ВМ;</w:t>
      </w:r>
    </w:p>
    <w:p w:rsidR="00000000" w:rsidRDefault="000A21DA">
      <w:pPr>
        <w:pStyle w:val="just"/>
      </w:pPr>
      <w:r>
        <w:t>определить огнетушащее вещество, которое не будет являться инициатором возможного взрыва;</w:t>
      </w:r>
    </w:p>
    <w:p w:rsidR="00000000" w:rsidRDefault="000A21DA">
      <w:pPr>
        <w:pStyle w:val="just"/>
      </w:pPr>
      <w:r>
        <w:t>не допускать скопления личного состава добровольной пожарн</w:t>
      </w:r>
      <w:r>
        <w:t>ой охраны в опасных зонах;</w:t>
      </w:r>
    </w:p>
    <w:p w:rsidR="00000000" w:rsidRDefault="000A21DA">
      <w:pPr>
        <w:pStyle w:val="just"/>
      </w:pPr>
      <w:r>
        <w:t>предусмотреть защиту личного состава добровольной пожарной охраны и пожарной техники от возможного поражения ударной (взрывной) волной и разлета осколков;</w:t>
      </w:r>
    </w:p>
    <w:p w:rsidR="00000000" w:rsidRDefault="000A21DA">
      <w:pPr>
        <w:pStyle w:val="just"/>
      </w:pPr>
      <w:r>
        <w:t xml:space="preserve">использовать укрытия, а также бронетехнику для прокладки рукавных линий и </w:t>
      </w:r>
      <w:r>
        <w:t>защиты позиций ствольщиков. Пожарные автомобили должны устанавливаться не ближе 50 м от горящего объекта;</w:t>
      </w:r>
    </w:p>
    <w:p w:rsidR="00000000" w:rsidRDefault="000A21DA">
      <w:pPr>
        <w:pStyle w:val="just"/>
      </w:pPr>
      <w:r>
        <w:t>для ликвидации горения использовать распыленную воду или пену, избегая применения компактных струй воды;</w:t>
      </w:r>
    </w:p>
    <w:p w:rsidR="00000000" w:rsidRDefault="000A21DA">
      <w:pPr>
        <w:pStyle w:val="just"/>
      </w:pPr>
      <w:r>
        <w:t>обеспечить соблюдение личным составом доброво</w:t>
      </w:r>
      <w:r>
        <w:t>льной пожарной охраны мер безопасности при эвакуации ВМ, разборке, вскрытии конструкций во избежание возможного взрыва ВМ от механического воздействия;</w:t>
      </w:r>
    </w:p>
    <w:p w:rsidR="00000000" w:rsidRDefault="000A21DA">
      <w:pPr>
        <w:pStyle w:val="just"/>
      </w:pPr>
      <w:r>
        <w:t>при ликвидации горения в хранилищах средств инициирования, как наиболее чувствительных к повышению темпе</w:t>
      </w:r>
      <w:r>
        <w:t>ратуры и механическим воздействиям, обеспечить личный состав добровольной пожарной охраны индивидуальными средствами защиты (бронежилетами, щитами, металлическими касками, сферами), указать сигнал для прекращения работ по тушению пожара с целью своевременн</w:t>
      </w:r>
      <w:r>
        <w:t>ой эвакуации при непосредственной угрозе взрыва указанных изделий.</w:t>
      </w:r>
    </w:p>
    <w:p w:rsidR="00000000" w:rsidRDefault="000A21DA">
      <w:pPr>
        <w:pStyle w:val="just"/>
      </w:pPr>
      <w:r>
        <w:t>5.5.50. При ликвидации горения в организациях химической и нефтехимической промышленности оперативные должностные лица обязаны:</w:t>
      </w:r>
    </w:p>
    <w:p w:rsidR="00000000" w:rsidRDefault="000A21DA">
      <w:pPr>
        <w:pStyle w:val="just"/>
      </w:pPr>
      <w:r>
        <w:t xml:space="preserve">применять средства тушения пожара с учетом характера горящих </w:t>
      </w:r>
      <w:r>
        <w:t>веществ, максимально используя стационарные установки пожаротушения;</w:t>
      </w:r>
    </w:p>
    <w:p w:rsidR="00000000" w:rsidRDefault="000A21DA">
      <w:pPr>
        <w:pStyle w:val="just"/>
      </w:pPr>
      <w:r>
        <w:t>принять меры по эвакуации веществ с учетом рекомендаций администрации организации;</w:t>
      </w:r>
    </w:p>
    <w:p w:rsidR="00000000" w:rsidRDefault="000A21DA">
      <w:pPr>
        <w:pStyle w:val="just"/>
      </w:pPr>
      <w:r>
        <w:t>обеспечить через администрацию организации личный состав добровольной пожарной охраны защитной одеждой и</w:t>
      </w:r>
      <w:r>
        <w:t xml:space="preserve"> обувью при наличии в зоне пожара неорганических кислот и других веществ, способных вызвать химические ожоги;</w:t>
      </w:r>
    </w:p>
    <w:p w:rsidR="00000000" w:rsidRDefault="000A21DA">
      <w:pPr>
        <w:pStyle w:val="just"/>
      </w:pPr>
      <w:r>
        <w:t>назначить в установленном порядке ответственных за обеспечение мероприятий по охране труда при тушении указанных пожаров.</w:t>
      </w:r>
    </w:p>
    <w:p w:rsidR="00000000" w:rsidRDefault="000A21DA">
      <w:pPr>
        <w:pStyle w:val="just"/>
      </w:pPr>
      <w:r>
        <w:t>5.5.51. При тушении пожа</w:t>
      </w:r>
      <w:r>
        <w:t>ров в резервуарах с необезвоженной нефтью запрещается размещать пожарные автомобили или устанавливать их на водоисточники ближе 120 м от горящего резервуара.</w:t>
      </w:r>
    </w:p>
    <w:p w:rsidR="00000000" w:rsidRDefault="000A21DA">
      <w:pPr>
        <w:pStyle w:val="just"/>
      </w:pPr>
      <w:r>
        <w:t>5.5.52. В организациях нефтепереработки и нефтехимии администрациями должен быть разработан план л</w:t>
      </w:r>
      <w:r>
        <w:t>иквидации аварии и согласован с руководством гарнизона пожарной охраны. В плане должны быть предусмотрены меры по охране труда, контролю за загазованностью местности, действия при возникновении нештатных ситуаций и т.д.</w:t>
      </w:r>
    </w:p>
    <w:p w:rsidR="00000000" w:rsidRDefault="000A21DA">
      <w:pPr>
        <w:pStyle w:val="just"/>
      </w:pPr>
      <w:r>
        <w:t>5.5.53. При нахождении в помещении г</w:t>
      </w:r>
      <w:r>
        <w:t>азовых, теплофикационных, электрических или других коммуникаций и установок, разрушение которых может привести к угрозе жизни и здоровью работающих, прежде всего их отключают или ограждают от повреждения.</w:t>
      </w:r>
    </w:p>
    <w:p w:rsidR="00000000" w:rsidRDefault="000A21DA">
      <w:pPr>
        <w:pStyle w:val="just"/>
      </w:pPr>
      <w:r>
        <w:t>5.5.54. При ликвидации горения газонефтяных фонтано</w:t>
      </w:r>
      <w:r>
        <w:t>в оперативные должностные лица на пожаре обязаны:</w:t>
      </w:r>
    </w:p>
    <w:p w:rsidR="00000000" w:rsidRDefault="000A21DA">
      <w:pPr>
        <w:pStyle w:val="just"/>
      </w:pPr>
      <w:r>
        <w:t xml:space="preserve">обеспечить защиту личного состава добровольной пожарной охраны от </w:t>
      </w:r>
      <w:r>
        <w:t>высокого уровня шума, используя для этого заглушки, антифоны, противошумные наушники и т.п.;</w:t>
      </w:r>
    </w:p>
    <w:p w:rsidR="00000000" w:rsidRDefault="000A21DA">
      <w:pPr>
        <w:pStyle w:val="just"/>
      </w:pPr>
      <w:r>
        <w:t>организовать эшелонированную защиту ствольщиков от воздействия тепловой радиации;</w:t>
      </w:r>
    </w:p>
    <w:p w:rsidR="00000000" w:rsidRDefault="000A21DA">
      <w:pPr>
        <w:pStyle w:val="just"/>
      </w:pPr>
      <w:r>
        <w:t>назначить лицо из состава оперативного штаба пожаротушения для контроля за соблюд</w:t>
      </w:r>
      <w:r>
        <w:t>ением правил по охране труда;</w:t>
      </w:r>
    </w:p>
    <w:p w:rsidR="00000000" w:rsidRDefault="000A21DA">
      <w:pPr>
        <w:pStyle w:val="just"/>
      </w:pPr>
      <w:r>
        <w:t>организовать после тушения пожара (ликвидации аварии) санитарную обработку личного состава добровольной пожарной охраны и дегазацию техники (при необходимости).</w:t>
      </w:r>
    </w:p>
    <w:p w:rsidR="00000000" w:rsidRDefault="000A21DA">
      <w:pPr>
        <w:pStyle w:val="just"/>
      </w:pPr>
      <w:r>
        <w:t>5.5.55. При тушении пожаров на торфопредприятиях пожарные автомоб</w:t>
      </w:r>
      <w:r>
        <w:t>или должны устанавливаться на расстоянии не ближе 100 м от места горения, а ствольщики должны подавать в горящие помещения распыленные струи воды.</w:t>
      </w:r>
    </w:p>
    <w:p w:rsidR="00000000" w:rsidRDefault="000A21DA">
      <w:pPr>
        <w:pStyle w:val="just"/>
      </w:pPr>
      <w:r>
        <w:t>5.5.56. При тушении караванов торфа и торфополей ствольщик должен работать с двумя подствольщиками и со страх</w:t>
      </w:r>
      <w:r>
        <w:t>овкой спасательной веревкой на случай провала в прогары. Пожарная техника на торфополях должна иметь страховку для быстрой ее эвакуации в случае угрозы с помощью тягачей, тракторов и др. техники.</w:t>
      </w:r>
    </w:p>
    <w:p w:rsidR="00000000" w:rsidRDefault="000A21DA">
      <w:pPr>
        <w:pStyle w:val="just"/>
      </w:pPr>
      <w:r>
        <w:t>5.5.57. Запрещается устраивать места для ночного отдыха пожа</w:t>
      </w:r>
      <w:r>
        <w:t>рных перед фронтом распространения горения лесных и торфяных пожаров. Запрещается оставлять на ночь пожарную технику в местах, куда огонь в течение ночи может подойти на опасное расстояние и отрезать пути отступления или создать такие условия задымления, к</w:t>
      </w:r>
      <w:r>
        <w:t>огда двигатели пожарных автомобилей потеряют мощность из-за низкого содержания кислорода в воздухе.</w:t>
      </w:r>
    </w:p>
    <w:p w:rsidR="00000000" w:rsidRDefault="000A21DA">
      <w:pPr>
        <w:pStyle w:val="just"/>
      </w:pPr>
      <w:r>
        <w:t>5.5.58. При тушении пожаров хлебных массивов и леса методом пуска встречного огня между фронтом пожара и опорной полосой не должно быть людей и техники.</w:t>
      </w:r>
    </w:p>
    <w:p w:rsidR="00000000" w:rsidRDefault="000A21DA">
      <w:pPr>
        <w:pStyle w:val="just"/>
      </w:pPr>
      <w:r>
        <w:t>5.5</w:t>
      </w:r>
      <w:r>
        <w:t>.59. Оперативные должностные лица могут допустить отступления от установленных требований, изложенных в пунктах настоящих Правил, только в случаях оправданного риска, когда их безусловное выполнение не позволяет оказать помощь людям, находящимся в беде, пр</w:t>
      </w:r>
      <w:r>
        <w:t>едотвратить угрозу взрыва (обрушения) или распространения пожара, принимающего размеры стихийного бедствия.</w:t>
      </w:r>
    </w:p>
    <w:p w:rsidR="00000000" w:rsidRDefault="000A21DA">
      <w:pPr>
        <w:pStyle w:val="just"/>
      </w:pPr>
      <w:r>
        <w:t>5.6. Выполнение специальных работ на пожаре.</w:t>
      </w:r>
    </w:p>
    <w:p w:rsidR="00000000" w:rsidRDefault="000A21DA">
      <w:pPr>
        <w:pStyle w:val="just"/>
      </w:pPr>
      <w:r>
        <w:t>5.6.1. Организация работ по вскрытию и разборке строительных конструкций должна проводиться под непосре</w:t>
      </w:r>
      <w:r>
        <w:t>дственным руководством оперативных должностных лиц на пожаре, определенных РТП, а также с указанием места складирования (сбрасывания) демонтируемых конструкций. До начала их проведения необходимо провести отключение (или ограждение от повреждения) имеющихс</w:t>
      </w:r>
      <w:r>
        <w:t>я на участке электрических сетей (до 0,38 кВ), газовых коммуникаций, подготовить средства тушения возможного (скрытого) очага.</w:t>
      </w:r>
    </w:p>
    <w:p w:rsidR="00000000" w:rsidRDefault="000A21DA">
      <w:pPr>
        <w:pStyle w:val="just"/>
      </w:pPr>
      <w:r>
        <w:t>5.6.2. Электрические сети и установки под напряжением выше 0,38 кВ отключают представители энергослужбы (энергонадзора) с выдачей</w:t>
      </w:r>
      <w:r>
        <w:t xml:space="preserve"> письменного разрешения (допуска); пожарные автомобили и стволы должны быть заземлены при подаче пены или воды на тушение.</w:t>
      </w:r>
    </w:p>
    <w:p w:rsidR="00000000" w:rsidRDefault="000A21DA">
      <w:pPr>
        <w:pStyle w:val="just"/>
      </w:pPr>
      <w:r>
        <w:t>5.6.3. Отключение электропроводов путем резки допускается при фазном напряжении сети не выше 220 В и только тогда, когда иными способ</w:t>
      </w:r>
      <w:r>
        <w:t>ами нельзя обесточить сеть.</w:t>
      </w:r>
    </w:p>
    <w:p w:rsidR="00000000" w:rsidRDefault="000A21DA">
      <w:pPr>
        <w:pStyle w:val="just"/>
      </w:pPr>
      <w:r>
        <w:t>5.6.4. Работа личного состава добровольной пожарной охраны по отключению проводов, находящихся под напряжением, должна выполняться в присутствии представителя администрации организации, а при его отсутствии - под наблюдением опе</w:t>
      </w:r>
      <w:r>
        <w:t>ративного должностного лица с использованием комплекта электрозащитных средств.</w:t>
      </w:r>
    </w:p>
    <w:p w:rsidR="00000000" w:rsidRDefault="000A21DA">
      <w:pPr>
        <w:pStyle w:val="just"/>
      </w:pPr>
      <w:r>
        <w:t>5.6.5. При отключении проводов, находящихся под напряжением, необходимо:</w:t>
      </w:r>
    </w:p>
    <w:p w:rsidR="00000000" w:rsidRDefault="000A21DA">
      <w:pPr>
        <w:pStyle w:val="just"/>
      </w:pPr>
      <w:r>
        <w:t>определить участок сети, где резка электрических проводов наиболее безопасна и обеспечивает обесточиван</w:t>
      </w:r>
      <w:r>
        <w:t>ие на требуемой площади (здание, секция, этаж и т.п.);</w:t>
      </w:r>
    </w:p>
    <w:p w:rsidR="00000000" w:rsidRDefault="000A21DA">
      <w:pPr>
        <w:pStyle w:val="just"/>
      </w:pPr>
      <w:r>
        <w:t>обрезать питающие наружные провода только у изоляторов со стороны потребления электроэнергии с расчетом, чтобы падающие (обвисающие) провода не оставались под напряжением. Резку проводов производить, н</w:t>
      </w:r>
      <w:r>
        <w:t>ачиная с нижнего ряда.</w:t>
      </w:r>
    </w:p>
    <w:p w:rsidR="00000000" w:rsidRDefault="000A21DA">
      <w:pPr>
        <w:pStyle w:val="just"/>
      </w:pPr>
      <w:r>
        <w:t>5.6.6. Запрещается обрезать одновременно многожильные провода и кабели, а также одножильные провода и кабели, проложенные группами в изоляционных трубах (оболочках) и металлических рукавах.</w:t>
      </w:r>
    </w:p>
    <w:p w:rsidR="00000000" w:rsidRDefault="000A21DA">
      <w:pPr>
        <w:pStyle w:val="just"/>
      </w:pPr>
      <w:r>
        <w:t>5.6.7. При проведении работ по вскрытию и р</w:t>
      </w:r>
      <w:r>
        <w:t>азборке строительных конструкций в условиях пожара необходимо внимательно следить за их состоянием, не допуская нарушения их прочности и ослабления, принимая соответствующие возможные меры по предотвращению их обрушения.</w:t>
      </w:r>
    </w:p>
    <w:p w:rsidR="00000000" w:rsidRDefault="000A21DA">
      <w:pPr>
        <w:pStyle w:val="just"/>
      </w:pPr>
      <w:r>
        <w:t>5.6.8. Запрещается сбрасывать с эта</w:t>
      </w:r>
      <w:r>
        <w:t>жей и крыш конструкции (предметы) без предварительного предупреждения об этом работающих внизу у здания (сооружения).</w:t>
      </w:r>
    </w:p>
    <w:p w:rsidR="00000000" w:rsidRDefault="000A21DA">
      <w:pPr>
        <w:pStyle w:val="just"/>
      </w:pPr>
      <w:r>
        <w:t>5.6.9. При сбрасывании конструкций (предметов) необходимо следить, чтобы они не падали на провода (воздушные линии), балконы, карнизы, кры</w:t>
      </w:r>
      <w:r>
        <w:t>ши соседних зданий, а также на людей, пожарную технику и т.п. В местах сбрасывания конструкций, предметов и материалов выставляется постовой, задача которого не пропускать никого до полного или временного прекращения работ. В ночное время место сбрасывания</w:t>
      </w:r>
      <w:r>
        <w:t xml:space="preserve"> конструкций обязательно освещается.</w:t>
      </w:r>
    </w:p>
    <w:p w:rsidR="00000000" w:rsidRDefault="000A21DA">
      <w:pPr>
        <w:pStyle w:val="just"/>
      </w:pPr>
      <w:r>
        <w:t>5.6.10. Разобранные конструкции, эвакуируемое оборудование, материалы и т.п. следует складывать острыми (колющими) сторонами вниз, не загромождать проходы к месту работы.</w:t>
      </w:r>
    </w:p>
    <w:p w:rsidR="00000000" w:rsidRDefault="000A21DA">
      <w:pPr>
        <w:pStyle w:val="just"/>
      </w:pPr>
      <w:r>
        <w:t>5.6.11. Работы по вскрытию кровли или покрытия п</w:t>
      </w:r>
      <w:r>
        <w:t>роводятся группами по 2 - 3 человека. Работающие обязаны страховаться спасательными веревками или пожарными поясными карабинами. Не допускается скопление личного состава добровольной пожарной охраны в одном месте кровли.</w:t>
      </w:r>
    </w:p>
    <w:p w:rsidR="00000000" w:rsidRDefault="000A21DA">
      <w:pPr>
        <w:pStyle w:val="just"/>
      </w:pPr>
      <w:r>
        <w:t>5.6.12. При разборке строительных к</w:t>
      </w:r>
      <w:r>
        <w:t>онструкций во избежание падения высоких вертикальных сооружений (труб, антенных устройств и т.п.) нельзя допускать нарушения их креплений (опор, растяжек, распорок и т.п.). В случае необходимости сваливание дымовых (печных) труб, обгоревших опор или частей</w:t>
      </w:r>
      <w:r>
        <w:t xml:space="preserve"> здания должно производиться под непосредственным руководством оперативных должностных лиц и только после удаления из опасной зоны всех людей и техники.</w:t>
      </w:r>
    </w:p>
    <w:p w:rsidR="00000000" w:rsidRDefault="000A21DA">
      <w:pPr>
        <w:pStyle w:val="just"/>
      </w:pPr>
      <w:r>
        <w:t>5.6.13. Работу отрезным кругом на закрепленной конструкции, профиле, образце необходимо производить так</w:t>
      </w:r>
      <w:r>
        <w:t>, чтобы при резании не происходило заклинивание отрезного круга в пропиле в результате деформации или перекоса разрезаемого фрагмента.</w:t>
      </w:r>
    </w:p>
    <w:p w:rsidR="00000000" w:rsidRDefault="000A21DA">
      <w:pPr>
        <w:pStyle w:val="just"/>
      </w:pPr>
      <w:r>
        <w:t>5.6.14. При вскрытии деревянных конструкций цепными пилами не допускать зажима в профиле верхней части цепи, вследствие к</w:t>
      </w:r>
      <w:r>
        <w:t>оторого инструмент отбрасывает на оператора.</w:t>
      </w:r>
    </w:p>
    <w:p w:rsidR="00000000" w:rsidRDefault="000A21DA">
      <w:pPr>
        <w:pStyle w:val="just"/>
      </w:pPr>
      <w:r>
        <w:t>5.6.15. К управлению автолестницами и автоподъемниками допускаются водители, прошедшие курс обучения по соответствующей программе и получившие удостоверение на право работы на автолестнице (автоподъемнике). Подг</w:t>
      </w:r>
      <w:r>
        <w:t>отовка автолестницы (автоподъемника) к работе и порядок работы осуществляются в соответствии с инструкцией завода-изготовителя и настоящих Правил.</w:t>
      </w:r>
    </w:p>
    <w:p w:rsidR="00000000" w:rsidRDefault="000A21DA">
      <w:pPr>
        <w:pStyle w:val="just"/>
      </w:pPr>
      <w:r>
        <w:t>5.6.16. Водители, допустившие перерыв в работе на автолестнице (автоподъемнике) более года, проходят обучение</w:t>
      </w:r>
      <w:r>
        <w:t xml:space="preserve"> и аттестацию в установленном порядке.</w:t>
      </w:r>
    </w:p>
    <w:p w:rsidR="00000000" w:rsidRDefault="000A21DA">
      <w:pPr>
        <w:pStyle w:val="just"/>
      </w:pPr>
      <w:r>
        <w:t>5.6.17. Установка автолестниц должна производиться у зданий на расстоянии, обеспечивающем выдвижение колен в пределах допустимого угла наклона.</w:t>
      </w:r>
    </w:p>
    <w:p w:rsidR="00000000" w:rsidRDefault="000A21DA">
      <w:pPr>
        <w:pStyle w:val="just"/>
      </w:pPr>
      <w:r>
        <w:t>Выдвижение автолестницы производится на 1,0 - 1,5 метра выше карниза кровли (площадки, ограждения и т.п.). После выдвижения на заданную длину автолестница должна быть посажена на замыкатели (где они имеются).</w:t>
      </w:r>
    </w:p>
    <w:p w:rsidR="00000000" w:rsidRDefault="000A21DA">
      <w:pPr>
        <w:pStyle w:val="just"/>
      </w:pPr>
      <w:r>
        <w:t xml:space="preserve">5.6.18. При работе с автолестницей, опертой на </w:t>
      </w:r>
      <w:r>
        <w:t>строительные конструкции, двигатель необходимо выключить. При работе автолестницы, снабженной люлькой, двигатель не выключается.</w:t>
      </w:r>
    </w:p>
    <w:p w:rsidR="00000000" w:rsidRDefault="000A21DA">
      <w:pPr>
        <w:pStyle w:val="just"/>
      </w:pPr>
      <w:r>
        <w:t>5.6.19. Водители автолестниц и автоподъемников при работе на пожарах (учениях, занятиях) должны работать в касках.</w:t>
      </w:r>
    </w:p>
    <w:p w:rsidR="00000000" w:rsidRDefault="000A21DA">
      <w:pPr>
        <w:pStyle w:val="just"/>
      </w:pPr>
      <w:r>
        <w:t xml:space="preserve">5.6.20. При </w:t>
      </w:r>
      <w:r>
        <w:t>работе на автолестнице (автоподъемнике) водитель обязан:</w:t>
      </w:r>
    </w:p>
    <w:p w:rsidR="00000000" w:rsidRDefault="000A21DA">
      <w:pPr>
        <w:pStyle w:val="just"/>
      </w:pPr>
      <w:r>
        <w:t>соблюдать и требовать от работающих на них соблюдения требований инструкции по эксплуатации автолестницы (автоподъемника);</w:t>
      </w:r>
    </w:p>
    <w:p w:rsidR="00000000" w:rsidRDefault="000A21DA">
      <w:pPr>
        <w:pStyle w:val="just"/>
      </w:pPr>
      <w:r>
        <w:t>не допускать, особенно в зимнее время, пролива воды (пены) на колена лестниц</w:t>
      </w:r>
      <w:r>
        <w:t>ы (стрелу подъемника);</w:t>
      </w:r>
    </w:p>
    <w:p w:rsidR="00000000" w:rsidRDefault="000A21DA">
      <w:pPr>
        <w:pStyle w:val="just"/>
      </w:pPr>
      <w:r>
        <w:t>производить пуск гидронасоса при температуре воздуха ниже -10 град. С плавными кратковременными освобождениями педали муфты сцепления, а при устойчивых оборотах двигателя педаль отпустить;</w:t>
      </w:r>
    </w:p>
    <w:p w:rsidR="00000000" w:rsidRDefault="000A21DA">
      <w:pPr>
        <w:pStyle w:val="just"/>
      </w:pPr>
      <w:r>
        <w:t>оставлять включенными при кратковременных пе</w:t>
      </w:r>
      <w:r>
        <w:t>рерывах в работе гидронасос и двигатель.</w:t>
      </w:r>
    </w:p>
    <w:p w:rsidR="00000000" w:rsidRDefault="000A21DA">
      <w:pPr>
        <w:pStyle w:val="just"/>
      </w:pPr>
      <w:r>
        <w:t>5.6.21. При перемене места работы колена лестницы (стрелы автоподъемника) укладываются в транспортное положение, опоры поднимаются, рессоры разблокируются, коробка отбора мощности отключается.</w:t>
      </w:r>
    </w:p>
    <w:p w:rsidR="00000000" w:rsidRDefault="000A21DA">
      <w:pPr>
        <w:pStyle w:val="just"/>
      </w:pPr>
      <w:r>
        <w:t>5.6.22. При использова</w:t>
      </w:r>
      <w:r>
        <w:t>нии автолестницы (автоподъемника) в качестве крана колена (стрелы) должны быть сложены. Максимальная величина груза вместе с массой тали не должна превышать величину, допускаемую заводом-изготовителем. Применяемые при работе стропы должны быть испытаны и и</w:t>
      </w:r>
      <w:r>
        <w:t>меть маркировку.</w:t>
      </w:r>
    </w:p>
    <w:p w:rsidR="00000000" w:rsidRDefault="000A21DA">
      <w:pPr>
        <w:pStyle w:val="just"/>
      </w:pPr>
      <w:r>
        <w:t>5.6.23. Подъем (спуск) по маршу автолестницы при неприслоненной вершине и угле наклона до 50 град. разрешается только одному человеку, а при угле свыше 50 град. - одновременно не более двух человек. По прислоненной лестнице личный состав д</w:t>
      </w:r>
      <w:r>
        <w:t>обровольной пожарной охраны может перемещаться цепочкой с интервалом не менее 3 м, а при переносе тяжестей массой 100 - 120 кг - с интервалом не менее 8 метров. При этом необходимо передвигаться не в такт, чтобы не возникло резонансных колебаний лестницы.</w:t>
      </w:r>
    </w:p>
    <w:p w:rsidR="00000000" w:rsidRDefault="000A21DA">
      <w:pPr>
        <w:pStyle w:val="just"/>
      </w:pPr>
      <w:r>
        <w:t>5.6.24. Площадка, где устанавливается автолестница (автоподъемник), должна иметь уклон не более 6 град., твердое покрытие или твердый грунт. При установке на мягком грунте под опорные диски подкладываются специальные подкладки, входящие в комплект автолест</w:t>
      </w:r>
      <w:r>
        <w:t>ницы (автоподъемника).</w:t>
      </w:r>
    </w:p>
    <w:p w:rsidR="00000000" w:rsidRDefault="000A21DA">
      <w:pPr>
        <w:pStyle w:val="just"/>
      </w:pPr>
      <w:r>
        <w:t>5.6.25. При работе пожарного ствола, закрепленного на вершине лестницы, должны выполняться следующие требования:</w:t>
      </w:r>
    </w:p>
    <w:p w:rsidR="00000000" w:rsidRDefault="000A21DA">
      <w:pPr>
        <w:pStyle w:val="just"/>
      </w:pPr>
      <w:r>
        <w:t>лестница выдвигается на длину не более 2/3 ее полной длины при угле подъема не более 75 град.;</w:t>
      </w:r>
    </w:p>
    <w:p w:rsidR="00000000" w:rsidRDefault="000A21DA">
      <w:pPr>
        <w:pStyle w:val="just"/>
      </w:pPr>
      <w:r>
        <w:t>рукавная линия прокладыва</w:t>
      </w:r>
      <w:r>
        <w:t>ется по середине лестницы и надежно крепится к ступеням рукавными задержками;</w:t>
      </w:r>
    </w:p>
    <w:p w:rsidR="00000000" w:rsidRDefault="000A21DA">
      <w:pPr>
        <w:pStyle w:val="just"/>
      </w:pPr>
      <w:r>
        <w:t>подача и прекращение подачи воды в рукавную линию осуществляются плавно, без резких колебаний, давление у ствола должно быть не менее 0,4 МПа.</w:t>
      </w:r>
    </w:p>
    <w:p w:rsidR="00000000" w:rsidRDefault="000A21DA">
      <w:pPr>
        <w:pStyle w:val="just"/>
      </w:pPr>
      <w:r>
        <w:t>Необходимо помнить, что пожарный ст</w:t>
      </w:r>
      <w:r>
        <w:t>вол, установленный на конце лестницы, выходит за сферу действия предохранительного устройства, защищающего автолестницу от столкновения с препятствием, и таким образом исключает срабатывание предохранительного устройства.</w:t>
      </w:r>
    </w:p>
    <w:p w:rsidR="00000000" w:rsidRDefault="000A21DA">
      <w:pPr>
        <w:pStyle w:val="just"/>
      </w:pPr>
      <w:r>
        <w:t>5.6.26. При выполнении специальных</w:t>
      </w:r>
      <w:r>
        <w:t xml:space="preserve"> работ по спасанию и защите людей, имущества, сосредоточении необходимых сил и средств, подаче огнетушащих веществ и иных работах с помощью автолестницы (автоподъемника) запрещается:</w:t>
      </w:r>
    </w:p>
    <w:p w:rsidR="00000000" w:rsidRDefault="000A21DA">
      <w:pPr>
        <w:pStyle w:val="just"/>
      </w:pPr>
      <w:r>
        <w:t>устанавливать автолестницы (автоподъемники) на крышке люков, колодцев и т</w:t>
      </w:r>
      <w:r>
        <w:t>.п., а также ближе 2,0 - 2,5 метров от середины опорных дисков выдвинутых выносных опор до обрывов, котлованов, каналов и т.п.;</w:t>
      </w:r>
    </w:p>
    <w:p w:rsidR="00000000" w:rsidRDefault="000A21DA">
      <w:pPr>
        <w:pStyle w:val="just"/>
      </w:pPr>
      <w:r>
        <w:t>устанавливать и работать на автолестнице (автоподъемнике) на расстоянии ближе 30 метров от крайнего провода высоковольтной линии</w:t>
      </w:r>
      <w:r>
        <w:t xml:space="preserve"> электропередачи;</w:t>
      </w:r>
    </w:p>
    <w:p w:rsidR="00000000" w:rsidRDefault="000A21DA">
      <w:pPr>
        <w:pStyle w:val="just"/>
      </w:pPr>
      <w:r>
        <w:t>прокладывать по коленам автолестницы (стрелам автоподъемника) электрические кабели и телефонные провода;</w:t>
      </w:r>
    </w:p>
    <w:p w:rsidR="00000000" w:rsidRDefault="000A21DA">
      <w:pPr>
        <w:pStyle w:val="just"/>
      </w:pPr>
      <w:r>
        <w:t>выключать автомат бокового выравнивания при выдвигании лестницы;</w:t>
      </w:r>
    </w:p>
    <w:p w:rsidR="00000000" w:rsidRDefault="000A21DA">
      <w:pPr>
        <w:pStyle w:val="just"/>
      </w:pPr>
      <w:r>
        <w:t>выходить за пределы поля движения при работе с ручным приводом;</w:t>
      </w:r>
    </w:p>
    <w:p w:rsidR="00000000" w:rsidRDefault="000A21DA">
      <w:pPr>
        <w:pStyle w:val="just"/>
      </w:pPr>
      <w:r>
        <w:t>прои</w:t>
      </w:r>
      <w:r>
        <w:t>зводить регулировку предохранительного клапана повышения рабочего давления в гидросистеме во время работы автолестницы (автоподъемника);</w:t>
      </w:r>
    </w:p>
    <w:p w:rsidR="00000000" w:rsidRDefault="000A21DA">
      <w:pPr>
        <w:pStyle w:val="just"/>
      </w:pPr>
      <w:r>
        <w:t>работать на автолестнице (автоподъемнике) при скорости ветра более 10 м/с, а также при нахождении людей под поднятой лю</w:t>
      </w:r>
      <w:r>
        <w:t>лькой или коленами;</w:t>
      </w:r>
    </w:p>
    <w:p w:rsidR="00000000" w:rsidRDefault="000A21DA">
      <w:pPr>
        <w:pStyle w:val="just"/>
      </w:pPr>
      <w:r>
        <w:t>работать ручными и лафетными пожарными стволами из люльки автоподъемника при нахождении в ней более 2 человек;</w:t>
      </w:r>
    </w:p>
    <w:p w:rsidR="00000000" w:rsidRDefault="000A21DA">
      <w:pPr>
        <w:pStyle w:val="just"/>
      </w:pPr>
      <w:r>
        <w:t>касаться коленами (стрелой) автолестницы воздушных электрических и радиотрансляционных сетей при работе и уборке автолестницы</w:t>
      </w:r>
      <w:r>
        <w:t xml:space="preserve"> (автоподъемника);</w:t>
      </w:r>
    </w:p>
    <w:p w:rsidR="00000000" w:rsidRDefault="000A21DA">
      <w:pPr>
        <w:pStyle w:val="just"/>
      </w:pPr>
      <w:r>
        <w:t>производить какие-либо движения автолестницы (автоподъемника) механическим или ручным способом, если на ней находятся люди;</w:t>
      </w:r>
    </w:p>
    <w:p w:rsidR="00000000" w:rsidRDefault="000A21DA">
      <w:pPr>
        <w:pStyle w:val="just"/>
      </w:pPr>
      <w:r>
        <w:t>оставлять без надзора автолестницу (автоподъемник) с поднятыми коленами.</w:t>
      </w:r>
    </w:p>
    <w:p w:rsidR="00000000" w:rsidRDefault="000A21DA">
      <w:pPr>
        <w:pStyle w:val="just"/>
      </w:pPr>
      <w:r>
        <w:t>5.7. Сбор личного состава и возвращение в подразделение</w:t>
      </w:r>
    </w:p>
    <w:p w:rsidR="00000000" w:rsidRDefault="000A21DA">
      <w:pPr>
        <w:pStyle w:val="just"/>
      </w:pPr>
      <w:r>
        <w:t>5.7.1. Руководитель добровольной пожарной охраны, принимавшего участие в тушении, после его ликвидации пожара обязан:</w:t>
      </w:r>
    </w:p>
    <w:p w:rsidR="00000000" w:rsidRDefault="000A21DA">
      <w:pPr>
        <w:pStyle w:val="just"/>
      </w:pPr>
      <w:r>
        <w:t>проверить наличие личного состава добровольной пожарной охраны, а также размещение</w:t>
      </w:r>
      <w:r>
        <w:t xml:space="preserve"> и крепление ПТВ на пожарных автомобилях;</w:t>
      </w:r>
    </w:p>
    <w:p w:rsidR="00000000" w:rsidRDefault="000A21DA">
      <w:pPr>
        <w:pStyle w:val="just"/>
      </w:pPr>
      <w:r>
        <w:t>принять меры по приведению в безопасное состояние используемых при тушении пожара гидрантов.</w:t>
      </w:r>
    </w:p>
    <w:p w:rsidR="00000000" w:rsidRDefault="000A21DA">
      <w:pPr>
        <w:pStyle w:val="just"/>
      </w:pPr>
      <w:r>
        <w:t>5.7.2. При возвращении на место дислокации добровольной пожарной охраны руководителю следует обеспечить выполнение требов</w:t>
      </w:r>
      <w:r>
        <w:t>аний, изложенных в пунктах 5.1.4, 5.1.5, 5.1.7 настоящих Правил.</w:t>
      </w:r>
    </w:p>
    <w:p w:rsidR="00000000" w:rsidRDefault="000A21DA">
      <w:pPr>
        <w:pStyle w:val="just"/>
      </w:pPr>
      <w:r>
        <w:t>5.8. Требования безопасности к объектам пожарной охраны: пожарное депо, караульное помещение, база ГДЗС, учебно-тренировочный комплекс, рукавная база, склады, объекты технического обслуживани</w:t>
      </w:r>
      <w:r>
        <w:t>я пожарной техники, пожарная техника и пожарно-техническое вооружение и оборудование, пожарные защитные костюмы, пожарный инструмент (инвентарь), СИЗОД - должны соответствовать Правилам по охране труда в подразделениях Государственной противопожарной служб</w:t>
      </w:r>
      <w:r>
        <w:t>ы МЧС России (ПОТРО-01-2002) (утверждены Приказом МЧС России от 31.12.2002 N 630).</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6. ТРЕБОВАНИЯ БЕЗОПАСНОСТИ В АВАРИЙНЫХ СИТУАЦИЯХ</w:t>
      </w:r>
    </w:p>
    <w:p w:rsidR="00000000" w:rsidRDefault="000A21DA">
      <w:pPr>
        <w:pStyle w:val="just"/>
      </w:pPr>
      <w:r>
        <w:t xml:space="preserve">6.1. При возникновении поломки аппаратуры, угрожающей аварией на рабочем месте: прекратить ее эксплуатацию, а также подачу </w:t>
      </w:r>
      <w:r>
        <w:t>к ней электроэнергии; отключить оборудование; доложить о принятых мерах непосредственному руководителю (лицу, ответственному за безопасную эксплуатацию аппаратуры) и действовать в соответствии с полученными указаниями.</w:t>
      </w:r>
    </w:p>
    <w:p w:rsidR="00000000" w:rsidRDefault="000A21DA">
      <w:pPr>
        <w:pStyle w:val="just"/>
      </w:pPr>
      <w:r>
        <w:t>6.2. В аварийной обстановке: оповести</w:t>
      </w:r>
      <w:r>
        <w:t>ть об опасности окружающих людей; доложить непосредственному руководителю о случившемся и действовать в соответствии с планом ликвидации аварий.</w:t>
      </w:r>
    </w:p>
    <w:p w:rsidR="00000000" w:rsidRDefault="000A21DA">
      <w:pPr>
        <w:pStyle w:val="just"/>
      </w:pPr>
      <w:r>
        <w:t>6.3. Первая помощь пострадавшим от электрического тока и при других несчастных случаях.</w:t>
      </w:r>
    </w:p>
    <w:p w:rsidR="00000000" w:rsidRDefault="000A21DA">
      <w:pPr>
        <w:pStyle w:val="just"/>
      </w:pPr>
      <w:r>
        <w:t>Основными условиями усп</w:t>
      </w:r>
      <w:r>
        <w:t>еха при оказании первой помощи пострадавшим от электрического тока и при других несчастных случаях являются быстрота действий, находчивость и умение оказывающего помощь. Эти качества могут быть выработаны соответствующими тренировочными упражнениями и прио</w:t>
      </w:r>
      <w:r>
        <w:t>бретением навыков.</w:t>
      </w:r>
    </w:p>
    <w:p w:rsidR="00000000" w:rsidRDefault="000A21DA">
      <w:pPr>
        <w:pStyle w:val="just"/>
      </w:pPr>
      <w:r>
        <w:t>Спасение пострадавшего от электрического тока в большинстве случаев зависит от быстроты освобождения его от источника тока, а также от быстроты и правильности оказания пострадавшему первой помощи. Промедление может повлечь гибель пострад</w:t>
      </w:r>
      <w:r>
        <w:t>авшего.</w:t>
      </w:r>
    </w:p>
    <w:p w:rsidR="00000000" w:rsidRDefault="000A21DA">
      <w:pPr>
        <w:pStyle w:val="just"/>
      </w:pPr>
      <w:r>
        <w:t>Никогда не следует отказываться от оказания помощи пострадавшему и считать его мертвым из-за отсутствия дыхания, сердцебиения, пульса. При поражении электрическим током смерть часто бывает кажущейся, вследствие чего решить вопрос о целесообразности</w:t>
      </w:r>
      <w:r>
        <w:t xml:space="preserve"> мероприятий по оживлению пострадавшего или вынести заключение о его смерти имеет право только врач.</w:t>
      </w:r>
    </w:p>
    <w:p w:rsidR="00000000" w:rsidRDefault="000A21DA">
      <w:pPr>
        <w:pStyle w:val="just"/>
      </w:pPr>
      <w:r>
        <w:t>Аптечка с набором для оказания первой помощи, находящаяся в цехе, или сумка первой помощи, находящаяся у бригадира в условиях работы вне территории предпри</w:t>
      </w:r>
      <w:r>
        <w:t>ятия, должна содержать необходимые медицинские средства и медикаменты.</w:t>
      </w:r>
    </w:p>
    <w:p w:rsidR="00000000" w:rsidRDefault="000A21DA">
      <w:pPr>
        <w:pStyle w:val="just"/>
      </w:pPr>
      <w:r>
        <w:t>На предприятии рекомендуется иметь также аппарат для производства искусственного дыхания с набором инструментов для раскрывания рта, вытягивания и удержания языка и др., а также носилки</w:t>
      </w:r>
      <w:r>
        <w:t xml:space="preserve"> для переноски пострадавших.</w:t>
      </w:r>
    </w:p>
    <w:p w:rsidR="00000000" w:rsidRDefault="000A21DA">
      <w:pPr>
        <w:pStyle w:val="just"/>
      </w:pPr>
      <w:r>
        <w:t>6.4. Прикосновение к токоведущим частям, находящимся под напряжением, вызывает в большинстве случаев непроизвольное судорожное сокращение мышц. Вследствие этого пальцы, если пострадавший держит провод руками, могут так сильно с</w:t>
      </w:r>
      <w:r>
        <w:t>жаться, что высвободить провод из его рук становится невозможным.</w:t>
      </w:r>
    </w:p>
    <w:p w:rsidR="00000000" w:rsidRDefault="000A21DA">
      <w:pPr>
        <w:pStyle w:val="just"/>
      </w:pPr>
      <w:r>
        <w:t>Если пострадавший продолжает соприкасаться с токоведущими частями, необходимо прежде всего быстро освободить его от действия электрического тока. При этом следует иметь в виду, что прикасать</w:t>
      </w:r>
      <w:r>
        <w:t>ся к человеку, находящемуся под током, без применения надлежащих мер предосторожности опасно для жизни оказывающего помощь. Поэтому первым действием оказывающего помощь должно быть быстрое отключение той части установки, которой касается пострадавший.</w:t>
      </w:r>
    </w:p>
    <w:p w:rsidR="00000000" w:rsidRDefault="000A21DA">
      <w:pPr>
        <w:pStyle w:val="just"/>
      </w:pPr>
      <w:r>
        <w:t xml:space="preserve">При </w:t>
      </w:r>
      <w:r>
        <w:t>этом необходимо учитывать следующее:</w:t>
      </w:r>
    </w:p>
    <w:p w:rsidR="00000000" w:rsidRDefault="000A21DA">
      <w:pPr>
        <w:pStyle w:val="just"/>
      </w:pPr>
      <w:r>
        <w:t>а) в случае нахождения пострадавшего на высоте отключение установки и освобождение пострадавшего от электрического тока могут привести к падению пострадавшего с высоты; в этом случае должны быть приняты меры, обеспечива</w:t>
      </w:r>
      <w:r>
        <w:t>ющие безопасность падения пострадавшего;</w:t>
      </w:r>
    </w:p>
    <w:p w:rsidR="00000000" w:rsidRDefault="000A21DA">
      <w:pPr>
        <w:pStyle w:val="just"/>
      </w:pPr>
      <w:r>
        <w:t>б) при отключении установки может одновременно отключиться также и электрическое освещение, в связи с чем следует обеспечить освещение от другого источника (фонаря, факела, свечей, аварийного освещения, аккумуляторн</w:t>
      </w:r>
      <w:r>
        <w:t>ых фонарей и т.п.), не задерживая, однако, отключения установки и оказания помощи пострадавшему.</w:t>
      </w:r>
    </w:p>
    <w:p w:rsidR="00000000" w:rsidRDefault="000A21DA">
      <w:pPr>
        <w:pStyle w:val="just"/>
      </w:pPr>
      <w:r>
        <w:t>Если отключение установки не может быть произведено достаточно быстро, необходимо принять меры к отделению пострадавшего от токоведущих частей, к которым он пр</w:t>
      </w:r>
      <w:r>
        <w:t>икасается.</w:t>
      </w:r>
    </w:p>
    <w:p w:rsidR="00000000" w:rsidRDefault="000A21DA">
      <w:pPr>
        <w:pStyle w:val="just"/>
      </w:pPr>
      <w:r>
        <w:t>Для отделения пострадавшего от токоведущих частей или провода следует воспользоваться сухой одеждой, канатом, палкой, доской или каким-либо другим сухим предметом, не проводящим электрический ток. Использование для этих целей металлических или м</w:t>
      </w:r>
      <w:r>
        <w:t>окрых предметов не допускается. Для отделения пострадавшего от токоведущих частей можно также взяться за его одежду (если она сухая и отстает от тела пострадавшего), например, за полы пиджака или пальто, избегая при этом прикосновения к окружающим металлич</w:t>
      </w:r>
      <w:r>
        <w:t>еским предметам и частям тела, не прикрытым одеждой. Оттаскивая пострадавшего за ноги, не следует касаться его обуви или одежды без хорошей изоляции своих рук, так как обувь и одежда могут быть сырыми и являться проводниками электрического тока.</w:t>
      </w:r>
    </w:p>
    <w:p w:rsidR="00000000" w:rsidRDefault="000A21DA">
      <w:pPr>
        <w:pStyle w:val="just"/>
      </w:pPr>
      <w:r>
        <w:t>Для изоляц</w:t>
      </w:r>
      <w:r>
        <w:t>ии рук оказывающий помощь, особенно если ему необходимо коснуться тела пострадавшего, не прикрытого одеждой, должен надеть диэлектрические перчатки или обмотать себе руки шарфом, надеть на руку суконную фуражку, опустить на руку рукав пиджака или пальто, и</w:t>
      </w:r>
      <w:r>
        <w:t>спользовать прорезиненную материю (плащ) или просто сухую материю. Можно также изолировать себя, встав на сухую доску или какую-либо другую, не проводящую электрический ток подстилку, сверток одежды и т.п.</w:t>
      </w:r>
    </w:p>
    <w:p w:rsidR="00000000" w:rsidRDefault="000A21DA">
      <w:pPr>
        <w:pStyle w:val="just"/>
      </w:pPr>
      <w:r>
        <w:t xml:space="preserve">При отделении пострадавшего от токоведущих частей </w:t>
      </w:r>
      <w:r>
        <w:t>рекомендуется действовать по возможности одной рукой.</w:t>
      </w:r>
    </w:p>
    <w:p w:rsidR="00000000" w:rsidRDefault="000A21DA">
      <w:pPr>
        <w:pStyle w:val="just"/>
      </w:pPr>
      <w:r>
        <w:t>6.5. Во всех случаях поражения электрическим током вызов врача является обязательным, независимо от состояния пострадавшего.</w:t>
      </w:r>
    </w:p>
    <w:p w:rsidR="00000000" w:rsidRDefault="000A21DA">
      <w:pPr>
        <w:pStyle w:val="just"/>
      </w:pPr>
      <w:r>
        <w:t>Если пострадавший находится в сознании, но до этого был в состоянии обморока,</w:t>
      </w:r>
      <w:r>
        <w:t xml:space="preserve"> его следует уложить в удобное положение (подстелить под него и накрыть его сверху чем-либо из одежды) и до прибытия врача обеспечить полный покой, непрерывно наблюдая за дыханием и пульсом. Ни в коем случае нельзя позволить пострадавшему двигаться, а тем </w:t>
      </w:r>
      <w:r>
        <w:t>более продолжать работу, так как отсутствие тяжелых симптомов после поражения электрическим током не исключает возможности последующего ухудшения состояния пострадавшего. В случае отсутствия возможности быстро вызвать врача, необходимо срочно доставить пос</w:t>
      </w:r>
      <w:r>
        <w:t>традавшего в лечебное учреждение, обеспечив для этого необходимые транспортные средства или носилки.</w:t>
      </w:r>
    </w:p>
    <w:p w:rsidR="00000000" w:rsidRDefault="000A21DA">
      <w:pPr>
        <w:pStyle w:val="just"/>
      </w:pPr>
      <w:r>
        <w:t xml:space="preserve">Если пострадавший находится в бессознательном состоянии, но с сохранившимися устойчивым дыханием и пульсом, его следует ровно и удобно уложить, распустить </w:t>
      </w:r>
      <w:r>
        <w:t>и расстегнуть одежду, создать приток свежего воздуха, давать нюхать нашатырный спирт, обрызгивать его водой и обеспечить полный покой. Одновременно следует срочно вызвать врача. Если пострадавший плохо дышит - очень редко и судорожно (как умирающий), ему с</w:t>
      </w:r>
      <w:r>
        <w:t>ледует делать искусственное дыхание и массаж сердца.</w:t>
      </w:r>
    </w:p>
    <w:p w:rsidR="00000000" w:rsidRDefault="000A21DA">
      <w:pPr>
        <w:pStyle w:val="just"/>
      </w:pPr>
      <w:r>
        <w:t xml:space="preserve">При отсутствии у пострадавшего признаков жизни (дыхания и пульса) </w:t>
      </w:r>
      <w:r>
        <w:t>нельзя считать его мертвым, так как смерть часто бывает лишь кажущейся. В таком состоянии пострадавший, если ему не будет оказана немедленная первая помощь в виде искусственного дыхания и наружного (непрямого) массажа сердца, действительно умрет. Искусстве</w:t>
      </w:r>
      <w:r>
        <w:t>нное дыхание следует проводить непрерывно как до, так и после прибытия врача. Вопрос о целесообразности или бесцельности дальнейшего искусственного дыхания решается врачом.</w:t>
      </w:r>
    </w:p>
    <w:p w:rsidR="00000000" w:rsidRDefault="000A21DA">
      <w:pPr>
        <w:pStyle w:val="just"/>
      </w:pPr>
      <w:r>
        <w:t>6.6. Искусственное дыхание следует производить только в случае, если пострадавший н</w:t>
      </w:r>
      <w:r>
        <w:t>е дышит или дышит очень плохо (редко, судорожно, как бы с всхлипыванием, как умирающий), а также если дыхание пострадавшего постепенно ухудшается.</w:t>
      </w:r>
    </w:p>
    <w:p w:rsidR="00000000" w:rsidRDefault="000A21DA">
      <w:pPr>
        <w:pStyle w:val="just"/>
      </w:pPr>
      <w:r>
        <w:t>Во время проведения искусственного дыхания необходимо внимательно наблюдать за лицом пострадавшего. Если он п</w:t>
      </w:r>
      <w:r>
        <w:t>ошевелит губами или веками и сделает глотательное движение гортанью (кадыком), нужно проверить, не сделает ли он самостоятельного вдоха. Проводить искусственное дыхание после того, как пострадавший начнет дышать самостоятельно и равномерно, не следует, так</w:t>
      </w:r>
      <w:r>
        <w:t xml:space="preserve"> как продолжение искусственного дыхания может причинить ему лишь вред.</w:t>
      </w:r>
    </w:p>
    <w:p w:rsidR="00000000" w:rsidRDefault="000A21DA">
      <w:pPr>
        <w:pStyle w:val="just"/>
      </w:pPr>
      <w:r>
        <w:t>Если после нескольких мгновений ожидания окажется, что пострадавший не дышит, производство искусственного дыхания следует немедленно возобновить. Прежде, чем приступить к искусственному</w:t>
      </w:r>
      <w:r>
        <w:t xml:space="preserve"> дыханию, необходимо:</w:t>
      </w:r>
    </w:p>
    <w:p w:rsidR="00000000" w:rsidRDefault="000A21DA">
      <w:pPr>
        <w:pStyle w:val="just"/>
      </w:pPr>
      <w:r>
        <w:t>а) быстро, не теряя ни секунды, освободить пострадавшего от стесняющей дыхание одежды - расстегнуть ворот, развязать галстук или шарф, расстегнуть брюки и т.п.;</w:t>
      </w:r>
    </w:p>
    <w:p w:rsidR="00000000" w:rsidRDefault="000A21DA">
      <w:pPr>
        <w:pStyle w:val="just"/>
      </w:pPr>
      <w:r>
        <w:t>б) так же быстро освободить рот пострадавшего от посторонних предметов (у</w:t>
      </w:r>
      <w:r>
        <w:t>далить вставные челюсти, если они имеются) и слизи;</w:t>
      </w:r>
    </w:p>
    <w:p w:rsidR="00000000" w:rsidRDefault="000A21DA">
      <w:pPr>
        <w:pStyle w:val="just"/>
      </w:pPr>
      <w:r>
        <w:t>в) если рот пострадавшего крепко сжат, раскрыть его путем выдвижения нижней челюсти; для этого надо 4 пальца обеих рук поставить позади углов нижней челюсти и, упираясь большими пальцами в ее край, выдвиг</w:t>
      </w:r>
      <w:r>
        <w:t>ать нижнюю челюсть вперед так, чтобы нижние зубы стояли впереди верхних.</w:t>
      </w:r>
    </w:p>
    <w:p w:rsidR="00000000" w:rsidRDefault="000A21DA">
      <w:pPr>
        <w:pStyle w:val="just"/>
      </w:pPr>
      <w:r>
        <w:t>Если таким образом раскрыть рот не удается, следует у угла рта между задними коренными зубами (но не передними) осторожно, чтобы не сломать зубы, вставить дощечку, металлическую пласт</w:t>
      </w:r>
      <w:r>
        <w:t>инку, ручку ложки или другой подобный предмет, и с их помощью разжать зубы.</w:t>
      </w:r>
    </w:p>
    <w:p w:rsidR="00000000" w:rsidRDefault="000A21DA">
      <w:pPr>
        <w:pStyle w:val="just"/>
      </w:pPr>
      <w:r>
        <w:t>При возобновлении у пострадавшего самостоятельного дыхания некоторое время следует продолжать искусственное дыхание до полного приведения пострадавшего в сознание или до прибытия в</w:t>
      </w:r>
      <w:r>
        <w:t>рача. В этом случае вдувание воздуха следует производить одновременно с началом собственного вдоха пострадавшего.</w:t>
      </w:r>
    </w:p>
    <w:p w:rsidR="00000000" w:rsidRDefault="000A21DA">
      <w:pPr>
        <w:pStyle w:val="just"/>
      </w:pPr>
      <w:r>
        <w:t>При выполнении искусственного дыхания нельзя также допускать охлаждения пострадавшего (не оставлять его на сырой земле, каменном, бетонном или</w:t>
      </w:r>
      <w:r>
        <w:t xml:space="preserve"> металлическом полу).</w:t>
      </w:r>
    </w:p>
    <w:p w:rsidR="00000000" w:rsidRDefault="000A21DA">
      <w:pPr>
        <w:pStyle w:val="just"/>
      </w:pPr>
      <w:r>
        <w:t>Под пострадавшего следует подстелить что-либо теплое, а сверху накрыть его.</w:t>
      </w:r>
    </w:p>
    <w:p w:rsidR="00000000" w:rsidRDefault="000A21DA">
      <w:pPr>
        <w:pStyle w:val="just"/>
      </w:pPr>
      <w:r>
        <w:t>При отсутствии у пострадавшего пульса возможны следующие нарушения деятельности сердца:</w:t>
      </w:r>
    </w:p>
    <w:p w:rsidR="00000000" w:rsidRDefault="000A21DA">
      <w:pPr>
        <w:pStyle w:val="just"/>
      </w:pPr>
      <w:r>
        <w:t xml:space="preserve">а) резкое ослабление и даже полное прекращение сокращений сердца, что </w:t>
      </w:r>
      <w:r>
        <w:t>бывает следствием длительного нахождения пострадавшего под действием тока, а также отсутствия своевременной помощи в случае первичного поражения дыхания;</w:t>
      </w:r>
    </w:p>
    <w:p w:rsidR="00000000" w:rsidRDefault="000A21DA">
      <w:pPr>
        <w:pStyle w:val="just"/>
      </w:pPr>
      <w:r>
        <w:t>б) образование под действием электрического тока разрозненных и разновременных (фибриллярных) сокращен</w:t>
      </w:r>
      <w:r>
        <w:t>ий отдельных групп волокон сердечной мышцы, которые не могут обеспечить работу сердца в качестве насоса, нагнетающего кровь в сосуды, происходящее под действием переменного тока большей силы даже при непродолжительном нахождении пострадавшего под напряжени</w:t>
      </w:r>
      <w:r>
        <w:t>ем; в этом случае дыхание некоторое время после освобождения пострадавшего от действия тока может еще продолжаться, однако эффективность работы сердца при этом отсутствует.</w:t>
      </w:r>
    </w:p>
    <w:p w:rsidR="00000000" w:rsidRDefault="000A21DA">
      <w:pPr>
        <w:pStyle w:val="just"/>
      </w:pPr>
      <w:r>
        <w:t>Поэтому при отсутствии у пострадавшего пульса для поддержания жизнедеятельности орг</w:t>
      </w:r>
      <w:r>
        <w:t xml:space="preserve">анизма (для восстановления кровообращения) необходимо независимо от причины, вызвавшей прекращение работы сердца, одновременно с искусственным дыханием (вдуванием воздуха) проводить наружный массаж сердца. При этом следует иметь в виду, что без правильной </w:t>
      </w:r>
      <w:r>
        <w:t>и своевременной предварительной помощи пострадавшему до прибытия врача врачебная помощь может оказаться запоздалой и неэффективной.</w:t>
      </w:r>
    </w:p>
    <w:p w:rsidR="00000000" w:rsidRDefault="000A21DA">
      <w:pPr>
        <w:pStyle w:val="just"/>
      </w:pPr>
      <w:r>
        <w:t xml:space="preserve">Наружный (непрямой) массаж производится путем ритмичных сжатий сердца через переднюю стенку грудной клетки при надавливании </w:t>
      </w:r>
      <w:r>
        <w:t>на относительно подвижную нижнюю часть грудины, позади которой расположено сердце. При этом сердце прижимается к позвоночнику и кровь из его полостей выжимается в кровеносные сосуды. Повторяя надавливание с частотой 60 - 70 раз в минуту, можно обеспечить д</w:t>
      </w:r>
      <w:r>
        <w:t>остаточное кровообращение в организме при отсутствии работы сердца.</w:t>
      </w:r>
    </w:p>
    <w:p w:rsidR="00000000" w:rsidRDefault="000A21DA">
      <w:pPr>
        <w:pStyle w:val="just"/>
      </w:pPr>
      <w:r>
        <w:t>Возможность такой имитации работы сердца представляется в результате глубокой потери мышечного тонуса (напряжения) у умирающего, вследствие чего его грудная клетка становится более подвижн</w:t>
      </w:r>
      <w:r>
        <w:t>ой и податливой, чем у здорового человека.</w:t>
      </w:r>
    </w:p>
    <w:p w:rsidR="00000000" w:rsidRDefault="000A21DA">
      <w:pPr>
        <w:pStyle w:val="just"/>
      </w:pPr>
      <w:r>
        <w:t>Для проведения наружного массажа сердца пострадавшего следует уложить спиной на жесткую поверхность (низкий стол, скамейку или на пол), обнажить у него грудную клетку, снять пояс, подтяжки и другие стесняющие дыха</w:t>
      </w:r>
      <w:r>
        <w:t>ние предметы одежды. Оказывающий помощь должен встать с правой или левой стороны пострадавшего и занять такое положение, при котором возможен более или менее значительный наклон над пострадавшим. Если пострадавший уложен на столе, оказывающий помощь должен</w:t>
      </w:r>
      <w:r>
        <w:t xml:space="preserve"> встать на низкий стул, а при нахождении пострадавшего на полу оказывающий помощь должен встать на колени рядом с пострадавшим. Определив положение нижней трети грудины, оказывающий помощь должен положить на нее верхний край ладони разогнутой до отказа рук</w:t>
      </w:r>
      <w:r>
        <w:t>и, а затем поверх руки положить другую руку и надавливать на грудную клетку пострадавшего, слегка помогая при этом наклоном своего корпуса. Надавливание следует производить быстрым толчком так, чтобы продвинуть нижнюю часть грудины вниз в сторону позвоночн</w:t>
      </w:r>
      <w:r>
        <w:t xml:space="preserve">ика на 3 - 4 см, а у полных людей - на 5 - 6 см. Усилие при надавливании следует концентрировать на нижнюю часть грудины, которая благодаря прикреплению ее к хрящевым окончаниям нижних ребер является подвижной. Верхняя часть грудины прикреплена неподвижно </w:t>
      </w:r>
      <w:r>
        <w:t xml:space="preserve">к костным ребрам и при надавливании на нее может переломиться. Следует избегать также надавливания на окончания нижних ребер, так как это может привести к их перелому. Ни в коем случае нельзя надавливать ниже края грудной клетки (на мягкие ткани), так как </w:t>
      </w:r>
      <w:r>
        <w:t>можно повредить расположенные здесь органы, в первую очередь печень.</w:t>
      </w:r>
    </w:p>
    <w:p w:rsidR="00000000" w:rsidRDefault="000A21DA">
      <w:pPr>
        <w:pStyle w:val="just"/>
      </w:pPr>
      <w:r>
        <w:t>Надавливание на грудину следует повторять примерно 1 раз в секунду.</w:t>
      </w:r>
    </w:p>
    <w:p w:rsidR="00000000" w:rsidRDefault="000A21DA">
      <w:pPr>
        <w:pStyle w:val="just"/>
      </w:pPr>
      <w:r>
        <w:t>После быстрого толчка руки остаются в достигнутом положении примерно в течение одной трети секунды. После этого руки сл</w:t>
      </w:r>
      <w:r>
        <w:t>едует снять, освободив грудную клетку от давления, с тем чтобы дать возможность ей расправиться. Это благоприятствует присасыванию крови из больших вен в сердце и его заполнение кровью.</w:t>
      </w:r>
    </w:p>
    <w:p w:rsidR="00000000" w:rsidRDefault="000A21DA">
      <w:pPr>
        <w:pStyle w:val="just"/>
      </w:pPr>
      <w:r>
        <w:t>Для обеспечения организма достаточным количеством кислорода при отсутс</w:t>
      </w:r>
      <w:r>
        <w:t>твии работы сердца следует одновременно с массажем сердца производить и искусственное дыхание способом вдувания воздуха в легкие пострадавшего.</w:t>
      </w:r>
    </w:p>
    <w:p w:rsidR="00000000" w:rsidRDefault="000A21DA">
      <w:pPr>
        <w:pStyle w:val="just"/>
      </w:pPr>
      <w:r>
        <w:t>Поскольку надавливание на грудную клетку затрудняет ее расширение при вдохе, вдувание следует производить в пром</w:t>
      </w:r>
      <w:r>
        <w:t>ежутках между надавливанием или во время специальной паузы, предусматриваемой через каждые 4 - 6 надавливаний на грудную клетку.</w:t>
      </w:r>
    </w:p>
    <w:p w:rsidR="00000000" w:rsidRDefault="000A21DA">
      <w:pPr>
        <w:pStyle w:val="just"/>
      </w:pPr>
      <w:r>
        <w:t xml:space="preserve">В случае, если оказывающий помощь не имеет помощника и вынужден проводить искусственное дыхание и наружный массаж сердца один, </w:t>
      </w:r>
      <w:r>
        <w:t>следует чередовать проведение указанных операций в следующем порядке: после двух - трех глубоких вдуваний в рот или в нос пострадавшего оказывающий помощь производит 4 - 6 надавливаний на грудную клетку, затем снова производит 2 - 3 глубоких вдувания и опя</w:t>
      </w:r>
      <w:r>
        <w:t>ть повторяет 4 - 6 надавливаний с целью массажа сердца и т.д.</w:t>
      </w:r>
    </w:p>
    <w:p w:rsidR="00000000" w:rsidRDefault="000A21DA">
      <w:pPr>
        <w:pStyle w:val="just"/>
      </w:pPr>
      <w:r>
        <w:t>При наличии помощника один из оказывающих помощь - менее опытный в этом вопросе - должен проводить искусственное дыхание путем вдувания воздуха как менее сложную процедуру, а второй - более опыт</w:t>
      </w:r>
      <w:r>
        <w:t>ный - производит наружный массаж сердца. При этом вдувание воздуха следует приурочить ко времени прекращения надавливания на грудную клетку или прерывая на время вдувания (примерно на 1 сек.) массаж сердца.</w:t>
      </w:r>
    </w:p>
    <w:p w:rsidR="00000000" w:rsidRDefault="000A21DA">
      <w:pPr>
        <w:pStyle w:val="just"/>
      </w:pPr>
      <w:r>
        <w:t>При равной квалификации лиц, оказывающих помощь п</w:t>
      </w:r>
      <w:r>
        <w:t>острадавшему, целесообразно каждому из них проводить искусственное дыхание и наружный массаж сердца, поочередно сменяя друг друга через каждые 5 - 10 мин. Такое чередование будет менее утомительно, чем непрерывное проведение одной и той же процедуры, особе</w:t>
      </w:r>
      <w:r>
        <w:t>нно массажа сердца.</w:t>
      </w:r>
    </w:p>
    <w:p w:rsidR="00000000" w:rsidRDefault="000A21DA">
      <w:pPr>
        <w:pStyle w:val="just"/>
      </w:pPr>
      <w:r>
        <w:t>Эффективность наружного массажа сердца проявляется в первую очередь в том, что каждое надавливание на грудину приводит к появлению у пострадавшего пульсирующего колебания стенок артерий (проверяется другим лицом).</w:t>
      </w:r>
    </w:p>
    <w:p w:rsidR="00000000" w:rsidRDefault="000A21DA">
      <w:pPr>
        <w:pStyle w:val="just"/>
      </w:pPr>
      <w:r>
        <w:t>При правильном проведе</w:t>
      </w:r>
      <w:r>
        <w:t>нии искусственного дыхания и массажа сердца у пострадавшего появляются следующие признаки оживления:</w:t>
      </w:r>
    </w:p>
    <w:p w:rsidR="00000000" w:rsidRDefault="000A21DA">
      <w:pPr>
        <w:pStyle w:val="just"/>
      </w:pPr>
      <w:r>
        <w:t>1) улучшение цвета лица, приобретающего розовый оттенок вместо серо-землистого цвета с синеватым оттенком, который был у пострадавшего до оказания помощи;</w:t>
      </w:r>
    </w:p>
    <w:p w:rsidR="00000000" w:rsidRDefault="000A21DA">
      <w:pPr>
        <w:pStyle w:val="just"/>
      </w:pPr>
      <w:r>
        <w:t>2) появление самостоятельных дыхательных движений, которые становятся все более равномерными по мере продолжения мероприятий по оказанию помощи (оживлению);</w:t>
      </w:r>
    </w:p>
    <w:p w:rsidR="00000000" w:rsidRDefault="000A21DA">
      <w:pPr>
        <w:pStyle w:val="just"/>
      </w:pPr>
      <w:r>
        <w:t>3) сужение зрачков.</w:t>
      </w:r>
    </w:p>
    <w:p w:rsidR="00000000" w:rsidRDefault="000A21DA">
      <w:pPr>
        <w:pStyle w:val="just"/>
      </w:pPr>
      <w:r>
        <w:t>Степень сужения зрачков может служить наиболее верным показателем эффективности оказываемой помощи. Узкие зрачки у оживляемого указывают на достаточное снабжение мозга кислородом, и наоборот, начинающееся расширение зрачков свидетельствует об ухудшении сна</w:t>
      </w:r>
      <w:r>
        <w:t>бжения мозга кровью и необходимости принятия более эффективных мер по оживлению пострадавшего. Может помочь поднятие ног пострадавшего примерно на 0,5 м от пола и оставление их в поднятом положении в течение всего времени наружного массажа сердца. Такое по</w:t>
      </w:r>
      <w:r>
        <w:t>ложение ног пострадавшего способствует лучшему притоку крови в сердце из вен нижней части тела. Для поддержания ног в поднятом положении под них следует что-либо подложить.</w:t>
      </w:r>
    </w:p>
    <w:p w:rsidR="00000000" w:rsidRDefault="000A21DA">
      <w:pPr>
        <w:pStyle w:val="just"/>
      </w:pPr>
      <w:r>
        <w:t>Искусственное дыхание и наружный массаж сердца следует проводить до появления самос</w:t>
      </w:r>
      <w:r>
        <w:t>тоятельного дыхания и работы сердца, однако появление слабых вдохов (при наличии пульса) не дает оснований для прекращения искусственного дыхания.</w:t>
      </w:r>
    </w:p>
    <w:p w:rsidR="00000000" w:rsidRDefault="000A21DA">
      <w:pPr>
        <w:pStyle w:val="just"/>
      </w:pPr>
      <w:r>
        <w:t>В этом случае, как уже указывалось выше, вдувание воздуха следует приурочить к моменту начала собственного вд</w:t>
      </w:r>
      <w:r>
        <w:t>оха пострадавшего.</w:t>
      </w:r>
    </w:p>
    <w:p w:rsidR="00000000" w:rsidRDefault="000A21DA">
      <w:pPr>
        <w:pStyle w:val="just"/>
      </w:pPr>
      <w:r>
        <w:t>О восстановлении деятельности сердца у пострадавшего судят по появлению у него собственного, не поддерживаемого массажем, регулярного пульса. Для проверки пульса прерывают массаж на 2 - 3 сек, и если пульс сохраняется, то это указывает н</w:t>
      </w:r>
      <w:r>
        <w:t>а самостоятельную работу сердца. При отсутствии пульса во время перерыва необходимо немедленно возобновить массаж.</w:t>
      </w:r>
    </w:p>
    <w:p w:rsidR="00000000" w:rsidRDefault="000A21DA">
      <w:pPr>
        <w:pStyle w:val="just"/>
      </w:pPr>
      <w:r>
        <w:t>Длительное отсутствие пульса и ритма сердца при самостоятельном дыхании и узких зрачках указывает на фибрилляцию в сердце. В этих случаях нео</w:t>
      </w:r>
      <w:r>
        <w:t>бходимо продолжение мероприятий по оживлению пострадавшего до прибытия врача или до доставки пострадавшего в лечебное учреждение при беспрерывном продолжении мероприятий по оживлению в машине.</w:t>
      </w:r>
    </w:p>
    <w:p w:rsidR="00000000" w:rsidRDefault="000A21DA">
      <w:pPr>
        <w:pStyle w:val="just"/>
      </w:pPr>
      <w:r>
        <w:t>Следует помнить, что даже кратковременное прекращение оживляющи</w:t>
      </w:r>
      <w:r>
        <w:t>х мероприятий (1 мин и менее) может привести к непоправимым последствиям.</w:t>
      </w:r>
    </w:p>
    <w:p w:rsidR="00000000" w:rsidRDefault="000A21DA">
      <w:pPr>
        <w:pStyle w:val="just"/>
      </w:pPr>
      <w:r>
        <w:t>После появления первых признаков оживления наружный массаж сердца и искусственное дыхание следует продолжать в течение 5 - 10 мин., приурочивая вдувание к моменту собственного вдоха.</w:t>
      </w:r>
    </w:p>
    <w:p w:rsidR="00000000" w:rsidRDefault="000A21DA">
      <w:pPr>
        <w:pStyle w:val="just"/>
      </w:pPr>
      <w:r>
        <w:t>6.7. В любую рану могут быть занесены микробы, находящиеся на ранящем предмете, коже пострадавшего, а также в пыли, в земле, на руках оказывающего помощь и на грязном перевязочном материале.</w:t>
      </w:r>
    </w:p>
    <w:p w:rsidR="00000000" w:rsidRDefault="000A21DA">
      <w:pPr>
        <w:pStyle w:val="just"/>
      </w:pPr>
      <w:r>
        <w:t>Во избежание заражения столбняком (тяжелое заболевание с большим</w:t>
      </w:r>
      <w:r>
        <w:t xml:space="preserve"> процентом смертности) особое внимание следует уделить ранам, загрязненным землей. Срочное обращение к врачу для введения противостолбнячной сыворотки предупреждает это заболевание.</w:t>
      </w:r>
    </w:p>
    <w:p w:rsidR="00000000" w:rsidRDefault="000A21DA">
      <w:pPr>
        <w:pStyle w:val="just"/>
      </w:pPr>
      <w:r>
        <w:t>Во избежание засорения раны во время перевязки оказывающий первую помощь п</w:t>
      </w:r>
      <w:r>
        <w:t>ри ранениях должен чисто (с мылом) вымыть руки, а если это сделать почему-либо невозможно, следует смазать пальцы йодной настойкой. Прикасаться к самой ране даже вымытыми руками не допускается.</w:t>
      </w:r>
    </w:p>
    <w:p w:rsidR="00000000" w:rsidRDefault="000A21DA">
      <w:pPr>
        <w:pStyle w:val="just"/>
      </w:pPr>
      <w:r>
        <w:t>При оказании первой помощи необходимо строго соблюдать следующ</w:t>
      </w:r>
      <w:r>
        <w:t>ие правила:</w:t>
      </w:r>
    </w:p>
    <w:p w:rsidR="00000000" w:rsidRDefault="000A21DA">
      <w:pPr>
        <w:pStyle w:val="just"/>
      </w:pPr>
      <w:r>
        <w:t>а) нельзя промывать рану водой или даже каким-либо лекарственным веществом, засыпать порошками и покрывать мазями, так как это препятствует заживлению раны, способствует занесению в нее грязи с поверхности кожи, что вызывает последующее нагноен</w:t>
      </w:r>
      <w:r>
        <w:t>ие;</w:t>
      </w:r>
    </w:p>
    <w:p w:rsidR="00000000" w:rsidRDefault="000A21DA">
      <w:pPr>
        <w:pStyle w:val="just"/>
      </w:pPr>
      <w:r>
        <w:t>б) нельзя стирать с раны песок, землю и т.п., так как удалить таким способом все, что загрязняет рану, невозможно, но зато при этом можно глубже втереть грязь, чем вызвать заражение крови; очистить рану как следует может только врач;</w:t>
      </w:r>
    </w:p>
    <w:p w:rsidR="00000000" w:rsidRDefault="000A21DA">
      <w:pPr>
        <w:pStyle w:val="just"/>
      </w:pPr>
      <w:r>
        <w:t xml:space="preserve">в) нельзя удалять </w:t>
      </w:r>
      <w:r>
        <w:t>из раны сгустки крови, так как это может вызвать сильное кровотечение;</w:t>
      </w:r>
    </w:p>
    <w:p w:rsidR="00000000" w:rsidRDefault="000A21DA">
      <w:pPr>
        <w:pStyle w:val="just"/>
      </w:pPr>
      <w:r>
        <w:t>г) нельзя заматывать рану изоляционной лентой.</w:t>
      </w:r>
    </w:p>
    <w:p w:rsidR="00000000" w:rsidRDefault="000A21DA">
      <w:pPr>
        <w:pStyle w:val="just"/>
      </w:pPr>
      <w:r>
        <w:t>Для оказания первой помощи при ранении следует вскрыть имеющийся в аптечке (сумке) первой помощи индивидуальный пакет (наставление напечат</w:t>
      </w:r>
      <w:r>
        <w:t>ано на его оболочке), наложить содержащийся в нем стерильный перевязочный материал на рану и перевязать ее бинтом.</w:t>
      </w:r>
    </w:p>
    <w:p w:rsidR="00000000" w:rsidRDefault="000A21DA">
      <w:pPr>
        <w:pStyle w:val="just"/>
      </w:pPr>
      <w:r>
        <w:t>Индивидуальный пакет, используемый для закрытия раны, следует распечатать так, чтобы не касаться руками той части повязки, которая должна быт</w:t>
      </w:r>
      <w:r>
        <w:t>ь наложена непосредственно на рану.</w:t>
      </w:r>
    </w:p>
    <w:p w:rsidR="00000000" w:rsidRDefault="000A21DA">
      <w:pPr>
        <w:pStyle w:val="just"/>
      </w:pPr>
      <w:r>
        <w:t>Если индивидуального пакета почему-либо не оказалось, то для перевязки следует использовать чистый носовой платок, чистую тряпочку и т.п. На то место тряпочки, которое приходится непосредственно на рану, желательно накап</w:t>
      </w:r>
      <w:r>
        <w:t>ать несколько капель йодной настойки, чтобы получить пятно размером больше раны, а затем наложить тряпочку на рану. Особенно важно применять йодную настойку указанным образом при загрязненных ранах.</w:t>
      </w:r>
    </w:p>
    <w:p w:rsidR="00000000" w:rsidRDefault="000A21DA">
      <w:pPr>
        <w:pStyle w:val="just"/>
      </w:pPr>
      <w:r>
        <w:t>6.8. Кровотечение из сосудов нижней части лица останавлив</w:t>
      </w:r>
      <w:r>
        <w:t>ается прижатием челюстной артерии к краю нижней челюсти.</w:t>
      </w:r>
    </w:p>
    <w:p w:rsidR="00000000" w:rsidRDefault="000A21DA">
      <w:pPr>
        <w:pStyle w:val="just"/>
      </w:pPr>
      <w:r>
        <w:t>Кровотечение из ран виска и лба останавливается прижатием артерии впереди уха.</w:t>
      </w:r>
    </w:p>
    <w:p w:rsidR="00000000" w:rsidRDefault="000A21DA">
      <w:pPr>
        <w:pStyle w:val="just"/>
      </w:pPr>
      <w:r>
        <w:t>Кровотечение из больших ран головы и шеи можно остановить придавливанием сонной артерии к шейным позвонкам.</w:t>
      </w:r>
    </w:p>
    <w:p w:rsidR="00000000" w:rsidRDefault="000A21DA">
      <w:pPr>
        <w:pStyle w:val="just"/>
      </w:pPr>
      <w:r>
        <w:t>Кровотечение</w:t>
      </w:r>
      <w:r>
        <w:t xml:space="preserve"> из ран подмышечной впадины и плеча останавливается прижатием плечевой артерии посередине плеча.</w:t>
      </w:r>
    </w:p>
    <w:p w:rsidR="00000000" w:rsidRDefault="000A21DA">
      <w:pPr>
        <w:pStyle w:val="just"/>
      </w:pPr>
      <w:r>
        <w:t>Кровотечение из ран на кисти и пальцах рук останавливается прижатием двух артерий и нижней трети предплечья у кисти.</w:t>
      </w:r>
    </w:p>
    <w:p w:rsidR="00000000" w:rsidRDefault="000A21DA">
      <w:pPr>
        <w:pStyle w:val="just"/>
      </w:pPr>
      <w:r>
        <w:t>Кровотечение из ран нижних конечностей ост</w:t>
      </w:r>
      <w:r>
        <w:t>анавливается придавливанием бедренной артерии к костям таза.</w:t>
      </w:r>
    </w:p>
    <w:p w:rsidR="00000000" w:rsidRDefault="000A21DA">
      <w:pPr>
        <w:pStyle w:val="just"/>
      </w:pPr>
      <w:r>
        <w:t>Кровотечение из ран на стопе можно остановить прижатием артерии, идущей по тыльной части стопы.</w:t>
      </w:r>
    </w:p>
    <w:p w:rsidR="00000000" w:rsidRDefault="000A21DA">
      <w:pPr>
        <w:pStyle w:val="just"/>
      </w:pPr>
      <w:r>
        <w:t>Придавливание пальцами кровоточащего сосуда следует производить достаточно сильно.</w:t>
      </w:r>
    </w:p>
    <w:p w:rsidR="00000000" w:rsidRDefault="000A21DA">
      <w:pPr>
        <w:pStyle w:val="just"/>
      </w:pPr>
      <w:r>
        <w:t>Более быстро и н</w:t>
      </w:r>
      <w:r>
        <w:t>адежно, чем прижатие пальцами, кровотечения можно остановить сгибанием конечности в суставах. Для этого у пострадавшего следует быстро засучить рукав или брюки и, сделав комок (пелот) из любой материи, вложить его в ямку, образующуюся при сгибании сустава,</w:t>
      </w:r>
      <w:r>
        <w:t xml:space="preserve"> расположенного выше места ранения и сильно, до отказа согнуть над этим комком сустав. При этом будет сдавлена проходящая в изгибе артерия, подающая кровь к ране. В этом положении ногу или руку можно связать или привязать к туловищу пострадавшего.</w:t>
      </w:r>
    </w:p>
    <w:p w:rsidR="00000000" w:rsidRDefault="000A21DA">
      <w:pPr>
        <w:pStyle w:val="just"/>
      </w:pPr>
      <w:r>
        <w:t>6.9. При</w:t>
      </w:r>
      <w:r>
        <w:t xml:space="preserve"> тяжелых ожогах надо очень осторожно снять с пострадавшего платье и обувь - лучше разрезать их. Рана от ожога, будучи загрязнена, начинает гноиться и долго не заживает. Поэтому нельзя касаться руками обожженного участка кожи или смазывать его какими-либо м</w:t>
      </w:r>
      <w:r>
        <w:t xml:space="preserve">азями, маслами, вазелином или растворами. Обожженную поверхность следует перевязать так же, как и любую рану, покрыть стерилизованным материалом из пакета или чистой выглаженной полотняной тряпкой, а сверху положить слой ваты и все закрепить бинтом. После </w:t>
      </w:r>
      <w:r>
        <w:t>этого пострадавшего следует направить в лечебное учреждение.</w:t>
      </w:r>
    </w:p>
    <w:p w:rsidR="00000000" w:rsidRDefault="000A21DA">
      <w:pPr>
        <w:pStyle w:val="just"/>
      </w:pPr>
      <w:r>
        <w:t xml:space="preserve">Не следует вскрывать пузыри, удалять приставшую к обожженному месту </w:t>
      </w:r>
      <w:r>
        <w:t>мастику, канифоль или другие смолистые вещества, так как, удаляя их, легко содрать кожу и тем самым создать благоприятные условия для заражения раны микробами с последующим нагноением. Нельзя также отдирать обгоревшие, приставшие к ране куски одежды, их сл</w:t>
      </w:r>
      <w:r>
        <w:t>едует обрезать острыми ножницами.</w:t>
      </w:r>
    </w:p>
    <w:p w:rsidR="00000000" w:rsidRDefault="000A21DA">
      <w:pPr>
        <w:pStyle w:val="just"/>
      </w:pPr>
      <w:r>
        <w:t>При ожогах глаз электрической дугой следует делать холодные примочки из раствора борной кислоты и немедленно направить пострадавшего к врачу.</w:t>
      </w:r>
    </w:p>
    <w:p w:rsidR="00000000" w:rsidRDefault="000A21DA">
      <w:pPr>
        <w:pStyle w:val="just"/>
      </w:pPr>
      <w:r>
        <w:t xml:space="preserve">При ожогах, вызванных крепкими кислотами (серной, азотной, соляной), пораженное </w:t>
      </w:r>
      <w:r>
        <w:t>место должно быть немедленно тщательно промыто быстротекущей струей воды из-под крана или ведра в течение 10 - 15 мин. Можно также опустить обожженную конечность в бак или ведро с чистой водой и интенсивно двигать ею в воде. После этого пораженное место пр</w:t>
      </w:r>
      <w:r>
        <w:t>омывают 5%-ным раствором питьевой соды (одна чайная ложка на стакан воды). После промывания пораженные участки тела следует покрыть марлей, пропитанной смесью растительного масла (льняного или оливкового) и известковой воды в равном соотношении.</w:t>
      </w:r>
    </w:p>
    <w:p w:rsidR="00000000" w:rsidRDefault="000A21DA">
      <w:pPr>
        <w:pStyle w:val="just"/>
      </w:pPr>
      <w:r>
        <w:t>При попада</w:t>
      </w:r>
      <w:r>
        <w:t>нии кислоты или ее паров в глаза и полость рта необходимо произвести промывание или полоскание пострадавших мест 5%-ным раствором питьевой соды, а при попадании кислоты в дыхательные пути - дышать распыленным при помощи пульверизатора 5%-ным раствором пить</w:t>
      </w:r>
      <w:r>
        <w:t>евой соды.</w:t>
      </w:r>
    </w:p>
    <w:p w:rsidR="00000000" w:rsidRDefault="000A21DA">
      <w:pPr>
        <w:pStyle w:val="just"/>
      </w:pPr>
      <w:r>
        <w:t>В случае ожога едкими щелочами (каустической содой, негашеной известью) пораженное место следует тщательно промыть быстротекущей струей воды в течение 10 - 15 мин. После этого пораженное место нужно промыть слабым раствором уксусной кислоты (3 -</w:t>
      </w:r>
      <w:r>
        <w:t xml:space="preserve"> 6% по объему) или раствором борной кислоты (одна чайная ложка на стакан воды). После промывания пораженные места следует покрыть марлей, пропитанной 5%-ным раствором уксусной кислоты.</w:t>
      </w:r>
    </w:p>
    <w:p w:rsidR="00000000" w:rsidRDefault="000A21DA">
      <w:pPr>
        <w:pStyle w:val="just"/>
      </w:pPr>
      <w:r>
        <w:t>При попадании едкой щелочи или ее паров в глаза и в полость рта промыва</w:t>
      </w:r>
      <w:r>
        <w:t>ние пораженных мест следует производить 2%-ным раствором борной кислоты.</w:t>
      </w:r>
    </w:p>
    <w:p w:rsidR="00000000" w:rsidRDefault="000A21DA">
      <w:pPr>
        <w:pStyle w:val="just"/>
      </w:pPr>
      <w:r>
        <w:t>При ранениях стеклом с одновременным воздействием кислоты или щелочи прежде всего необходимо убедиться в том, что в ране нет осколков стекла, а затем быстро промыть рану соответствующ</w:t>
      </w:r>
      <w:r>
        <w:t>им раствором, смазать ее края раствором йода и перевязать, пользуясь стерильной ватой и бинтом.</w:t>
      </w:r>
    </w:p>
    <w:p w:rsidR="00000000" w:rsidRDefault="000A21DA">
      <w:pPr>
        <w:pStyle w:val="just"/>
      </w:pPr>
      <w:r>
        <w:t>При значительных ожогах пострадавшего после оказания первой помощи следует сразу же направить к врачу.</w:t>
      </w:r>
    </w:p>
    <w:p w:rsidR="00000000" w:rsidRDefault="000A21DA">
      <w:pPr>
        <w:pStyle w:val="just"/>
      </w:pPr>
      <w:r>
        <w:t>Перечисленные выше растворы должны всегда иметься в цехов</w:t>
      </w:r>
      <w:r>
        <w:t>ой аптечке.</w:t>
      </w:r>
    </w:p>
    <w:p w:rsidR="00000000" w:rsidRDefault="000A21DA">
      <w:pPr>
        <w:pStyle w:val="just"/>
      </w:pPr>
      <w:r>
        <w:t>6.10. При переломах и вывихах основной задачей первой помощи является обеспечение спокойного и наиболее удобного положения для поврежденной конечности, что достигается полной ее неподвижностью.</w:t>
      </w:r>
    </w:p>
    <w:p w:rsidR="00000000" w:rsidRDefault="000A21DA">
      <w:pPr>
        <w:pStyle w:val="just"/>
      </w:pPr>
      <w:r>
        <w:t>Перелом черепа. При падении на голову или ударе по</w:t>
      </w:r>
      <w:r>
        <w:t xml:space="preserve"> голове, вызвавшем бессознательное состояние, кровотечение из ушей или рта, имеется основание предполагать наличие перелома черепа. Первая помощь в этом случае должна заключаться в прикладывании к голове холодных предметов (резинового пузыря со льдом или х</w:t>
      </w:r>
      <w:r>
        <w:t>олодной водой, холодных примочек и т.п.).</w:t>
      </w:r>
    </w:p>
    <w:p w:rsidR="00000000" w:rsidRDefault="000A21DA">
      <w:pPr>
        <w:pStyle w:val="just"/>
      </w:pPr>
      <w:r>
        <w:t>Перелом позвоночника. При падении, если есть подозрение, что сломан позвоночник (резкая боль в позвоночнике, невозможно согнуть спину и повернуться), первая помощь должна сводиться к следующему: осторожно, не подни</w:t>
      </w:r>
      <w:r>
        <w:t>мая пострадавшего, подсунуть под него доску или повернуть пострадавшего на живот лицом вниз и строго следить, чтобы при поворачивании или поднимании пострадавшего туловище его не перегибалось (во избежание повреждения спинного мозга).</w:t>
      </w:r>
    </w:p>
    <w:p w:rsidR="00000000" w:rsidRDefault="000A21DA">
      <w:pPr>
        <w:pStyle w:val="just"/>
      </w:pPr>
      <w:r>
        <w:t>Перелом и вывих ключи</w:t>
      </w:r>
      <w:r>
        <w:t>цы. Признаки: боль в области ключицы и явно выраженная припухлость.</w:t>
      </w:r>
    </w:p>
    <w:p w:rsidR="00000000" w:rsidRDefault="000A21DA">
      <w:pPr>
        <w:pStyle w:val="just"/>
      </w:pPr>
      <w:r>
        <w:t>Первая помощь:</w:t>
      </w:r>
    </w:p>
    <w:p w:rsidR="00000000" w:rsidRDefault="000A21DA">
      <w:pPr>
        <w:pStyle w:val="just"/>
      </w:pPr>
      <w:r>
        <w:t>а) положить в подмышечную впадину поврежденной стороны небольшой комок ваты, марли или какой-либо материал;</w:t>
      </w:r>
    </w:p>
    <w:p w:rsidR="00000000" w:rsidRDefault="000A21DA">
      <w:pPr>
        <w:pStyle w:val="just"/>
      </w:pPr>
      <w:r>
        <w:t>б) руку, согнутую в локте под прямым углом, прибинтовать к тулови</w:t>
      </w:r>
      <w:r>
        <w:t>щу; бинтовать следует в направлении от больной руки к спине;</w:t>
      </w:r>
    </w:p>
    <w:p w:rsidR="00000000" w:rsidRDefault="000A21DA">
      <w:pPr>
        <w:pStyle w:val="just"/>
      </w:pPr>
      <w:r>
        <w:t>в) руку ниже локтя подвязать косынкой к шее;</w:t>
      </w:r>
    </w:p>
    <w:p w:rsidR="00000000" w:rsidRDefault="000A21DA">
      <w:pPr>
        <w:pStyle w:val="just"/>
      </w:pPr>
      <w:r>
        <w:t>г) в области повреждения приложить холодный предмет (резиновый пузырь со льдом или холодной водой и т.п.).</w:t>
      </w:r>
    </w:p>
    <w:p w:rsidR="00000000" w:rsidRDefault="000A21DA">
      <w:pPr>
        <w:pStyle w:val="just"/>
      </w:pPr>
      <w:r>
        <w:t xml:space="preserve">Перелом и вывих костей рук. Признаки: боль </w:t>
      </w:r>
      <w:r>
        <w:t>по ходу кости, неестественная форма конечности, подвижность в месте, где нет сустава (при наличии перелома), припухлость.</w:t>
      </w:r>
    </w:p>
    <w:p w:rsidR="00000000" w:rsidRDefault="000A21DA">
      <w:pPr>
        <w:pStyle w:val="just"/>
      </w:pPr>
      <w:r>
        <w:t>Первая помощь: наложить соответствующие шины. Если шин почему-либо не оказалось, то так же, как и при переломе ключицы, руку следует п</w:t>
      </w:r>
      <w:r>
        <w:t>одвесить на косынке к шее, а затем прибинтовать ее к туловищу, не подкладывая комка в подмышечную впадину. Если рука (при вывихе) отстает от туловища, между рукой и туловищем следует приложить что-либо мягкое (например, сверток из одежды, мешков и т.п.).</w:t>
      </w:r>
    </w:p>
    <w:p w:rsidR="00000000" w:rsidRDefault="000A21DA">
      <w:pPr>
        <w:pStyle w:val="just"/>
      </w:pPr>
      <w:r>
        <w:t>К</w:t>
      </w:r>
      <w:r>
        <w:t xml:space="preserve"> месту повреждения приложить холодный предмет. При отсутствии бинта или косынки можно подвесить руку на полу пиджака.</w:t>
      </w:r>
    </w:p>
    <w:p w:rsidR="00000000" w:rsidRDefault="000A21DA">
      <w:pPr>
        <w:pStyle w:val="just"/>
      </w:pPr>
      <w:r>
        <w:t>Перелом и вывих костей кисти и пальцев рук. При подозрении на перелом или вывих костей кисти следует прибинтовать кисть рук к широкой (шир</w:t>
      </w:r>
      <w:r>
        <w:t>иной с ладонь) шине так, чтобы шина начиналась от середины предплечья, а кончалась у конца пальцев. В ладонь поврежденной руки предварительно должен быть вложен комок ваты, бинт и т.п., чтобы пальцы были несколько согнуты. К месту повреждения следует прило</w:t>
      </w:r>
      <w:r>
        <w:t>жить холодный предмет.</w:t>
      </w:r>
    </w:p>
    <w:p w:rsidR="00000000" w:rsidRDefault="000A21DA">
      <w:pPr>
        <w:pStyle w:val="just"/>
      </w:pPr>
      <w:r>
        <w:t>Перелом и вывих нижней конечности. Признаки: боль по ходу кости, припухлость, неестественная форма в месте, где нет сустава (при переломе).</w:t>
      </w:r>
    </w:p>
    <w:p w:rsidR="00000000" w:rsidRDefault="000A21DA">
      <w:pPr>
        <w:pStyle w:val="just"/>
      </w:pPr>
      <w:r>
        <w:t>Первая помощь: укрепить больную конечность шиной, фанерной пластиной, палкой, картоном или ка</w:t>
      </w:r>
      <w:r>
        <w:t>ким-либо другим подобным предметом так, чтобы один конец пластинки заходил выше края таза до подмышки, а другой достигал пятки. Внутренняя шина располагается от паха до пятки. Этим достигается полный покой всей нижней конечности. По возможности шину следуе</w:t>
      </w:r>
      <w:r>
        <w:t>т накладывать, не поднимая ноги, а придерживая ее на месте, и проталкивать повязку под поясницей, коленом или пяткой. К месту повреждения следует приложить холодный предмет.</w:t>
      </w:r>
    </w:p>
    <w:p w:rsidR="00000000" w:rsidRDefault="000A21DA">
      <w:pPr>
        <w:pStyle w:val="just"/>
      </w:pPr>
      <w:r>
        <w:t>Перелом ребер. Признаки: боль при дыхании, кашле и движении. Первая помощь: туго з</w:t>
      </w:r>
      <w:r>
        <w:t>абинтовать грудь или стянуть ее полотенцем во время выдоха.</w:t>
      </w:r>
    </w:p>
    <w:p w:rsidR="00000000" w:rsidRDefault="000A21DA">
      <w:pPr>
        <w:pStyle w:val="just"/>
      </w:pPr>
      <w:r>
        <w:t>Ушибы: при уверенности, что пострадавший получил только ушиб, а не перелом или вывих, к месту ушиба следует приложить холодный предмет (снег, лед, тряпку, смоченную холодной водой) и плотно забинт</w:t>
      </w:r>
      <w:r>
        <w:t>овать ушибленное место. При отсутствии ранения кожи смазать место йодом, растирать и накладывать согревающий компресс не следует, так как все это ведет лишь к усилению боли.</w:t>
      </w:r>
    </w:p>
    <w:p w:rsidR="00000000" w:rsidRDefault="000A21DA">
      <w:pPr>
        <w:pStyle w:val="just"/>
      </w:pPr>
      <w:r>
        <w:t xml:space="preserve">При ушибах живота, наличии обморочного состояния, резкой бледности лица и сильных </w:t>
      </w:r>
      <w:r>
        <w:t>болях следует немедленно вызвать скорую помощь для направления пострадавшего в больницу.</w:t>
      </w:r>
    </w:p>
    <w:p w:rsidR="00000000" w:rsidRDefault="000A21DA">
      <w:pPr>
        <w:pStyle w:val="just"/>
      </w:pPr>
      <w:r>
        <w:t>Растяжение связок. При растяжении связок, например, при подвертывании стопы, признаком чего является резкая боль в суставе и припухлость, первая помощь заключается в п</w:t>
      </w:r>
      <w:r>
        <w:t>рикладывании холодного предмета, тугом бинтовании и покое.</w:t>
      </w:r>
    </w:p>
    <w:p w:rsidR="00000000" w:rsidRDefault="000A21DA">
      <w:pPr>
        <w:pStyle w:val="just"/>
      </w:pPr>
      <w:r>
        <w:t>При попадании инородного тела под кожу или под ноготь удалить его можно лишь в том случае, если имеется уверенность, что это будет сделано легко и полностью. При малейшем затруднении следует обрати</w:t>
      </w:r>
      <w:r>
        <w:t>ться к врачу. После удаления инородного тела необходимо смазать место ранения йодной настойкой и наложить повязку.</w:t>
      </w:r>
    </w:p>
    <w:p w:rsidR="00000000" w:rsidRDefault="000A21DA">
      <w:pPr>
        <w:pStyle w:val="just"/>
      </w:pPr>
      <w:r>
        <w:t>Инородные тела, попавшие в глаз, лучше всего удалять промыванием струей раствора борной кислоты или чистой водой. Промывание можно производить из чайника, с ватки или марли, положив пострадавшего на здоровую сторону и направляя струю от наружного угла глаз</w:t>
      </w:r>
      <w:r>
        <w:t>а (от виска) к внутреннему (к носу). Тереть глаз не следует.</w:t>
      </w:r>
    </w:p>
    <w:p w:rsidR="00000000" w:rsidRDefault="000A21DA">
      <w:pPr>
        <w:pStyle w:val="just"/>
      </w:pPr>
      <w:r>
        <w:t>Инородные тела в дыхательном горле или пищеводе без врача удалять не следует.</w:t>
      </w:r>
    </w:p>
    <w:p w:rsidR="00000000" w:rsidRDefault="000A21DA">
      <w:pPr>
        <w:pStyle w:val="just"/>
      </w:pPr>
      <w:r>
        <w:t>6.11. При поднимании, переноске и перевозке пострадавшего необходимо не причинять ему беспокойства и боли, не допуска</w:t>
      </w:r>
      <w:r>
        <w:t>ть сотрясения, не придавать ему неудобного или опасного положения. При малейшей возможности нужно найти помощников и перенести пострадавшего на носилках, сделанных из подходящего материала. Поднимать пострадавшего и укладывать его на носилки следует соглас</w:t>
      </w:r>
      <w:r>
        <w:t>ованно, лучше всего по счету (по команде). При этом поднимающие должны стоять на одном и том же колене и подсовывать руки под спину и под ягодицы настолько, чтобы пальцы из-под пострадавшего показались с другого бока. При малейшей возможности следует не пе</w:t>
      </w:r>
      <w:r>
        <w:t>реносить пострадавшего к носилкам, а, не вставая с колен, приподнять его с земли или пола с тем, чтобы кто-нибудь другой поставил в это время носилки под пострадавшего.</w:t>
      </w:r>
    </w:p>
    <w:p w:rsidR="00000000" w:rsidRDefault="000A21DA">
      <w:pPr>
        <w:pStyle w:val="just"/>
      </w:pPr>
      <w:r>
        <w:t>При переломе позвоночника, если носилки мягкие, а также при переломе нижней челюсти, ес</w:t>
      </w:r>
      <w:r>
        <w:t>ли пострадавший задыхается, нужно класть пострадавшего лицом вниз.</w:t>
      </w:r>
    </w:p>
    <w:p w:rsidR="00000000" w:rsidRDefault="000A21DA">
      <w:pPr>
        <w:pStyle w:val="just"/>
      </w:pPr>
      <w:r>
        <w:t>По ровному месту пострадавшего следует нести ногами вперед, при подъеме в гору или по лестнице, наоборот, головой вперед. Носилки следует нести в горизонтальном положении.</w:t>
      </w:r>
    </w:p>
    <w:p w:rsidR="00000000" w:rsidRDefault="000A21DA">
      <w:pPr>
        <w:pStyle w:val="just"/>
      </w:pPr>
      <w:r>
        <w:t>Снятие пострадавш</w:t>
      </w:r>
      <w:r>
        <w:t>его с носилок следует производить так же, как и при поднимании его для укладки на носилки.</w:t>
      </w:r>
    </w:p>
    <w:p w:rsidR="00000000" w:rsidRDefault="000A21DA">
      <w:pPr>
        <w:pStyle w:val="just"/>
      </w:pPr>
      <w:r>
        <w:t>При перевозке тяжело пострадавшего лучше, если это возможно, положить его (не перекладывая) в повозку или в машину на тех же носилках, подстелив под носилки что-либо</w:t>
      </w:r>
      <w:r>
        <w:t xml:space="preserve"> мягкое (солому, сено и т.п.).</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7. ТРЕБОВАНИЯ БЕЗОПАСНОСТИ ПО ОКОНЧАНИИ СЛУЖБЫ</w:t>
      </w:r>
    </w:p>
    <w:p w:rsidR="00000000" w:rsidRDefault="000A21DA">
      <w:pPr>
        <w:pStyle w:val="just"/>
      </w:pPr>
      <w:r>
        <w:t>7.1. После смены со службы снять и разместить в установленном месте СИЗ.</w:t>
      </w:r>
    </w:p>
    <w:p w:rsidR="00000000" w:rsidRDefault="000A21DA">
      <w:pPr>
        <w:pStyle w:val="just"/>
      </w:pPr>
      <w:r>
        <w:t>7.2. По окончании службы вымыть руки специальными средствами, по возможности принять душ. Нельзя использ</w:t>
      </w:r>
      <w:r>
        <w:t>овать для отмывания технические жидкости (бензин, растворитель, кислоту, щелочь).</w:t>
      </w:r>
    </w:p>
    <w:p w:rsidR="00000000" w:rsidRDefault="000A21DA">
      <w:pPr>
        <w:spacing w:after="240"/>
        <w:rPr>
          <w:rFonts w:ascii="Times New Roman" w:eastAsia="Times New Roman" w:hAnsi="Times New Roman"/>
          <w:sz w:val="24"/>
          <w:szCs w:val="24"/>
        </w:rPr>
      </w:pPr>
    </w:p>
    <w:p w:rsidR="00000000" w:rsidRDefault="000A21DA">
      <w:pPr>
        <w:pStyle w:val="3"/>
        <w:rPr>
          <w:rFonts w:eastAsia="Times New Roman"/>
        </w:rPr>
      </w:pPr>
      <w:r>
        <w:rPr>
          <w:rFonts w:eastAsia="Times New Roman"/>
        </w:rPr>
        <w:t>8. ОТВЕТСТВЕННОСТЬ</w:t>
      </w:r>
    </w:p>
    <w:p w:rsidR="00000000" w:rsidRDefault="000A21DA">
      <w:pPr>
        <w:pStyle w:val="just"/>
      </w:pPr>
      <w:r>
        <w:t>8.1. Настоящие Правила обязательны для выполнения каждым пожарным добровольной охраны.</w:t>
      </w:r>
    </w:p>
    <w:p w:rsidR="00000000" w:rsidRDefault="000A21DA">
      <w:pPr>
        <w:pStyle w:val="just"/>
      </w:pPr>
      <w:r>
        <w:t>8.2. Лица, виновные в нарушении требований настоящих Правил, привле</w:t>
      </w:r>
      <w:r>
        <w:t>каются к административной, дисциплинарной или уголовной ответственности в порядке, установленном законодательством Российской Федерации.</w:t>
      </w:r>
    </w:p>
    <w:p w:rsidR="00000000" w:rsidRDefault="000A21D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https://порядокправа.рф/obrazecy/pravila_oxrany_truda_dlya_rabotnikov_dobrovolnoj_pozharnoj_oxrany_i_dobrovo</w:t>
        </w:r>
        <w:r>
          <w:rPr>
            <w:rStyle w:val="a3"/>
            <w:rFonts w:ascii="Times New Roman" w:eastAsia="Times New Roman" w:hAnsi="Times New Roman"/>
            <w:sz w:val="24"/>
            <w:szCs w:val="24"/>
          </w:rPr>
          <w:t>lnyx_pozharnyx_osushhestvlya.htm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21DA"/>
    <w:rsid w:val="000A2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8952A3B-3BD0-4855-9334-EE1A7158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avila_oxrany_truda_dlya_rabotnikov_dobrovolnoj_pozharnoj_oxrany_i_dobrovolnyx_pozharnyx_osushhestvl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15341</Words>
  <Characters>87448</Characters>
  <Application>Microsoft Office Word</Application>
  <DocSecurity>0</DocSecurity>
  <Lines>728</Lines>
  <Paragraphs>205</Paragraphs>
  <ScaleCrop>false</ScaleCrop>
  <Company/>
  <LinksUpToDate>false</LinksUpToDate>
  <CharactersWithSpaces>102584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охраны труда для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 - DOC</dc:title>
  <dc:subject/>
  <dc:creator>Максим Давыдченков</dc:creator>
  <cp:keywords/>
  <dc:description/>
  <cp:lastModifiedBy>Максим Давыдченков</cp:lastModifiedBy>
  <cp:revision>2</cp:revision>
  <dcterms:created xsi:type="dcterms:W3CDTF">2022-08-15T09:51:00Z</dcterms:created>
  <dcterms:modified xsi:type="dcterms:W3CDTF">2022-08-15T09:51:00Z</dcterms:modified>
</cp:coreProperties>
</file>