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44A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заместителя генерального директора по производству</w:t>
      </w:r>
    </w:p>
    <w:p w:rsidR="00000000" w:rsidRDefault="0006544A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заместителя генерального директора по производству</w:t>
      </w:r>
    </w:p>
    <w:p w:rsidR="00000000" w:rsidRDefault="0006544A">
      <w:pPr>
        <w:pStyle w:val="just"/>
      </w:pPr>
      <w:r>
        <w:t>В должности заместителя генерального директора по производству - с января 2009 г. Должностные полномочия заместителя директора исполняет добросовестно, инициативно, на высоком профессиональном уровне, в полном соответствии с должностной инструкцией.</w:t>
      </w:r>
    </w:p>
    <w:p w:rsidR="00000000" w:rsidRDefault="0006544A">
      <w:pPr>
        <w:pStyle w:val="just"/>
      </w:pPr>
      <w:r>
        <w:t>Со зна</w:t>
      </w:r>
      <w:r>
        <w:t>нием дела осуществляет общее руководство производственными подразделениями предприятия. Во взаимодействии с главным инженером организует уточнение технической политики предприятия, своевременно и правильно определяет наиболее перспективные направления пере</w:t>
      </w:r>
      <w:r>
        <w:t>оснащения и реконструкции его производственной базы.</w:t>
      </w:r>
    </w:p>
    <w:p w:rsidR="00000000" w:rsidRDefault="0006544A">
      <w:pPr>
        <w:pStyle w:val="just"/>
      </w:pPr>
      <w:r>
        <w:t>Принимает исчерпывающие меры по обеспечению необходимого уровня технической подготовки производства. Особое внимание уделяет повышению эффективности производства и сокращению его издержек.</w:t>
      </w:r>
    </w:p>
    <w:p w:rsidR="00000000" w:rsidRDefault="0006544A">
      <w:pPr>
        <w:pStyle w:val="just"/>
      </w:pPr>
      <w:r>
        <w:t>Осуществляет д</w:t>
      </w:r>
      <w:r>
        <w:t xml:space="preserve">ейственный контроль над разработкой и последующей реализацией планов внедрения новых технологий, проведением в подразделениях соответствующих организационно-технических мероприятий. Лично и через подчиненных должностных лиц ежемесячно проверяет соблюдение </w:t>
      </w:r>
      <w:r>
        <w:t>проектной, конструкторской и технологической дисциплины, правил и норм по охране труда, технике безопасности, производственной санитарии и пожарной безопасности, требований природоохранных, санитарных органов, а также органов, осуществляющих технический на</w:t>
      </w:r>
      <w:r>
        <w:t>дзор, ставит руководителям производственных подразделений задачи по устранению выявленных недостатков, в необходимых случаях организуя оказание им помощи.</w:t>
      </w:r>
    </w:p>
    <w:p w:rsidR="00000000" w:rsidRDefault="0006544A">
      <w:pPr>
        <w:pStyle w:val="just"/>
      </w:pPr>
      <w:r>
        <w:t>Проводит значительную работу по совершенствованию организации производства на основе внедрения новейш</w:t>
      </w:r>
      <w:r>
        <w:t>их технических, в т.ч. телекоммуникационных, средств. Анализирует результаты основных научных исследований и экспериментов, испытаний новой техники по профилю производства предприятия.</w:t>
      </w:r>
    </w:p>
    <w:p w:rsidR="00000000" w:rsidRDefault="0006544A">
      <w:pPr>
        <w:pStyle w:val="just"/>
      </w:pPr>
      <w:r>
        <w:t>Организует обучение и повышение квалификации персонала производственных</w:t>
      </w:r>
      <w:r>
        <w:t xml:space="preserve"> подразделений в полном соответствии с программами и планами.</w:t>
      </w:r>
    </w:p>
    <w:p w:rsidR="00000000" w:rsidRDefault="0006544A">
      <w:pPr>
        <w:pStyle w:val="just"/>
      </w:pPr>
      <w:r>
        <w:t>Эффективно координирует работу служб и должностных лиц, обеспечивающих производственную деятельность предприятия.</w:t>
      </w:r>
    </w:p>
    <w:p w:rsidR="00000000" w:rsidRDefault="0006544A">
      <w:pPr>
        <w:pStyle w:val="just"/>
      </w:pPr>
      <w:r>
        <w:t>Грамотно консультирует генерального директора по наиболее актуальным вопросам ор</w:t>
      </w:r>
      <w:r>
        <w:t>ганизации производства. Своевременно, в полном объеме и с высоким качеством выполняет прочие полномочия заместителя директора.</w:t>
      </w:r>
    </w:p>
    <w:p w:rsidR="00000000" w:rsidRDefault="0006544A">
      <w:pPr>
        <w:pStyle w:val="just"/>
      </w:pPr>
      <w:r>
        <w:t>Систематически работает над совершенствованием личной профессиональной подготовки, настойчиво овладевает новыми знаниями. Глубоко</w:t>
      </w:r>
      <w:r>
        <w:t xml:space="preserve"> знает передовой опыт в области управления производством и умело применяет эти знания в повседневной работе.</w:t>
      </w:r>
    </w:p>
    <w:p w:rsidR="00000000" w:rsidRDefault="0006544A">
      <w:pPr>
        <w:pStyle w:val="just"/>
      </w:pPr>
      <w:r>
        <w:lastRenderedPageBreak/>
        <w:t>К выполнению должностных обязанностей относится исключительно ответственно, ревностно отстаивает интересы предприятия. Обладает высокой работоспосо</w:t>
      </w:r>
      <w:r>
        <w:t>бностью. Имеет образцовый внешний вид. Физически здоров.</w:t>
      </w:r>
    </w:p>
    <w:p w:rsidR="00000000" w:rsidRDefault="0006544A">
      <w:pPr>
        <w:pStyle w:val="just"/>
      </w:pPr>
      <w:r>
        <w:t>При внезапных изменениях в деловой обстановке сохраняет выдержку и самообладание, управленческие решения принимает верно и быстро. Методами коммуникации и обработки деловой информации, в т.ч. докумен</w:t>
      </w:r>
      <w:r>
        <w:t>тированной, владеет в совершенстве.</w:t>
      </w:r>
    </w:p>
    <w:p w:rsidR="00000000" w:rsidRDefault="0006544A">
      <w:pPr>
        <w:pStyle w:val="just"/>
      </w:pPr>
      <w:r>
        <w:t>В отношениях с коллегами деловит, корректен, благожелателен. Правила и нормы повседневной деловой этики и порядочности соблюдает неукоснительно. К совершению неблаговидных и недостойных поступков не склонен. Критику в св</w:t>
      </w:r>
      <w:r>
        <w:t>ой адрес воспринимает спокойно, недостатки в работе стремится устранять полностью.</w:t>
      </w:r>
    </w:p>
    <w:p w:rsidR="00000000" w:rsidRDefault="0006544A">
      <w:pPr>
        <w:pStyle w:val="just"/>
      </w:pPr>
      <w:r>
        <w:t>Выводы:</w:t>
      </w:r>
    </w:p>
    <w:p w:rsidR="00000000" w:rsidRDefault="0006544A">
      <w:pPr>
        <w:pStyle w:val="just"/>
      </w:pPr>
      <w:r>
        <w:t>1. Занимаемой должности соответствует.</w:t>
      </w:r>
    </w:p>
    <w:p w:rsidR="00000000" w:rsidRDefault="0006544A">
      <w:pPr>
        <w:pStyle w:val="just"/>
      </w:pPr>
      <w:r>
        <w:t>2. В связи с предстоящим истечением срока трудового договора достоин повторного назначения на должность заместителя генерально</w:t>
      </w:r>
      <w:r>
        <w:t>го директора по производству.</w:t>
      </w:r>
    </w:p>
    <w:p w:rsidR="00000000" w:rsidRDefault="00065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44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65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https://порядокправа.рф/obrazecy/pozitivnaya_xarakteristika_zamestitelya_generalnogo_direktora_po_proizvodstvu.htm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4A"/>
    <w:rsid w:val="0006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920E2-4A9D-4BFC-BFA0-068F3B45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zamestitelya_generalnogo_direktora_po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заместителя генерального директора по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