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4C7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старшего техника-лаборанта</w:t>
      </w:r>
    </w:p>
    <w:p w:rsidR="00000000" w:rsidRDefault="00583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C7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старшего техника-лаборанта</w:t>
      </w:r>
    </w:p>
    <w:p w:rsidR="00000000" w:rsidRDefault="005834C7">
      <w:pPr>
        <w:pStyle w:val="just"/>
      </w:pPr>
      <w:r>
        <w:t xml:space="preserve">В занимаемой должности - с ноября 2010 г. Свои должностные полномочия </w:t>
      </w:r>
      <w:r>
        <w:t>исполняет на высоком профессиональном уровне, инициативно, в точном соответствии с должностной инструкцией.</w:t>
      </w:r>
    </w:p>
    <w:p w:rsidR="00000000" w:rsidRDefault="005834C7">
      <w:pPr>
        <w:pStyle w:val="just"/>
      </w:pPr>
      <w:r>
        <w:t xml:space="preserve">Твердо знает и неукоснительно соблюдает требования нормативно-технических документов по проведению лабораторных исследований, анализов и испытаний. </w:t>
      </w:r>
      <w:r>
        <w:t>Способен самостоятельно работать на всех видах имеющегося в лаборатории оборудования, в т.ч. новейшего.</w:t>
      </w:r>
    </w:p>
    <w:p w:rsidR="00000000" w:rsidRDefault="005834C7">
      <w:pPr>
        <w:pStyle w:val="just"/>
      </w:pPr>
      <w:r>
        <w:t>Умело организует выполнение другими техниками исследований, анализов и испытаний по определению характеристик, состава и свойств материалов в соответств</w:t>
      </w:r>
      <w:r>
        <w:t>ии с требованиями стандартов и технических условий. Тщательно изучает результаты исследований, анализов и испытаний технологических проб и образцов, готовит на их основании и представляет на рассмотрение руководства лаборатории соответствующие заключения.</w:t>
      </w:r>
    </w:p>
    <w:p w:rsidR="00000000" w:rsidRDefault="005834C7">
      <w:pPr>
        <w:pStyle w:val="just"/>
      </w:pPr>
      <w:r>
        <w:t>Эффективно контролирует ведение учета выполняемых лабораторией работ по видам, объемам и срокам, а также своевременность информирования соответствующих подразделений и должностных лиц предприятия о результатах исследований, анализов и испытаний. Со знанием</w:t>
      </w:r>
      <w:r>
        <w:t xml:space="preserve"> дела руководит выполнением вспомогательных и подготовительных операций по проведению особо сложных лабораторных работ, а в необходимых случаях - выполняет их лично, с высоким качеством и в пределах отведенных для этого нормативов времени.</w:t>
      </w:r>
    </w:p>
    <w:p w:rsidR="00000000" w:rsidRDefault="005834C7">
      <w:pPr>
        <w:pStyle w:val="just"/>
      </w:pPr>
      <w:r>
        <w:t>Грамотно координ</w:t>
      </w:r>
      <w:r>
        <w:t>ирует действия техников в составе рабочей группы при разработке новых методов исследований, анализов и испытаний. Принимает надлежащие меры к поддержанию в исправном состоянии установок, приборов, инструмента и другого лабораторного оборудования.</w:t>
      </w:r>
    </w:p>
    <w:p w:rsidR="00000000" w:rsidRDefault="005834C7">
      <w:pPr>
        <w:pStyle w:val="just"/>
      </w:pPr>
      <w:r>
        <w:t>В соответ</w:t>
      </w:r>
      <w:r>
        <w:t>ствии с установленными требованиями ведет техническую документацию лаборатории, регулярно вносит предложения, направленные на усовершенствование форм документов. Добросовестно и ответственно исполняет другие должностные полномочия старшего техника-лаборант</w:t>
      </w:r>
      <w:r>
        <w:t>а.</w:t>
      </w:r>
    </w:p>
    <w:p w:rsidR="00000000" w:rsidRDefault="005834C7">
      <w:pPr>
        <w:pStyle w:val="just"/>
      </w:pPr>
      <w:r>
        <w:t>Постоянно совершенствует личную профессиональную подготовку. Знает и применяет в повседневной работе передовой опыт в области проведения исследований, анализов и испытаний материалов.</w:t>
      </w:r>
    </w:p>
    <w:p w:rsidR="00000000" w:rsidRDefault="005834C7">
      <w:pPr>
        <w:pStyle w:val="just"/>
      </w:pPr>
      <w:r>
        <w:t>К выполнению порученной работы относится старательно. Обладает высоко</w:t>
      </w:r>
      <w:r>
        <w:t>й работоспособностью, свое рабочее время использует в высшей степени рационально. Опрятен, аккуратен. Физически здоров.</w:t>
      </w:r>
    </w:p>
    <w:p w:rsidR="00000000" w:rsidRDefault="005834C7">
      <w:pPr>
        <w:pStyle w:val="just"/>
      </w:pPr>
      <w:r>
        <w:lastRenderedPageBreak/>
        <w:t>При внезапных изменениях в производственной обстановке действует энергично и уверенно. Вносит на рассмотрение руководства лаборатории мо</w:t>
      </w:r>
      <w:r>
        <w:t>тивированные, всесторонне обдуманные предложения. Решения, указания и поручения руководства лаборатории выполняет качественно, своевременно и точно. Методами коммуникации и обработки деловой, научно-технической информации, в т.ч. документированной, владеет</w:t>
      </w:r>
      <w:r>
        <w:t xml:space="preserve"> в совершенстве.</w:t>
      </w:r>
    </w:p>
    <w:p w:rsidR="00000000" w:rsidRDefault="005834C7">
      <w:pPr>
        <w:pStyle w:val="just"/>
      </w:pPr>
      <w:r>
        <w:t>С коллегами поддерживает деловые, корректные, благожелательные отношения. Служит примером в выполнении правил и норм повседневной деловой этики и порядочности. К совершению неблаговидных и недостойных поступков не склонен. Критику в свой а</w:t>
      </w:r>
      <w:r>
        <w:t>дрес воспринимает спокойно, имеющиеся недостатки устраняет в короткие сроки.</w:t>
      </w:r>
    </w:p>
    <w:p w:rsidR="00000000" w:rsidRDefault="005834C7">
      <w:pPr>
        <w:pStyle w:val="just"/>
      </w:pPr>
      <w:r>
        <w:t>Выводы:</w:t>
      </w:r>
    </w:p>
    <w:p w:rsidR="00000000" w:rsidRDefault="005834C7">
      <w:pPr>
        <w:pStyle w:val="just"/>
      </w:pPr>
      <w:r>
        <w:t>1. Занимаемой должности соответствует.</w:t>
      </w:r>
    </w:p>
    <w:p w:rsidR="00000000" w:rsidRDefault="005834C7">
      <w:pPr>
        <w:pStyle w:val="just"/>
      </w:pPr>
      <w:r>
        <w:t>2. Достоин поощрения руководством предприятия - объявления благодарности за добросовестное исполнение порученной работы и достижение</w:t>
      </w:r>
      <w:r>
        <w:t xml:space="preserve"> в ней высоких результатов.</w:t>
      </w:r>
    </w:p>
    <w:p w:rsidR="00000000" w:rsidRDefault="00583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C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583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https://порядокправа.рф/obrazecy/pozitivnaya_xarakteristika_starshego_texnika_laboranta.htm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C7"/>
    <w:rsid w:val="0058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F424D-8C48-47E8-89ED-17BCD706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starshego_texnik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старшего техника-лаборанта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