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33E9">
      <w:pPr>
        <w:pStyle w:val="1"/>
        <w:rPr>
          <w:rFonts w:eastAsia="Times New Roman"/>
        </w:rPr>
      </w:pPr>
      <w:r>
        <w:rPr>
          <w:rFonts w:eastAsia="Times New Roman"/>
        </w:rPr>
        <w:t>Позитивная характеристика начальника группы инвентаризации объектов</w:t>
      </w:r>
    </w:p>
    <w:p w:rsidR="00000000" w:rsidRDefault="00F333E9">
      <w:pPr>
        <w:pStyle w:val="3"/>
        <w:rPr>
          <w:rFonts w:eastAsia="Times New Roman"/>
        </w:rPr>
      </w:pPr>
      <w:r>
        <w:rPr>
          <w:rFonts w:eastAsia="Times New Roman"/>
        </w:rPr>
        <w:t>Пример позитивной характеристики начальника группы инвентаризации объектов</w:t>
      </w:r>
    </w:p>
    <w:p w:rsidR="00000000" w:rsidRDefault="00F333E9">
      <w:pPr>
        <w:pStyle w:val="just"/>
      </w:pPr>
      <w:r>
        <w:t>В должности начальника группы - с февраля 2010 г. Свои должностные обязанности исполняет в полном соответствии с должностной инструкцией, своевременно и качественно. В работе проявляет компетентность и самостоятельность. По итогам работы за 2010 г. награжд</w:t>
      </w:r>
      <w:r>
        <w:t>ен денежной премией.</w:t>
      </w:r>
    </w:p>
    <w:p w:rsidR="00000000" w:rsidRDefault="00F333E9">
      <w:pPr>
        <w:pStyle w:val="just"/>
      </w:pPr>
      <w:r>
        <w:t>Осуществляет эффективное руководство деятельностью группы по инвентаризации строений и сооружений. Умело организует разработку планов инвентаризации объектов, их качественное согласование, своевременное утверждение и последующее доведе</w:t>
      </w:r>
      <w:r>
        <w:t>ние до сведения заинтересованных должностных лиц.</w:t>
      </w:r>
    </w:p>
    <w:p w:rsidR="00000000" w:rsidRDefault="00F333E9">
      <w:pPr>
        <w:pStyle w:val="just"/>
      </w:pPr>
      <w:r>
        <w:t>Грамотно и обоснованно распределяет работу между сотрудниками группы, ставит им реальные задачи. Контролирует ход их выполнения, при необходимости оказывая подчиненным действенную помощь.</w:t>
      </w:r>
    </w:p>
    <w:p w:rsidR="00000000" w:rsidRDefault="00F333E9">
      <w:pPr>
        <w:pStyle w:val="just"/>
      </w:pPr>
      <w:r>
        <w:t xml:space="preserve">Лично участвует в </w:t>
      </w:r>
      <w:r>
        <w:t>техническом освидетельствовании наиболее важных объектов, определении их состояния и стоимости. Принимает взвешенные решения по определению и выбору наиболее приемлемых методов ведения обследования строений и сооружений (с учетом состояния и значимости пос</w:t>
      </w:r>
      <w:r>
        <w:t>ледних).</w:t>
      </w:r>
    </w:p>
    <w:p w:rsidR="00000000" w:rsidRDefault="00F333E9">
      <w:pPr>
        <w:pStyle w:val="just"/>
      </w:pPr>
      <w:r>
        <w:t>Тщательно организует работу по составлению технических паспортов строений и сооружений, формированию на них инвентарных дел. Обеспечивает надежное ведение статистического учета объектов, а также ведение базы данных по объектам и ее поддержание в а</w:t>
      </w:r>
      <w:r>
        <w:t>ктуальном состоянии.</w:t>
      </w:r>
    </w:p>
    <w:p w:rsidR="00000000" w:rsidRDefault="00F333E9">
      <w:pPr>
        <w:pStyle w:val="just"/>
      </w:pPr>
      <w:r>
        <w:t>Осуществляет действенный контроль за соблюдением установленных требований к оформлению документации и внесению в нее необходимых изменений. Принимает меры к обеспечению сохранности документации в процессе архивного хранения и выполнени</w:t>
      </w:r>
      <w:r>
        <w:t>ю правил обращения с ней.</w:t>
      </w:r>
    </w:p>
    <w:p w:rsidR="00000000" w:rsidRDefault="00F333E9">
      <w:pPr>
        <w:pStyle w:val="just"/>
      </w:pPr>
      <w:r>
        <w:t>Проводит систематические проверки правильности формирования инвентарных дел. В течение первой половины 2010 г. организовал обновление материально-технической базы хранилища.</w:t>
      </w:r>
    </w:p>
    <w:p w:rsidR="00000000" w:rsidRDefault="00F333E9">
      <w:pPr>
        <w:pStyle w:val="just"/>
      </w:pPr>
      <w:r>
        <w:t>Поддерживает взаимодействие с руководителями групп экспл</w:t>
      </w:r>
      <w:r>
        <w:t>уатационного отдела, разрешительными и надзорными инстанциями, в необходимых случаях привлекая к работе экспертов. Добросовестно исполняет другие должностные полномочия начальника группы.</w:t>
      </w:r>
    </w:p>
    <w:p w:rsidR="00000000" w:rsidRDefault="00F333E9">
      <w:pPr>
        <w:pStyle w:val="just"/>
      </w:pPr>
      <w:r>
        <w:t>Большое внимание уделяет совершенствованию личной профессиональной п</w:t>
      </w:r>
      <w:r>
        <w:t>одготовки. Настойчиво овладевает новыми знаниями и навыками.</w:t>
      </w:r>
    </w:p>
    <w:p w:rsidR="00000000" w:rsidRDefault="00F333E9">
      <w:pPr>
        <w:pStyle w:val="just"/>
      </w:pPr>
      <w:r>
        <w:t>Отлично знает передовой опыт в области эксплуатации промышленных объектов и делится соответствующей информацией с коллегами. Активно внедряет передовые достижения в повседневную работу группы.</w:t>
      </w:r>
    </w:p>
    <w:p w:rsidR="00000000" w:rsidRDefault="00F333E9">
      <w:pPr>
        <w:pStyle w:val="just"/>
      </w:pPr>
      <w:r>
        <w:lastRenderedPageBreak/>
        <w:t xml:space="preserve">К </w:t>
      </w:r>
      <w:r>
        <w:t>выполнению своих должностных полномочий относится ответственно, инициативно. Работоспособен. Опрятен, аккуратен. Физически здоров.</w:t>
      </w:r>
    </w:p>
    <w:p w:rsidR="00000000" w:rsidRDefault="00F333E9">
      <w:pPr>
        <w:pStyle w:val="just"/>
      </w:pPr>
      <w:r>
        <w:t>При внезапных изменениях в производственной обстановке действует собранно, быстро. Решения принимает правильно и осмотрительн</w:t>
      </w:r>
      <w:r>
        <w:t>о.</w:t>
      </w:r>
    </w:p>
    <w:p w:rsidR="00000000" w:rsidRDefault="00F333E9">
      <w:pPr>
        <w:pStyle w:val="just"/>
      </w:pPr>
      <w:r>
        <w:t>Способен организовать их своевременную, полную и точную реализацию. Методами коммуникации и обработки деловой, научно-технической информации, в т.ч. документированной, владеет уверенно.</w:t>
      </w:r>
    </w:p>
    <w:p w:rsidR="00000000" w:rsidRDefault="00F333E9">
      <w:pPr>
        <w:pStyle w:val="just"/>
      </w:pPr>
      <w:r>
        <w:t>С коллегами поддерживает деловитые, корректные, благожелательные от</w:t>
      </w:r>
      <w:r>
        <w:t>ношения, пользуется у них авторитетом. Служит примером в выполнении правил и норм повседневной деловой этики и порядочности.</w:t>
      </w:r>
    </w:p>
    <w:p w:rsidR="00000000" w:rsidRDefault="00F333E9">
      <w:pPr>
        <w:pStyle w:val="just"/>
      </w:pPr>
      <w:r>
        <w:t>К совершению неблаговидных и недостойных поступков не склонен. Критику в свой адрес воспринимает спокойно, имеющиеся недостатки, ка</w:t>
      </w:r>
      <w:r>
        <w:t>к правило, устраняет в короткие сроки.</w:t>
      </w:r>
    </w:p>
    <w:p w:rsidR="00000000" w:rsidRDefault="00F333E9">
      <w:pPr>
        <w:pStyle w:val="just"/>
      </w:pPr>
      <w:r>
        <w:t>Выводы:</w:t>
      </w:r>
    </w:p>
    <w:p w:rsidR="00000000" w:rsidRDefault="00F333E9">
      <w:pPr>
        <w:pStyle w:val="just"/>
      </w:pPr>
      <w:r>
        <w:t>1. Занимаемой должности соответствует.</w:t>
      </w:r>
    </w:p>
    <w:p w:rsidR="00000000" w:rsidRDefault="00F333E9">
      <w:pPr>
        <w:pStyle w:val="just"/>
      </w:pPr>
      <w:r>
        <w:t>2. Достоин назначения на должность заместителя начальника эксплуатационного отдела.</w:t>
      </w:r>
    </w:p>
    <w:p w:rsidR="00000000" w:rsidRDefault="00F33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3E9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F333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https://порядокправа.рф/obrazecy/pozitivn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aya_xarakteristika_nachalnika_gruppy_inventarizacii_obektov.htm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3E9"/>
    <w:rsid w:val="00F33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9C875B-DE1B-4857-970A-B5B9C525B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zitivnaya_xarakteristika_nachalnika_gruppy_inventarizacii_obe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3226</Characters>
  <Application>Microsoft Office Word</Application>
  <DocSecurity>0</DocSecurity>
  <Lines>26</Lines>
  <Paragraphs>7</Paragraphs>
  <ScaleCrop>false</ScaleCrop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Позитивная характеристика начальника группы инвентаризации объектов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2022-08-15T09:49:00Z</dcterms:created>
  <dcterms:modified xsi:type="dcterms:W3CDTF">2022-08-15T09:49:00Z</dcterms:modified>
</cp:coreProperties>
</file>