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15AB8">
      <w:pPr>
        <w:pStyle w:val="1"/>
        <w:rPr>
          <w:rFonts w:eastAsia="Times New Roman"/>
        </w:rPr>
      </w:pPr>
      <w:r>
        <w:rPr>
          <w:rFonts w:eastAsia="Times New Roman"/>
        </w:rPr>
        <w:t>Пояснительная записка к изменениям сметы доходов и расходов по внебюджетным средствам</w:t>
      </w:r>
    </w:p>
    <w:p w:rsidR="00000000" w:rsidRDefault="00D15AB8">
      <w:pPr>
        <w:pStyle w:val="right"/>
      </w:pPr>
      <w:r>
        <w:t>Приложение N 4 к Распоряжению Федерального агентства морского и речного транспорта от 18 января 2005 г. N ВР-5-р</w:t>
      </w:r>
    </w:p>
    <w:p w:rsidR="00000000" w:rsidRDefault="00D15AB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15AB8">
      <w:pPr>
        <w:pStyle w:val="3"/>
        <w:rPr>
          <w:rFonts w:eastAsia="Times New Roman"/>
        </w:rPr>
      </w:pPr>
      <w:r>
        <w:rPr>
          <w:rFonts w:eastAsia="Times New Roman"/>
        </w:rPr>
        <w:t xml:space="preserve">ПОЯСНИТЕЛЬНАЯ ЗАПИСКА </w:t>
      </w:r>
      <w:r>
        <w:rPr>
          <w:rFonts w:eastAsia="Times New Roman"/>
        </w:rPr>
        <w:t>к изменениям сметы доходов и расходов по внебюджетным средствам ____________________________________ (наименование бюджетного учреждения)</w:t>
      </w:r>
    </w:p>
    <w:p w:rsidR="00000000" w:rsidRDefault="00D15AB8">
      <w:pPr>
        <w:pStyle w:val="HTML"/>
      </w:pPr>
      <w:r>
        <w:t>------------------------------------------------------------------</w:t>
      </w:r>
    </w:p>
    <w:p w:rsidR="00000000" w:rsidRDefault="00D15AB8">
      <w:pPr>
        <w:pStyle w:val="HTML"/>
      </w:pPr>
      <w:r>
        <w:t>¦Код по КПС ¦   Обоснование изменений   ¦  Сумма из</w:t>
      </w:r>
      <w:r>
        <w:t>менений, +/-  ¦</w:t>
      </w:r>
    </w:p>
    <w:p w:rsidR="00000000" w:rsidRDefault="00D15AB8">
      <w:pPr>
        <w:pStyle w:val="HTML"/>
      </w:pPr>
      <w:r>
        <w:t>¦           ¦                           ¦      (тыс. руб.)       ¦</w:t>
      </w:r>
    </w:p>
    <w:p w:rsidR="00000000" w:rsidRDefault="00D15AB8">
      <w:pPr>
        <w:pStyle w:val="HTML"/>
      </w:pPr>
      <w:r>
        <w:t>+-----------+---------------------------+------------------------+</w:t>
      </w:r>
    </w:p>
    <w:p w:rsidR="00000000" w:rsidRDefault="00D15AB8">
      <w:pPr>
        <w:pStyle w:val="HTML"/>
      </w:pPr>
      <w:r>
        <w:t>¦200        ¦                           ¦                        ¦</w:t>
      </w:r>
    </w:p>
    <w:p w:rsidR="00000000" w:rsidRDefault="00D15AB8">
      <w:pPr>
        <w:pStyle w:val="HTML"/>
      </w:pPr>
      <w:r>
        <w:t>+-----------+--------------------------</w:t>
      </w:r>
      <w:r>
        <w:t>-+------------------------+</w:t>
      </w:r>
    </w:p>
    <w:p w:rsidR="00000000" w:rsidRDefault="00D15AB8">
      <w:pPr>
        <w:pStyle w:val="HTML"/>
      </w:pPr>
      <w:r>
        <w:t>¦210        ¦                           ¦                        ¦</w:t>
      </w:r>
    </w:p>
    <w:p w:rsidR="00000000" w:rsidRDefault="00D15AB8">
      <w:pPr>
        <w:pStyle w:val="HTML"/>
      </w:pPr>
      <w:r>
        <w:t>+-----------+---------------------------+------------------------+</w:t>
      </w:r>
    </w:p>
    <w:p w:rsidR="00000000" w:rsidRDefault="00D15AB8">
      <w:pPr>
        <w:pStyle w:val="HTML"/>
      </w:pPr>
      <w:r>
        <w:t>¦211        ¦                           ¦                        ¦</w:t>
      </w:r>
    </w:p>
    <w:p w:rsidR="00000000" w:rsidRDefault="00D15AB8">
      <w:pPr>
        <w:pStyle w:val="HTML"/>
      </w:pPr>
      <w:r>
        <w:t>+-----------+--------------</w:t>
      </w:r>
      <w:r>
        <w:t>-------------+------------------------+</w:t>
      </w:r>
    </w:p>
    <w:p w:rsidR="00000000" w:rsidRDefault="00D15AB8">
      <w:pPr>
        <w:pStyle w:val="HTML"/>
      </w:pPr>
      <w:r>
        <w:t>¦212        ¦                           ¦                        ¦</w:t>
      </w:r>
    </w:p>
    <w:p w:rsidR="00000000" w:rsidRDefault="00D15AB8">
      <w:pPr>
        <w:pStyle w:val="HTML"/>
      </w:pPr>
      <w:r>
        <w:t>+-----------+---------------------------+------------------------+</w:t>
      </w:r>
    </w:p>
    <w:p w:rsidR="00000000" w:rsidRDefault="00D15AB8">
      <w:pPr>
        <w:pStyle w:val="HTML"/>
      </w:pPr>
      <w:r>
        <w:t>¦213        ¦                           ¦                        ¦</w:t>
      </w:r>
    </w:p>
    <w:p w:rsidR="00000000" w:rsidRDefault="00D15AB8">
      <w:pPr>
        <w:pStyle w:val="HTML"/>
      </w:pPr>
      <w:r>
        <w:t>+-----------+--</w:t>
      </w:r>
      <w:r>
        <w:t>-------------------------+------------------------+</w:t>
      </w:r>
    </w:p>
    <w:p w:rsidR="00000000" w:rsidRDefault="00D15AB8">
      <w:pPr>
        <w:pStyle w:val="HTML"/>
      </w:pPr>
      <w:r>
        <w:t>¦220        ¦                           ¦                        ¦</w:t>
      </w:r>
    </w:p>
    <w:p w:rsidR="00000000" w:rsidRDefault="00D15AB8">
      <w:pPr>
        <w:pStyle w:val="HTML"/>
      </w:pPr>
      <w:r>
        <w:t>+-----------+---------------------------+------------------------+</w:t>
      </w:r>
    </w:p>
    <w:p w:rsidR="00000000" w:rsidRDefault="00D15AB8">
      <w:pPr>
        <w:pStyle w:val="HTML"/>
      </w:pPr>
      <w:r>
        <w:t>¦221        ¦                           ¦                        ¦</w:t>
      </w:r>
    </w:p>
    <w:p w:rsidR="00000000" w:rsidRDefault="00D15AB8">
      <w:pPr>
        <w:pStyle w:val="HTML"/>
      </w:pPr>
      <w:r>
        <w:t>+--</w:t>
      </w:r>
      <w:r>
        <w:t>---------+---------------------------+------------------------+</w:t>
      </w:r>
    </w:p>
    <w:p w:rsidR="00000000" w:rsidRDefault="00D15AB8">
      <w:pPr>
        <w:pStyle w:val="HTML"/>
      </w:pPr>
      <w:r>
        <w:t>¦и т.д.     ¦                           ¦                        ¦</w:t>
      </w:r>
    </w:p>
    <w:p w:rsidR="00000000" w:rsidRDefault="00D15AB8">
      <w:pPr>
        <w:pStyle w:val="HTML"/>
      </w:pPr>
      <w:r>
        <w:t>+-----------+---------------------------+------------------------+</w:t>
      </w:r>
    </w:p>
    <w:p w:rsidR="00000000" w:rsidRDefault="00D15AB8">
      <w:pPr>
        <w:pStyle w:val="HTML"/>
      </w:pPr>
      <w:r>
        <w:t xml:space="preserve">¦800        ¦                           ¦                 </w:t>
      </w:r>
      <w:r>
        <w:t xml:space="preserve">       ¦</w:t>
      </w:r>
    </w:p>
    <w:p w:rsidR="00000000" w:rsidRDefault="00D15AB8">
      <w:pPr>
        <w:pStyle w:val="HTML"/>
      </w:pPr>
      <w:r>
        <w:t>------------+---------------------------+-------------------------</w:t>
      </w:r>
    </w:p>
    <w:p w:rsidR="00000000" w:rsidRDefault="00D15AB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15AB8">
      <w:pPr>
        <w:pStyle w:val="right"/>
      </w:pPr>
      <w:r>
        <w:t>Источник - Распоряжение Росморречфлота от 18.01.2005 № ВР-5-Р</w:t>
      </w:r>
    </w:p>
    <w:p w:rsidR="00000000" w:rsidRDefault="00D15AB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https://порядокправа.рф/obrazecy/poyasnitelnaya_zapiska_k_izmeneniyam_smety_doxodov_i_rasxodov_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po_vnebyudzhetnym_sredstvam.htm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5AB8"/>
    <w:rsid w:val="00D15A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42B8109-060D-43DF-810A-747F26D993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oyasnitelnaya_zapiska_k_izmeneniyam_smety_doxodov_i_rasxodov_po_vnebyudzhetnym_sredstva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339</Words>
  <Characters>1936</Characters>
  <Application>Microsoft Office Word</Application>
  <DocSecurity>0</DocSecurity>
  <Lines>16</Lines>
  <Paragraphs>4</Paragraphs>
  <ScaleCrop>false</ScaleCrop>
  <Company/>
  <LinksUpToDate>false</LinksUpToDate>
  <CharactersWithSpaces>2271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Пояснительная записка к изменениям сметы доходов и расходов по внебюджетным средствам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2022-08-15T09:46:00Z</dcterms:created>
  <dcterms:modified xsi:type="dcterms:W3CDTF">2022-08-15T09:46:00Z</dcterms:modified>
</cp:coreProperties>
</file>