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372">
      <w:pPr>
        <w:pStyle w:val="1"/>
        <w:rPr>
          <w:rFonts w:eastAsia="Times New Roman"/>
        </w:rPr>
      </w:pPr>
      <w:r>
        <w:rPr>
          <w:rFonts w:eastAsia="Times New Roman"/>
        </w:rPr>
        <w:t>Поток наличности нефтедобывающего предприятия (с учетом кредита)</w:t>
      </w:r>
    </w:p>
    <w:p w:rsidR="00000000" w:rsidRDefault="00991372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991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72">
      <w:pPr>
        <w:pStyle w:val="right"/>
      </w:pPr>
      <w:r>
        <w:t>Таблица П.5.8</w:t>
      </w:r>
    </w:p>
    <w:p w:rsidR="00000000" w:rsidRDefault="00991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72">
      <w:pPr>
        <w:pStyle w:val="3"/>
        <w:rPr>
          <w:rFonts w:eastAsia="Times New Roman"/>
        </w:rPr>
      </w:pPr>
      <w:r>
        <w:rPr>
          <w:rFonts w:eastAsia="Times New Roman"/>
        </w:rPr>
        <w:t>ПОТОК НАЛИЧНОСТИ (С УЧЕТОМ КРЕДИТА)</w:t>
      </w:r>
    </w:p>
    <w:p w:rsidR="00000000" w:rsidRDefault="00991372">
      <w:pPr>
        <w:pStyle w:val="3"/>
        <w:rPr>
          <w:rFonts w:eastAsia="Times New Roman"/>
        </w:rPr>
      </w:pPr>
      <w:r>
        <w:rPr>
          <w:rFonts w:eastAsia="Times New Roman"/>
        </w:rPr>
        <w:t>Месторождение А</w:t>
      </w:r>
    </w:p>
    <w:p w:rsidR="00000000" w:rsidRDefault="00991372">
      <w:pPr>
        <w:pStyle w:val="HTML"/>
      </w:pPr>
      <w:r>
        <w:t xml:space="preserve">                                                       (млн. руб.)</w:t>
      </w:r>
    </w:p>
    <w:p w:rsidR="00000000" w:rsidRDefault="00991372">
      <w:pPr>
        <w:pStyle w:val="HTML"/>
      </w:pPr>
      <w:r>
        <w:t>----------------------------------------------------</w:t>
      </w:r>
      <w:r>
        <w:t>--------------</w:t>
      </w:r>
    </w:p>
    <w:p w:rsidR="00000000" w:rsidRDefault="00991372">
      <w:pPr>
        <w:pStyle w:val="HTML"/>
      </w:pPr>
      <w:r>
        <w:t>¦Го-¦При- ¦Амор-¦По-  ¦Поступле-¦Капи-¦Вы- ¦Поток ¦Дис-  ¦Суммар-¦</w:t>
      </w:r>
    </w:p>
    <w:p w:rsidR="00000000" w:rsidRDefault="00991372">
      <w:pPr>
        <w:pStyle w:val="HTML"/>
      </w:pPr>
      <w:r>
        <w:t>¦ды ¦быль ¦тиз. ¦ступ-¦ние      ¦таль-¦пла-¦налич-¦конт. ¦ный    ¦</w:t>
      </w:r>
    </w:p>
    <w:p w:rsidR="00000000" w:rsidRDefault="00991372">
      <w:pPr>
        <w:pStyle w:val="HTML"/>
      </w:pPr>
      <w:r>
        <w:t>¦   ¦от   ¦от-  ¦ление¦финансов ¦ные  ¦та  ¦ности ¦поток ¦диск.  ¦</w:t>
      </w:r>
    </w:p>
    <w:p w:rsidR="00000000" w:rsidRDefault="00991372">
      <w:pPr>
        <w:pStyle w:val="HTML"/>
      </w:pPr>
      <w:r>
        <w:t>¦   ¦реа- ¦числ.¦кре- ¦(2 + 3 + ¦вло- ¦к</w:t>
      </w:r>
      <w:r>
        <w:t>ре-¦(5 - 6¦налич-¦поток  ¦</w:t>
      </w:r>
    </w:p>
    <w:p w:rsidR="00000000" w:rsidRDefault="00991372">
      <w:pPr>
        <w:pStyle w:val="HTML"/>
      </w:pPr>
      <w:r>
        <w:t>¦   ¦лиза-¦     ¦дита ¦+ 4)     ¦жения¦дита¦- 7)  ¦ности ¦налич- ¦</w:t>
      </w:r>
    </w:p>
    <w:p w:rsidR="00000000" w:rsidRDefault="00991372">
      <w:pPr>
        <w:pStyle w:val="HTML"/>
      </w:pPr>
      <w:r>
        <w:t>¦   ¦ции  ¦     ¦     ¦         ¦     ¦    ¦      ¦      ¦ности  ¦</w:t>
      </w:r>
    </w:p>
    <w:p w:rsidR="00000000" w:rsidRDefault="00991372">
      <w:pPr>
        <w:pStyle w:val="HTML"/>
      </w:pPr>
      <w:r>
        <w:t>+---+-----+-----+-----+---------+-----+----+------+------+-------+</w:t>
      </w:r>
    </w:p>
    <w:p w:rsidR="00000000" w:rsidRDefault="00991372">
      <w:pPr>
        <w:pStyle w:val="HTML"/>
      </w:pPr>
      <w:r>
        <w:t>¦ 1 ¦  2  ¦  3  ¦  4  ¦    5</w:t>
      </w:r>
      <w:r>
        <w:t xml:space="preserve">    ¦  6  ¦ 7  ¦  8   ¦  9   ¦  10   ¦</w:t>
      </w:r>
    </w:p>
    <w:p w:rsidR="00000000" w:rsidRDefault="00991372">
      <w:pPr>
        <w:pStyle w:val="HTML"/>
      </w:pPr>
      <w:r>
        <w:t>+---+-----+-----+-----+---------+-----+----+------+------+-------+</w:t>
      </w:r>
    </w:p>
    <w:p w:rsidR="00000000" w:rsidRDefault="00991372">
      <w:pPr>
        <w:pStyle w:val="HTML"/>
      </w:pPr>
      <w:r>
        <w:t>¦   ¦     ¦     ¦     ¦         ¦     ¦    ¦      ¦      ¦       ¦</w:t>
      </w:r>
    </w:p>
    <w:p w:rsidR="00000000" w:rsidRDefault="00991372">
      <w:pPr>
        <w:pStyle w:val="HTML"/>
      </w:pPr>
      <w:r>
        <w:t>¦   ¦     ¦     ¦     ¦         ¦     ¦    ¦      ¦      ¦       ¦</w:t>
      </w:r>
    </w:p>
    <w:p w:rsidR="00000000" w:rsidRDefault="00991372">
      <w:pPr>
        <w:pStyle w:val="HTML"/>
      </w:pPr>
      <w:r>
        <w:t xml:space="preserve">¦   ¦     ¦     </w:t>
      </w:r>
      <w:r>
        <w:t>¦     ¦         ¦     ¦    ¦      ¦      ¦       ¦</w:t>
      </w:r>
    </w:p>
    <w:p w:rsidR="00000000" w:rsidRDefault="00991372">
      <w:pPr>
        <w:pStyle w:val="HTML"/>
      </w:pPr>
      <w:r>
        <w:t>----+-----+-----+-----+---------+-----+----+------+------+--------</w:t>
      </w:r>
    </w:p>
    <w:p w:rsidR="00000000" w:rsidRDefault="00991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372">
      <w:pPr>
        <w:pStyle w:val="right"/>
      </w:pPr>
      <w:r>
        <w:t>Источник - Регламент Минтопэнерго РФ от 23.09.1996</w:t>
      </w:r>
    </w:p>
    <w:p w:rsidR="00000000" w:rsidRDefault="009913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https://порядокправа.рф/obrazecy/potok_nalichnosti_neftedobyvayushhego_predpriyatiya_s_uchetom_kredita.htm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72"/>
    <w:rsid w:val="0099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2A72CF-827E-4DA8-9BEA-F335644B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tok_nalichnosti_neftedobyvayushhego_predpriyatiya_s_uchetom_kre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Поток наличности нефтедобывающего предприятия (с учетом кредита)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2022-08-15T09:42:00Z</dcterms:created>
  <dcterms:modified xsi:type="dcterms:W3CDTF">2022-08-15T09:42:00Z</dcterms:modified>
</cp:coreProperties>
</file>