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7F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взыскании расходов по розыску должника (имущества должника)</w:t>
      </w:r>
    </w:p>
    <w:p w:rsidR="00000000" w:rsidRDefault="008A67FB">
      <w:pPr>
        <w:pStyle w:val="right"/>
      </w:pPr>
      <w:r>
        <w:t>Приложение N 5 к Методическим рекомендациям "Авансирование расходов по розыску должников (имущества должников)"</w:t>
      </w:r>
    </w:p>
    <w:p w:rsidR="00000000" w:rsidRDefault="008A6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FB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8A67FB">
      <w:pPr>
        <w:pStyle w:val="HTML"/>
      </w:pPr>
      <w:r>
        <w:t>Старший судебный пристав</w:t>
      </w:r>
    </w:p>
    <w:p w:rsidR="00000000" w:rsidRDefault="008A67FB">
      <w:pPr>
        <w:pStyle w:val="HTML"/>
      </w:pPr>
      <w:r>
        <w:t>________________________</w:t>
      </w:r>
    </w:p>
    <w:p w:rsidR="00000000" w:rsidRDefault="008A67FB">
      <w:pPr>
        <w:pStyle w:val="HTML"/>
      </w:pPr>
      <w:r>
        <w:t>"___" _________ 200__ г.</w:t>
      </w:r>
    </w:p>
    <w:p w:rsidR="00000000" w:rsidRDefault="008A67FB">
      <w:pPr>
        <w:pStyle w:val="HTML"/>
      </w:pPr>
    </w:p>
    <w:p w:rsidR="00000000" w:rsidRDefault="008A67FB">
      <w:pPr>
        <w:pStyle w:val="HTML"/>
      </w:pPr>
      <w:r>
        <w:t>ПОСТАНОВЛЕНИЕ</w:t>
      </w:r>
    </w:p>
    <w:p w:rsidR="00000000" w:rsidRDefault="008A67FB">
      <w:pPr>
        <w:pStyle w:val="HTML"/>
      </w:pPr>
      <w:r>
        <w:t>о взыскании расходов по розыску должника</w:t>
      </w:r>
    </w:p>
    <w:p w:rsidR="00000000" w:rsidRDefault="008A67FB">
      <w:pPr>
        <w:pStyle w:val="HTML"/>
      </w:pPr>
      <w:r>
        <w:t>(имущества должника)</w:t>
      </w:r>
    </w:p>
    <w:p w:rsidR="00000000" w:rsidRDefault="008A67FB">
      <w:pPr>
        <w:pStyle w:val="HTML"/>
      </w:pPr>
    </w:p>
    <w:p w:rsidR="00000000" w:rsidRDefault="008A67FB">
      <w:pPr>
        <w:pStyle w:val="HTML"/>
      </w:pPr>
      <w:r>
        <w:t>"____" ______ 200__ г.                    г. _____________________</w:t>
      </w:r>
    </w:p>
    <w:p w:rsidR="00000000" w:rsidRDefault="008A67FB">
      <w:pPr>
        <w:pStyle w:val="HTML"/>
      </w:pPr>
    </w:p>
    <w:p w:rsidR="00000000" w:rsidRDefault="008A67FB">
      <w:pPr>
        <w:pStyle w:val="HTML"/>
      </w:pPr>
      <w:r>
        <w:t>Судебный пристав ________</w:t>
      </w:r>
      <w:r>
        <w:t>_____________________________________</w:t>
      </w:r>
    </w:p>
    <w:p w:rsidR="00000000" w:rsidRDefault="008A67FB">
      <w:pPr>
        <w:pStyle w:val="HTML"/>
      </w:pPr>
      <w:r>
        <w:t>(наименование подразделения судебных</w:t>
      </w:r>
    </w:p>
    <w:p w:rsidR="00000000" w:rsidRDefault="008A67FB">
      <w:pPr>
        <w:pStyle w:val="HTML"/>
      </w:pPr>
      <w:r>
        <w:t>_________________________________________________________________,</w:t>
      </w:r>
    </w:p>
    <w:p w:rsidR="00000000" w:rsidRDefault="008A67FB">
      <w:pPr>
        <w:pStyle w:val="HTML"/>
      </w:pPr>
      <w:r>
        <w:t>приставов, фамилия, инициалы)</w:t>
      </w:r>
    </w:p>
    <w:p w:rsidR="00000000" w:rsidRDefault="008A67FB">
      <w:pPr>
        <w:pStyle w:val="HTML"/>
      </w:pPr>
      <w:r>
        <w:t>рассмотрев материалы исполнительного производства N ______________</w:t>
      </w:r>
    </w:p>
    <w:p w:rsidR="00000000" w:rsidRDefault="008A67FB">
      <w:pPr>
        <w:pStyle w:val="HTML"/>
      </w:pPr>
      <w:r>
        <w:t>от ______________</w:t>
      </w:r>
      <w:r>
        <w:t>___________________ и принимая во внимание, что в</w:t>
      </w:r>
    </w:p>
    <w:p w:rsidR="00000000" w:rsidRDefault="008A67FB">
      <w:pPr>
        <w:pStyle w:val="HTML"/>
      </w:pPr>
      <w:r>
        <w:t>результате  исполнительных  действий  были  произведены расходы на</w:t>
      </w:r>
    </w:p>
    <w:p w:rsidR="00000000" w:rsidRDefault="008A67FB">
      <w:pPr>
        <w:pStyle w:val="HTML"/>
      </w:pPr>
      <w:r>
        <w:t>розыск _____________________________________, которые определяются</w:t>
      </w:r>
    </w:p>
    <w:p w:rsidR="00000000" w:rsidRDefault="008A67FB">
      <w:pPr>
        <w:pStyle w:val="HTML"/>
      </w:pPr>
      <w:r>
        <w:t>(должника, его имущества)</w:t>
      </w:r>
    </w:p>
    <w:p w:rsidR="00000000" w:rsidRDefault="008A67FB">
      <w:pPr>
        <w:pStyle w:val="HTML"/>
      </w:pPr>
      <w:r>
        <w:t>суммой</w:t>
      </w:r>
    </w:p>
    <w:p w:rsidR="00000000" w:rsidRDefault="008A67FB">
      <w:pPr>
        <w:pStyle w:val="HTML"/>
      </w:pPr>
      <w:r>
        <w:t>_______________________________________</w:t>
      </w:r>
      <w:r>
        <w:t>__________________________,</w:t>
      </w:r>
    </w:p>
    <w:p w:rsidR="00000000" w:rsidRDefault="008A67FB">
      <w:pPr>
        <w:pStyle w:val="HTML"/>
      </w:pPr>
      <w:r>
        <w:t>руководствуясь   ст.   28   и   ст.  84  Федерального  закона  "Об</w:t>
      </w:r>
    </w:p>
    <w:p w:rsidR="00000000" w:rsidRDefault="008A67FB">
      <w:pPr>
        <w:pStyle w:val="HTML"/>
      </w:pPr>
      <w:r>
        <w:t>исполнительном производстве", постановил:</w:t>
      </w:r>
    </w:p>
    <w:p w:rsidR="00000000" w:rsidRDefault="008A67FB">
      <w:pPr>
        <w:pStyle w:val="HTML"/>
      </w:pPr>
      <w:r>
        <w:t>1. Взыскать с ________________________________________________</w:t>
      </w:r>
    </w:p>
    <w:p w:rsidR="00000000" w:rsidRDefault="008A67FB">
      <w:pPr>
        <w:pStyle w:val="HTML"/>
      </w:pPr>
      <w:r>
        <w:t>(фамилия или наименование должника)</w:t>
      </w:r>
    </w:p>
    <w:p w:rsidR="00000000" w:rsidRDefault="008A67FB">
      <w:pPr>
        <w:pStyle w:val="HTML"/>
      </w:pPr>
      <w:r>
        <w:t>расходы по розыску ______________________________________________,</w:t>
      </w:r>
    </w:p>
    <w:p w:rsidR="00000000" w:rsidRDefault="008A67FB">
      <w:pPr>
        <w:pStyle w:val="HTML"/>
      </w:pPr>
      <w:r>
        <w:t>(должника, его имущества)</w:t>
      </w:r>
    </w:p>
    <w:p w:rsidR="00000000" w:rsidRDefault="008A67FB">
      <w:pPr>
        <w:pStyle w:val="HTML"/>
      </w:pPr>
      <w:r>
        <w:t>которые определяются в сумме _____________________________________</w:t>
      </w:r>
    </w:p>
    <w:p w:rsidR="00000000" w:rsidRDefault="008A67FB">
      <w:pPr>
        <w:pStyle w:val="HTML"/>
      </w:pPr>
      <w:r>
        <w:t>____________________________________________________ (пропис</w:t>
      </w:r>
      <w:r>
        <w:t>ью), и</w:t>
      </w:r>
    </w:p>
    <w:p w:rsidR="00000000" w:rsidRDefault="008A67FB">
      <w:pPr>
        <w:pStyle w:val="HTML"/>
      </w:pPr>
      <w:r>
        <w:t>зачислить на счет N ______________________________________________</w:t>
      </w:r>
    </w:p>
    <w:p w:rsidR="00000000" w:rsidRDefault="008A67FB">
      <w:pPr>
        <w:pStyle w:val="HTML"/>
      </w:pPr>
      <w:r>
        <w:t>(отделение банка)</w:t>
      </w:r>
    </w:p>
    <w:p w:rsidR="00000000" w:rsidRDefault="008A67FB">
      <w:pPr>
        <w:pStyle w:val="HTML"/>
      </w:pPr>
      <w:r>
        <w:t>2. Копию постановления направить _____________________________</w:t>
      </w:r>
    </w:p>
    <w:p w:rsidR="00000000" w:rsidRDefault="008A67FB">
      <w:pPr>
        <w:pStyle w:val="HTML"/>
      </w:pPr>
      <w:r>
        <w:t>(сторонам)</w:t>
      </w:r>
    </w:p>
    <w:p w:rsidR="00000000" w:rsidRDefault="008A67FB">
      <w:pPr>
        <w:pStyle w:val="HTML"/>
      </w:pPr>
      <w:r>
        <w:t>Постановление может быть  обжаловано в  соответствующий  суд в</w:t>
      </w:r>
    </w:p>
    <w:p w:rsidR="00000000" w:rsidRDefault="008A67FB">
      <w:pPr>
        <w:pStyle w:val="HTML"/>
      </w:pPr>
      <w:r>
        <w:t>10-дневный срок.</w:t>
      </w:r>
    </w:p>
    <w:p w:rsidR="00000000" w:rsidRDefault="008A67FB">
      <w:pPr>
        <w:pStyle w:val="HTML"/>
      </w:pPr>
    </w:p>
    <w:p w:rsidR="00000000" w:rsidRDefault="008A67FB">
      <w:pPr>
        <w:pStyle w:val="HTML"/>
      </w:pPr>
      <w:r>
        <w:t xml:space="preserve">Судебный </w:t>
      </w:r>
      <w:r>
        <w:t>пристав _________________________________________________</w:t>
      </w:r>
    </w:p>
    <w:p w:rsidR="00000000" w:rsidRDefault="008A67FB">
      <w:pPr>
        <w:pStyle w:val="HTML"/>
      </w:pPr>
      <w:r>
        <w:t>(подпись, фамилия, инициалы)</w:t>
      </w:r>
    </w:p>
    <w:p w:rsidR="00000000" w:rsidRDefault="008A67FB">
      <w:pPr>
        <w:pStyle w:val="HTML"/>
      </w:pPr>
    </w:p>
    <w:p w:rsidR="00000000" w:rsidRDefault="008A67FB">
      <w:pPr>
        <w:pStyle w:val="HTML"/>
      </w:pPr>
      <w:r>
        <w:t>М.П.</w:t>
      </w:r>
    </w:p>
    <w:p w:rsidR="00000000" w:rsidRDefault="008A6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FB">
      <w:pPr>
        <w:pStyle w:val="just"/>
      </w:pPr>
      <w:r>
        <w:t>Примечание: к настоящему Постановлению прилагается итоговый расчет расходов по розыскным мероприятиям, проведенным службой судебных приставов.</w:t>
      </w:r>
    </w:p>
    <w:p w:rsidR="00000000" w:rsidRDefault="008A6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FB">
      <w:pPr>
        <w:pStyle w:val="right"/>
      </w:pPr>
      <w:r>
        <w:t xml:space="preserve">Источник - Письмо </w:t>
      </w:r>
      <w:r>
        <w:t>Минюста РФ от 17.04.2002 № 06-1778</w:t>
      </w:r>
    </w:p>
    <w:p w:rsidR="00000000" w:rsidRDefault="008A6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https://порядокправа.рф/obrazecy/postanovlenie_o_vzyskanii_rasxodov_po_rozysku_dolzhnika_imushhestva_dolzhnika.htm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FB"/>
    <w:rsid w:val="008A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647D5-82DD-4144-BC61-E8C2C4FC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zyskanii_rasxodov_po_rozysku_dolzhnika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взыскании расходов по розыску должника (имущества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2022-08-15T07:07:00Z</dcterms:created>
  <dcterms:modified xsi:type="dcterms:W3CDTF">2022-08-15T07:07:00Z</dcterms:modified>
</cp:coreProperties>
</file>