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B9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рассекречивании сведений, составляющих государственную тайну, и их носителей</w:t>
      </w:r>
    </w:p>
    <w:p w:rsidR="00000000" w:rsidRDefault="00C20B92">
      <w:pPr>
        <w:pStyle w:val="right"/>
      </w:pPr>
      <w:r>
        <w:t>Приложение N 3 к Инструкции о порядке представления результатов оперативно-розыскной деятельности органу дознания, следователю или в суд</w:t>
      </w:r>
    </w:p>
    <w:p w:rsidR="00000000" w:rsidRDefault="00C20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B92">
      <w:pPr>
        <w:pStyle w:val="HTML"/>
      </w:pPr>
      <w:r>
        <w:t xml:space="preserve">                               ПОСТАНОВЛЕНИЕ</w:t>
      </w:r>
    </w:p>
    <w:p w:rsidR="00000000" w:rsidRDefault="00C20B92">
      <w:pPr>
        <w:pStyle w:val="HTML"/>
      </w:pPr>
      <w:r>
        <w:t>о рассекречивании сведений, составляющих государственную</w:t>
      </w:r>
    </w:p>
    <w:p w:rsidR="00000000" w:rsidRDefault="00C20B92">
      <w:pPr>
        <w:pStyle w:val="HTML"/>
      </w:pPr>
      <w:r>
        <w:t>тайну, и их носи</w:t>
      </w:r>
      <w:r>
        <w:t>телей</w:t>
      </w:r>
    </w:p>
    <w:p w:rsidR="00000000" w:rsidRDefault="00C20B92">
      <w:pPr>
        <w:pStyle w:val="HTML"/>
      </w:pPr>
    </w:p>
    <w:p w:rsidR="00000000" w:rsidRDefault="00C20B92">
      <w:pPr>
        <w:pStyle w:val="HTML"/>
      </w:pPr>
      <w:r>
        <w:t>_____________________                            "__" _____________ 20__ г.</w:t>
      </w:r>
    </w:p>
    <w:p w:rsidR="00000000" w:rsidRDefault="00C20B92">
      <w:pPr>
        <w:pStyle w:val="HTML"/>
      </w:pPr>
      <w:r>
        <w:t>(место составления)</w:t>
      </w:r>
    </w:p>
    <w:p w:rsidR="00000000" w:rsidRDefault="00C20B92">
      <w:pPr>
        <w:pStyle w:val="HTML"/>
      </w:pPr>
    </w:p>
    <w:p w:rsidR="00000000" w:rsidRDefault="00C20B92">
      <w:pPr>
        <w:pStyle w:val="HTML"/>
      </w:pPr>
      <w:r>
        <w:t>___________________________________________________________________________</w:t>
      </w:r>
    </w:p>
    <w:p w:rsidR="00000000" w:rsidRDefault="00C20B92">
      <w:pPr>
        <w:pStyle w:val="HTML"/>
      </w:pPr>
      <w:r>
        <w:t>(должность, специальное (воинское) звание, фамилия, инициалы</w:t>
      </w:r>
    </w:p>
    <w:p w:rsidR="00000000" w:rsidRDefault="00C20B92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C20B92">
      <w:pPr>
        <w:pStyle w:val="HTML"/>
      </w:pPr>
      <w:r>
        <w:t>руководителя органа, осуществляющего оперативно-розыскную</w:t>
      </w:r>
    </w:p>
    <w:p w:rsidR="00000000" w:rsidRDefault="00C20B92">
      <w:pPr>
        <w:pStyle w:val="HTML"/>
      </w:pPr>
      <w:r>
        <w:t>___________________________________________________________________________</w:t>
      </w:r>
    </w:p>
    <w:p w:rsidR="00000000" w:rsidRDefault="00C20B92">
      <w:pPr>
        <w:pStyle w:val="HTML"/>
      </w:pPr>
      <w:r>
        <w:t>деятельность)</w:t>
      </w:r>
    </w:p>
    <w:p w:rsidR="00000000" w:rsidRDefault="00C20B92">
      <w:pPr>
        <w:pStyle w:val="HTML"/>
      </w:pPr>
    </w:p>
    <w:p w:rsidR="00000000" w:rsidRDefault="00C20B92">
      <w:pPr>
        <w:pStyle w:val="HTML"/>
      </w:pPr>
      <w:r>
        <w:t>УСТАНОВИЛ:</w:t>
      </w:r>
    </w:p>
    <w:p w:rsidR="00000000" w:rsidRDefault="00C20B92">
      <w:pPr>
        <w:pStyle w:val="HTML"/>
      </w:pPr>
    </w:p>
    <w:p w:rsidR="00000000" w:rsidRDefault="00C20B92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C20B92">
      <w:pPr>
        <w:pStyle w:val="HTML"/>
      </w:pPr>
      <w:r>
        <w:t>(когда, где и какое оперативно-розыскное мероприятие проводилось</w:t>
      </w:r>
    </w:p>
    <w:p w:rsidR="00000000" w:rsidRDefault="00C20B92">
      <w:pPr>
        <w:pStyle w:val="HTML"/>
      </w:pPr>
      <w:r>
        <w:t>___________________________________________________________________________</w:t>
      </w:r>
    </w:p>
    <w:p w:rsidR="00000000" w:rsidRDefault="00C20B92">
      <w:pPr>
        <w:pStyle w:val="HTML"/>
      </w:pPr>
      <w:r>
        <w:t>и какие получены результаты, для каких целей проводилось</w:t>
      </w:r>
    </w:p>
    <w:p w:rsidR="00000000" w:rsidRDefault="00C20B9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C20B92">
      <w:pPr>
        <w:pStyle w:val="HTML"/>
      </w:pPr>
      <w:r>
        <w:t>оперативно-розыскное мероприятие, когда и кем оно санкционировалось,</w:t>
      </w:r>
    </w:p>
    <w:p w:rsidR="00000000" w:rsidRDefault="00C20B92">
      <w:pPr>
        <w:pStyle w:val="HTML"/>
      </w:pPr>
      <w:r>
        <w:t>___________________________________________________________________________</w:t>
      </w:r>
    </w:p>
    <w:p w:rsidR="00000000" w:rsidRDefault="00C20B92">
      <w:pPr>
        <w:pStyle w:val="HTML"/>
      </w:pPr>
      <w:r>
        <w:t>наличие судебного решения о его проведении, основан</w:t>
      </w:r>
      <w:r>
        <w:t>ия рассекречивания</w:t>
      </w:r>
    </w:p>
    <w:p w:rsidR="00000000" w:rsidRDefault="00C20B92">
      <w:pPr>
        <w:pStyle w:val="HTML"/>
      </w:pPr>
      <w:r>
        <w:t>___________________________________________________________________________</w:t>
      </w:r>
    </w:p>
    <w:p w:rsidR="00000000" w:rsidRDefault="00C20B92">
      <w:pPr>
        <w:pStyle w:val="HTML"/>
      </w:pPr>
      <w:r>
        <w:t>сведений, составляющих государственную тайну, и их носителей)</w:t>
      </w:r>
    </w:p>
    <w:p w:rsidR="00000000" w:rsidRDefault="00C20B92">
      <w:pPr>
        <w:pStyle w:val="HTML"/>
      </w:pPr>
      <w:r>
        <w:t>___________________________________________________________________________</w:t>
      </w:r>
    </w:p>
    <w:p w:rsidR="00000000" w:rsidRDefault="00C20B92">
      <w:pPr>
        <w:pStyle w:val="HTML"/>
      </w:pPr>
    </w:p>
    <w:p w:rsidR="00000000" w:rsidRDefault="00C20B92">
      <w:pPr>
        <w:pStyle w:val="HTML"/>
      </w:pPr>
      <w:r>
        <w:t>Принимая   во   внимание   изложенное   и   руководствуясь  статьей  12</w:t>
      </w:r>
    </w:p>
    <w:p w:rsidR="00000000" w:rsidRDefault="00C20B92">
      <w:pPr>
        <w:pStyle w:val="HTML"/>
      </w:pPr>
      <w:r>
        <w:t>Федерального   закона  от  12  августа  1995  г.  N  144-ФЗ "Об оперативно-</w:t>
      </w:r>
    </w:p>
    <w:p w:rsidR="00000000" w:rsidRDefault="00C20B92">
      <w:pPr>
        <w:pStyle w:val="HTML"/>
      </w:pPr>
      <w:r>
        <w:t>розыскной деятельности",</w:t>
      </w:r>
    </w:p>
    <w:p w:rsidR="00000000" w:rsidRDefault="00C20B92">
      <w:pPr>
        <w:pStyle w:val="HTML"/>
      </w:pPr>
    </w:p>
    <w:p w:rsidR="00000000" w:rsidRDefault="00C20B92">
      <w:pPr>
        <w:pStyle w:val="HTML"/>
      </w:pPr>
      <w:r>
        <w:t>ПОСТА</w:t>
      </w:r>
      <w:r>
        <w:t>НОВИЛ:</w:t>
      </w:r>
    </w:p>
    <w:p w:rsidR="00000000" w:rsidRDefault="00C20B92">
      <w:pPr>
        <w:pStyle w:val="HTML"/>
      </w:pPr>
    </w:p>
    <w:p w:rsidR="00000000" w:rsidRDefault="00C20B92">
      <w:pPr>
        <w:pStyle w:val="HTML"/>
      </w:pPr>
      <w:r>
        <w:t>___________________________________________________________________________</w:t>
      </w:r>
    </w:p>
    <w:p w:rsidR="00000000" w:rsidRDefault="00C20B92">
      <w:pPr>
        <w:pStyle w:val="HTML"/>
      </w:pPr>
      <w:r>
        <w:t>(решение руководителя органа, осуществляющего оперативно-розыскную</w:t>
      </w:r>
    </w:p>
    <w:p w:rsidR="00000000" w:rsidRDefault="00C20B92">
      <w:pPr>
        <w:pStyle w:val="HTML"/>
      </w:pPr>
      <w:r>
        <w:t>___________________________________________________________________________</w:t>
      </w:r>
    </w:p>
    <w:p w:rsidR="00000000" w:rsidRDefault="00C20B92">
      <w:pPr>
        <w:pStyle w:val="HTML"/>
      </w:pPr>
      <w:r>
        <w:t>деятельность, о рассекречиван</w:t>
      </w:r>
      <w:r>
        <w:t>ии сведений, составляющих государственную</w:t>
      </w:r>
    </w:p>
    <w:p w:rsidR="00000000" w:rsidRDefault="00C20B92">
      <w:pPr>
        <w:pStyle w:val="HTML"/>
      </w:pPr>
      <w:r>
        <w:t>___________________________________________________________________________</w:t>
      </w:r>
    </w:p>
    <w:p w:rsidR="00000000" w:rsidRDefault="00C20B92">
      <w:pPr>
        <w:pStyle w:val="HTML"/>
      </w:pPr>
      <w:r>
        <w:t>тайну, и их носителей, перечень подлежащих рассекречиванию сведений</w:t>
      </w:r>
    </w:p>
    <w:p w:rsidR="00000000" w:rsidRDefault="00C20B92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C20B92">
      <w:pPr>
        <w:pStyle w:val="HTML"/>
      </w:pPr>
      <w:r>
        <w:t>и их носителей)</w:t>
      </w:r>
    </w:p>
    <w:p w:rsidR="00000000" w:rsidRDefault="00C20B92">
      <w:pPr>
        <w:pStyle w:val="HTML"/>
      </w:pPr>
      <w:r>
        <w:t>___________________________________________________________________________</w:t>
      </w:r>
    </w:p>
    <w:p w:rsidR="00000000" w:rsidRDefault="00C20B92">
      <w:pPr>
        <w:pStyle w:val="HTML"/>
      </w:pPr>
    </w:p>
    <w:p w:rsidR="00000000" w:rsidRDefault="00C20B92">
      <w:pPr>
        <w:pStyle w:val="HTML"/>
      </w:pPr>
      <w:r>
        <w:t>__________________________________________</w:t>
      </w:r>
    </w:p>
    <w:p w:rsidR="00000000" w:rsidRDefault="00C20B92">
      <w:pPr>
        <w:pStyle w:val="HTML"/>
      </w:pPr>
      <w:r>
        <w:t>(должность, специальное (воинское) звание,</w:t>
      </w:r>
    </w:p>
    <w:p w:rsidR="00000000" w:rsidRDefault="00C20B92">
      <w:pPr>
        <w:pStyle w:val="HTML"/>
      </w:pPr>
      <w:r>
        <w:t>__________________________________________</w:t>
      </w:r>
    </w:p>
    <w:p w:rsidR="00000000" w:rsidRDefault="00C20B92">
      <w:pPr>
        <w:pStyle w:val="HTML"/>
      </w:pPr>
      <w:r>
        <w:t>фамилия, инициалы руководите</w:t>
      </w:r>
      <w:r>
        <w:t>ля органа,</w:t>
      </w:r>
    </w:p>
    <w:p w:rsidR="00000000" w:rsidRDefault="00C20B92">
      <w:pPr>
        <w:pStyle w:val="HTML"/>
      </w:pPr>
      <w:r>
        <w:t>__________________________________________</w:t>
      </w:r>
    </w:p>
    <w:p w:rsidR="00000000" w:rsidRDefault="00C20B92">
      <w:pPr>
        <w:pStyle w:val="HTML"/>
      </w:pPr>
      <w:r>
        <w:lastRenderedPageBreak/>
        <w:t>осуществляющего оперативно-розыскную</w:t>
      </w:r>
    </w:p>
    <w:p w:rsidR="00000000" w:rsidRDefault="00C20B92">
      <w:pPr>
        <w:pStyle w:val="HTML"/>
      </w:pPr>
      <w:r>
        <w:t>__________________________________________                  _______________</w:t>
      </w:r>
    </w:p>
    <w:p w:rsidR="00000000" w:rsidRDefault="00C20B92">
      <w:pPr>
        <w:pStyle w:val="HTML"/>
      </w:pPr>
      <w:r>
        <w:t>деятельность)                                    (подпись)</w:t>
      </w:r>
    </w:p>
    <w:p w:rsidR="00000000" w:rsidRDefault="00C20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B92">
      <w:pPr>
        <w:pStyle w:val="right"/>
      </w:pPr>
      <w:r>
        <w:t xml:space="preserve">Источник - Приказ МВД России </w:t>
      </w:r>
      <w:r>
        <w:t>№ 776, Минобороны России № 703, ФСБ России № 509, ФСО России № 507, ФТС России № 1820, СВР России № 42, ФСИН России № 535, ФСКН России № 398, СК России № 68 от 27.09.2013</w:t>
      </w:r>
    </w:p>
    <w:p w:rsidR="00000000" w:rsidRDefault="00C20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y/postanovlenie_o_rassekrechivanii_svedenij_sostavlyayushhix_gosudarstvennuyu_tajnu_i_ix_nositelej.htm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92"/>
    <w:rsid w:val="00C2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8C7B3-2CCF-4AE5-8D32-B5D6D15C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rassekrechivanii_svedenij_sostavlyayushhix_gosudarstvennuyu_tajnu_i_ix_nos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рассекречивании сведений, составляющих государственную тайну, и их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