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43CD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производстве личного обыска подозреваемого (обвиняемого) в случаях, не терпящих отлагательства (образец заполнения)</w:t>
      </w:r>
    </w:p>
    <w:p w:rsidR="00000000" w:rsidRDefault="005A43CD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ПОСТАНОВЛЕНИЕ о производстве </w:t>
      </w:r>
      <w:r>
        <w:rPr>
          <w:rFonts w:eastAsia="Times New Roman"/>
        </w:rPr>
        <w:t>личного обыска подозреваемого (обвиняемого) в случаях, не терпящих отлагательства</w:t>
      </w:r>
    </w:p>
    <w:p w:rsidR="00000000" w:rsidRDefault="005A43CD">
      <w:pPr>
        <w:pStyle w:val="left"/>
      </w:pPr>
      <w:r>
        <w:t>г. Энск</w:t>
      </w:r>
    </w:p>
    <w:p w:rsidR="00000000" w:rsidRDefault="005A43CD">
      <w:pPr>
        <w:pStyle w:val="right"/>
      </w:pPr>
      <w:r>
        <w:t>22 мая 201* г.</w:t>
      </w:r>
    </w:p>
    <w:p w:rsidR="00000000" w:rsidRDefault="005A43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3CD">
      <w:pPr>
        <w:pStyle w:val="just"/>
      </w:pPr>
      <w:r>
        <w:t>Старший следователь Советского РОВД г. Энска старший лейтенант юстиции Максимов В.М., рассмотрев материалы уголовного дела N 123490-0*,</w:t>
      </w:r>
    </w:p>
    <w:p w:rsidR="00000000" w:rsidRDefault="005A43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3CD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5A43CD">
      <w:pPr>
        <w:pStyle w:val="just"/>
      </w:pPr>
      <w:r>
        <w:t>Са</w:t>
      </w:r>
      <w:r>
        <w:t xml:space="preserve">ахов Иван Михайлович подозревается в совершении 22 мая 201* г. днем на автостанции г. Энска кражи из автомобиля Газель, гос. номер А222РР 7*, принадлежащего Костенко О.Л., мобильного телефона Nokia-60 стоимостью 4560 руб. Необходимость в задержании его, в </w:t>
      </w:r>
      <w:r>
        <w:t>соответствии со ст. 91 и 92 УПК РФ, отсутствует. А личный обыск с целью обнаружения у него (в его одежде или находящейся с ним ручной клади) данного телефона необходимо произвести немедленно. Это исключительный случай, так как промедление с производством д</w:t>
      </w:r>
      <w:r>
        <w:t>анного следственного действия, обусловленное необходимостью получения на то разрешения суда, может позволить Саахову И.М. избавиться от телефона как доказательства по уголовному делу.</w:t>
      </w:r>
    </w:p>
    <w:p w:rsidR="00000000" w:rsidRDefault="005A43CD">
      <w:pPr>
        <w:pStyle w:val="just"/>
      </w:pPr>
      <w:r>
        <w:t>На основании изложенного и руководствуясь ч. 5 ст. 165 и ст. 184 УПК РФ,</w:t>
      </w:r>
    </w:p>
    <w:p w:rsidR="00000000" w:rsidRDefault="005A43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3CD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5A43CD">
      <w:pPr>
        <w:pStyle w:val="just"/>
      </w:pPr>
      <w:r>
        <w:t>1. Произвести личный обыск подозреваемого Саахова Ивана Михайловича.</w:t>
      </w:r>
    </w:p>
    <w:p w:rsidR="00000000" w:rsidRDefault="005A43CD">
      <w:pPr>
        <w:pStyle w:val="just"/>
      </w:pPr>
      <w:r>
        <w:t>2. О принятом решении уведомить прокурора Советского района г. Энска и суд Советского района г. Энска.</w:t>
      </w:r>
    </w:p>
    <w:p w:rsidR="00000000" w:rsidRDefault="005A43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3CD">
      <w:pPr>
        <w:pStyle w:val="HTML"/>
      </w:pPr>
      <w:r>
        <w:t xml:space="preserve">    Старший следователь следственного</w:t>
      </w:r>
    </w:p>
    <w:p w:rsidR="00000000" w:rsidRDefault="005A43CD">
      <w:pPr>
        <w:pStyle w:val="HTML"/>
      </w:pPr>
      <w:r>
        <w:t>отделения Советского РОВД г. Эн</w:t>
      </w:r>
      <w:r>
        <w:t>ска</w:t>
      </w:r>
    </w:p>
    <w:p w:rsidR="00000000" w:rsidRDefault="005A43CD">
      <w:pPr>
        <w:pStyle w:val="HTML"/>
      </w:pPr>
      <w:r>
        <w:t>старший лейтенант юстиции                                 В.М. Максимов</w:t>
      </w:r>
    </w:p>
    <w:p w:rsidR="00000000" w:rsidRDefault="005A43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3CD">
      <w:pPr>
        <w:pStyle w:val="just"/>
      </w:pPr>
      <w:r>
        <w:lastRenderedPageBreak/>
        <w:t>Постановление предъявлено 22 мая 201* г. в 15 ч 35 мин. подозреваемому Саахову Ивану Михайловичу и разъяснен порядок его обжалования.</w:t>
      </w:r>
    </w:p>
    <w:p w:rsidR="00000000" w:rsidRDefault="005A43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3CD">
      <w:pPr>
        <w:pStyle w:val="HTML"/>
      </w:pPr>
      <w:r>
        <w:t xml:space="preserve">    Подозреваемый                           </w:t>
      </w:r>
      <w:r>
        <w:t xml:space="preserve">                    И.М. Саахов</w:t>
      </w:r>
    </w:p>
    <w:p w:rsidR="00000000" w:rsidRDefault="005A43CD">
      <w:pPr>
        <w:pStyle w:val="HTML"/>
      </w:pPr>
    </w:p>
    <w:p w:rsidR="00000000" w:rsidRDefault="005A43CD">
      <w:pPr>
        <w:pStyle w:val="HTML"/>
      </w:pPr>
      <w:r>
        <w:t>Старший следователь следственного</w:t>
      </w:r>
    </w:p>
    <w:p w:rsidR="00000000" w:rsidRDefault="005A43CD">
      <w:pPr>
        <w:pStyle w:val="HTML"/>
      </w:pPr>
      <w:r>
        <w:t>отделения Советского РОВД г. Энска</w:t>
      </w:r>
    </w:p>
    <w:p w:rsidR="00000000" w:rsidRDefault="005A43CD">
      <w:pPr>
        <w:pStyle w:val="HTML"/>
      </w:pPr>
      <w:r>
        <w:t>старший лейтенант юстиции                                 В.М. Максимов</w:t>
      </w:r>
    </w:p>
    <w:p w:rsidR="00000000" w:rsidRDefault="005A43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https://порядокправа.рф/obrazecy/postanovlenie_o_proizvodstve_lichnogo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_obyska_podozrevaemogo_obvinyaemogo_v_sluchayax_ne_terpyashhix_otla.htm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3CD"/>
    <w:rsid w:val="005A4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22D5A5-42FF-4ABE-B7A7-AE12B5C35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oizvodstve_lichnogo_obyska_podozrevaemogo_obvinyaemogo_v_sluchayax_ne_terpyashhix_ot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производстве личного обыска подозреваемого (обвиняемого) в случаях, не терпящих отлагательства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2022-08-15T07:00:00Z</dcterms:created>
  <dcterms:modified xsi:type="dcterms:W3CDTF">2022-08-15T07:00:00Z</dcterms:modified>
</cp:coreProperties>
</file>