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F52FF">
      <w:pPr>
        <w:pStyle w:val="1"/>
        <w:rPr>
          <w:rFonts w:eastAsia="Times New Roman"/>
        </w:rPr>
      </w:pPr>
      <w:r>
        <w:rPr>
          <w:rFonts w:eastAsia="Times New Roman"/>
        </w:rPr>
        <w:t>Постановление о привлечении в качестве обвиняемого (образец заполнения)</w:t>
      </w:r>
    </w:p>
    <w:p w:rsidR="00000000" w:rsidRDefault="004F52FF">
      <w:pPr>
        <w:pStyle w:val="3"/>
        <w:rPr>
          <w:rFonts w:eastAsia="Times New Roman"/>
        </w:rPr>
      </w:pPr>
      <w:r>
        <w:rPr>
          <w:rFonts w:eastAsia="Times New Roman"/>
        </w:rPr>
        <w:t xml:space="preserve">Постановление </w:t>
      </w:r>
      <w:r>
        <w:rPr>
          <w:rFonts w:eastAsia="Times New Roman"/>
          <w:vertAlign w:val="superscript"/>
        </w:rPr>
        <w:t>1</w:t>
      </w:r>
      <w:r>
        <w:rPr>
          <w:rFonts w:eastAsia="Times New Roman"/>
        </w:rPr>
        <w:t xml:space="preserve"> о привлечении в качестве обвиняемого</w:t>
      </w:r>
    </w:p>
    <w:p w:rsidR="00000000" w:rsidRDefault="004F52FF">
      <w:pPr>
        <w:pStyle w:val="sel"/>
        <w:divId w:val="1902137221"/>
      </w:pPr>
      <w:r>
        <w:t>1 Все наименования и инициалы вымышлены, совпадения случайны. Даты и иные фактические обстоятельства также частично изменены и сокращены.</w:t>
      </w:r>
    </w:p>
    <w:p w:rsidR="00000000" w:rsidRDefault="004F52FF">
      <w:pPr>
        <w:pStyle w:val="HTML"/>
      </w:pPr>
      <w:r>
        <w:t>г. ____________________                                     22 сентября 2011 г.</w:t>
      </w:r>
    </w:p>
    <w:p w:rsidR="00000000" w:rsidRDefault="004F52FF">
      <w:pPr>
        <w:pStyle w:val="HTML"/>
      </w:pPr>
    </w:p>
    <w:p w:rsidR="00000000" w:rsidRDefault="004F52FF">
      <w:pPr>
        <w:pStyle w:val="HTML"/>
      </w:pPr>
      <w:r>
        <w:t>Старший следователь следственного отд</w:t>
      </w:r>
      <w:r>
        <w:t>ела ___________________ района СУ СК РФ по</w:t>
      </w:r>
    </w:p>
    <w:p w:rsidR="00000000" w:rsidRDefault="004F52FF">
      <w:pPr>
        <w:pStyle w:val="HTML"/>
      </w:pPr>
      <w:r>
        <w:t>_______________________________, рассмотрев материалы уголовного дела N ______,</w:t>
      </w:r>
    </w:p>
    <w:p w:rsidR="00000000" w:rsidRDefault="004F52FF">
      <w:pPr>
        <w:spacing w:after="240"/>
        <w:rPr>
          <w:rFonts w:ascii="Times New Roman" w:eastAsia="Times New Roman" w:hAnsi="Times New Roman"/>
          <w:sz w:val="24"/>
          <w:szCs w:val="24"/>
        </w:rPr>
      </w:pPr>
    </w:p>
    <w:p w:rsidR="00000000" w:rsidRDefault="004F52FF">
      <w:pPr>
        <w:pStyle w:val="3"/>
        <w:rPr>
          <w:rFonts w:eastAsia="Times New Roman"/>
        </w:rPr>
      </w:pPr>
      <w:r>
        <w:rPr>
          <w:rFonts w:eastAsia="Times New Roman"/>
        </w:rPr>
        <w:t>УСТАНОВИЛ:</w:t>
      </w:r>
    </w:p>
    <w:p w:rsidR="00000000" w:rsidRDefault="004F52FF">
      <w:pPr>
        <w:pStyle w:val="just"/>
      </w:pPr>
      <w:r>
        <w:t>По настоящему уголовному делу собраны достаточные доказательства, дающие основания для предъявления обвинения гр. Г. в то</w:t>
      </w:r>
      <w:r>
        <w:t>м, что он, являясь должностным лицом - директором муниципального общеобразовательного учреждения (МОУ) "Автошкола", назначенным на эту должность первым заместителем начальника департамента образования, науки и молодежной политики _________ Приказом N _____</w:t>
      </w:r>
      <w:r>
        <w:t>__ от 21.07.2008, совершил умышленные преступления при следующих обстоятельствах.</w:t>
      </w:r>
    </w:p>
    <w:p w:rsidR="00000000" w:rsidRDefault="004F52FF">
      <w:pPr>
        <w:pStyle w:val="just"/>
      </w:pPr>
      <w:r>
        <w:t>Гр. Г. как должностное лицо, в соответствии с должностной инструкцией, утвержденной председателем комитета образования Администрации г. Ч. ____________ 01.09.2008, осуществля</w:t>
      </w:r>
      <w:r>
        <w:t>л организационно-распорядительные функции, т.е. в его обязанности входило руководство учреждением в соответствии с его Уставом, в том числе он нес ответственность: за реализацию образовательных программ в соответствии с учебным планом и графиком учебного п</w:t>
      </w:r>
      <w:r>
        <w:t xml:space="preserve">роцесса; за качество образования выпускников; а также </w:t>
      </w:r>
      <w:r>
        <w:rPr>
          <w:vertAlign w:val="superscript"/>
        </w:rPr>
        <w:t>2</w:t>
      </w:r>
      <w:r>
        <w:t xml:space="preserve"> ______________.</w:t>
      </w:r>
    </w:p>
    <w:p w:rsidR="00000000" w:rsidRDefault="004F52FF">
      <w:pPr>
        <w:pStyle w:val="sel"/>
        <w:divId w:val="1260213008"/>
      </w:pPr>
      <w:r>
        <w:t>2 Здесь при необходимости следует перечислить и другие обязанности должностного лица, нарушение которых входит в содержание предъявляемого ему обвинения.</w:t>
      </w:r>
    </w:p>
    <w:p w:rsidR="00000000" w:rsidRDefault="004F52FF">
      <w:pPr>
        <w:pStyle w:val="just"/>
      </w:pPr>
      <w:r>
        <w:t>Гр. М., зная, что МОУ "Автошко</w:t>
      </w:r>
      <w:r>
        <w:t>ла" проводит курсы по подготовке водителей различных категорий, решил, не проходя обучение, получить свидетельство об окончании курсов водителей категории "С". С этой целью, 20.05.2011, примерно в 14:00, в кабинете N 3 МОУ по адресу __________________ он о</w:t>
      </w:r>
      <w:r>
        <w:t>братился с просьбой к директору МОУ "Автошкола" гр. Г., который, как руководитель учреждения, был наделен служебными полномочиями по выдаче свидетельств об окончании курсов лицам, прошедшим обучение. М. просил Г. выдать ему свидетельство об окончании курсо</w:t>
      </w:r>
      <w:r>
        <w:t>в водителей категории "С".</w:t>
      </w:r>
    </w:p>
    <w:p w:rsidR="00000000" w:rsidRDefault="004F52FF">
      <w:pPr>
        <w:pStyle w:val="just"/>
      </w:pPr>
      <w:r>
        <w:t>Гр. Г., зная, что гр. М. не проходил соответствующие курсы, предложил последнему заплатить за указанное свидетельство взятку в размере 15000 руб. Гр. М. согласился, и в этот же день, в период между 17:00 и 18:00, гр. Г. в своем к</w:t>
      </w:r>
      <w:r>
        <w:t xml:space="preserve">абинете по адресу: _______________ умышленно, из корыстных побуждений, с целью личного обогащения, желая получить взятку, действуя вопреки интересам службы, осознавая, что совершает </w:t>
      </w:r>
      <w:r>
        <w:lastRenderedPageBreak/>
        <w:t>незаконные действия в интересах гр. М., получил от него 15000 руб., 15 куп</w:t>
      </w:r>
      <w:r>
        <w:t>юрами по 1000 руб., за выдачу ему свидетельства серии ____ N _________ о прохождении в МОУ "Автошкола" курсов по примерной программе подготовки (переподготовки) водителей транспортных средств категории "С".</w:t>
      </w:r>
    </w:p>
    <w:p w:rsidR="00000000" w:rsidRDefault="004F52FF">
      <w:pPr>
        <w:pStyle w:val="just"/>
      </w:pPr>
      <w:r>
        <w:t>В соответствии с упомянутой должностной инструкци</w:t>
      </w:r>
      <w:r>
        <w:t xml:space="preserve">ей от 01.09.2008, а также п. ____ Правил ______________, гр. Г. как должностное лицо вправе был выдать гр. М. свидетельство об окончании курсов водителей только в случае выполнения им всех требований в рамках учебного процесса, успешной сдачи экзаменов, а </w:t>
      </w:r>
      <w:r>
        <w:t xml:space="preserve">также </w:t>
      </w:r>
      <w:r>
        <w:rPr>
          <w:vertAlign w:val="superscript"/>
        </w:rPr>
        <w:t>3</w:t>
      </w:r>
      <w:r>
        <w:t xml:space="preserve"> _________________. Явно для себя нарушая эти требования, гр. Г. тем самым осознавал, что получает взятку за незаконные действия.</w:t>
      </w:r>
    </w:p>
    <w:p w:rsidR="00000000" w:rsidRDefault="004F52FF">
      <w:pPr>
        <w:pStyle w:val="sel"/>
        <w:divId w:val="681278273"/>
      </w:pPr>
      <w:r>
        <w:t>3 Здесь при необходимости следует перечислить и другие обязательные требования, при выполнении которых выдается свидете</w:t>
      </w:r>
      <w:r>
        <w:t>льство, например оплата стоимости обучения и др. Нарушение этих требований указывает на признаки вменяемых составов преступлений, в частности, на ч. 3 ст. 290 УК РФ.</w:t>
      </w:r>
    </w:p>
    <w:p w:rsidR="00000000" w:rsidRDefault="004F52FF">
      <w:pPr>
        <w:pStyle w:val="just"/>
      </w:pPr>
      <w:r>
        <w:t>Этими действиями гр. Г. совершил преступление, предусмотренное ч. 3 ст. 290 УК РФ: получен</w:t>
      </w:r>
      <w:r>
        <w:t>ие должностным лицом лично взятки в виде денег, за действия в пользу взяткодателя, если оно в силу должностного положения может способствовать таким действиям, за незаконные действия.</w:t>
      </w:r>
    </w:p>
    <w:p w:rsidR="00000000" w:rsidRDefault="004F52FF">
      <w:pPr>
        <w:pStyle w:val="just"/>
      </w:pPr>
      <w:r>
        <w:t>При описанных выше обстоятельствах гр. Г. 20.05.2011 в период между 17:0</w:t>
      </w:r>
      <w:r>
        <w:t>0 и 18:00 в кабинете N 3 МОУ по адресу _____________ зная, что гр. М. не проходил курсы по подготовке водителей категории "С", желая получить взятку за заведомо незаконные действия в пользу гр. М., предложил гр. М. заплатить за свидетельство об окончании к</w:t>
      </w:r>
      <w:r>
        <w:t>урсов водителей категории "С" взятку в размере 15000 руб.</w:t>
      </w:r>
    </w:p>
    <w:p w:rsidR="00000000" w:rsidRDefault="004F52FF">
      <w:pPr>
        <w:pStyle w:val="just"/>
      </w:pPr>
      <w:r>
        <w:t>В соответствии с упомянутой должностной инструкцией от 01.09.2008, а также п. ____ Правил ____________, гр. Г. как должностное лицо вправе был выдать гр. М. свидетельство об окончании курсов водител</w:t>
      </w:r>
      <w:r>
        <w:t>ей только в случае выполнения им всех требований в рамках учебного процесса, успешной сдачи экзаменов, а также __________________ . Явно для себя нарушая эти требования, гр. Г. в этот же день, в период между 17:00 и 18:00 в своем кабинете по адресу: ______</w:t>
      </w:r>
      <w:r>
        <w:t>__________ , умышленно, действуя из корыстных побуждений, получил взятку в размере 15000 руб. от гр. М. за незаконную выдачу ему свидетельства.</w:t>
      </w:r>
    </w:p>
    <w:p w:rsidR="00000000" w:rsidRDefault="004F52FF">
      <w:pPr>
        <w:pStyle w:val="just"/>
      </w:pPr>
      <w:r>
        <w:t>После этого Г. обратился к секретарю МОУ "Автошкола" гр-ке С. и как ее руководитель дал указание принести незапо</w:t>
      </w:r>
      <w:r>
        <w:t>лненное свидетельство серии ____ N _____ о прохождении в МОУ "Автошкола" курсов по примерной программе подготовки (переподготовки) водителей транспортных средств категории "С". Здесь же, в присутствии М., гр. Г. заполнил необходимые данные в этом официальн</w:t>
      </w:r>
      <w:r>
        <w:t>ом документе, предоставляющем право ____________, и выдал подложный документ гр. М.</w:t>
      </w:r>
    </w:p>
    <w:p w:rsidR="00000000" w:rsidRDefault="004F52FF">
      <w:pPr>
        <w:pStyle w:val="just"/>
      </w:pPr>
      <w:r>
        <w:t xml:space="preserve">Совершая эти действия вопреки интересам службы из корыстной заинтересованности, гр. Г. явно для себя выходил за пределы своей служебной компетенции. При этом он осознавал, </w:t>
      </w:r>
      <w:r>
        <w:t xml:space="preserve">что допускает противозаконные действия, которые он был вправе совершить только при наличии особых обстоятельств, указанных в названных нормативно-правовых актах. Незаконные действия гр. Г. повлекли существенные нарушения прав и законных интересов граждан, </w:t>
      </w:r>
      <w:r>
        <w:t>организаций (МОУ "Автошкола" и других) и охраняемых законом интересов общества и государства.</w:t>
      </w:r>
    </w:p>
    <w:p w:rsidR="00000000" w:rsidRDefault="004F52FF">
      <w:pPr>
        <w:pStyle w:val="just"/>
      </w:pPr>
      <w:r>
        <w:t>Существенные нарушения выразились, во-первых, в высокой степени отрицательного влияния действий гр. Г. на нормальную работу МОУ "Автошкола", в подрыве в глазах гр</w:t>
      </w:r>
      <w:r>
        <w:t>аждан авторитета не только этого учреждения, но и иных организаций, уполномоченных обеспечить законную и обоснованную выдачу документов о праве управления транспортными средствами; во-вторых, в причинении материального вреда в виде упущенной МОУ "Автошкола</w:t>
      </w:r>
      <w:r>
        <w:t>" выгоды (стоимость обучения на сумму 6800 руб.); в-третьих, в создании условий для причинения вреда охраняемым законом интересам граждан, общества и государства, заинтересованных в том, чтобы транспортным средством - источником повышенной опасности управл</w:t>
      </w:r>
      <w:r>
        <w:t>ял только гражданин, имеющий необходимые знания и навыки. При отсутствии таковых М. создает реальную угрозу в том числе жизни и здоровью людей. Эти существенные по своему содержанию нарушения находятся в причинной связи с описанными действиями Г. и охватыв</w:t>
      </w:r>
      <w:r>
        <w:t>ались его умыслом.</w:t>
      </w:r>
    </w:p>
    <w:p w:rsidR="00000000" w:rsidRDefault="004F52FF">
      <w:pPr>
        <w:pStyle w:val="just"/>
      </w:pPr>
      <w:r>
        <w:t>Этими действиями гр. Г. совершил преступление, предусмотренное ч. 1 ст. 286 УК РФ: превышение должностных полномочий, т.е. совершение должностным лицом действий, явно выходящих за пределы его полномочий и повлекших существенное нарушение</w:t>
      </w:r>
      <w:r>
        <w:t xml:space="preserve"> прав и законных интересов граждан и организаций, а также охраняемых законом интересов общества и государства.</w:t>
      </w:r>
    </w:p>
    <w:p w:rsidR="00000000" w:rsidRDefault="004F52FF">
      <w:pPr>
        <w:pStyle w:val="just"/>
      </w:pPr>
      <w:r>
        <w:t>На основании изложенного и руководствуясь ст. ст. 171 и 172 УПК РФ,</w:t>
      </w:r>
    </w:p>
    <w:p w:rsidR="00000000" w:rsidRDefault="004F52FF">
      <w:pPr>
        <w:spacing w:after="240"/>
        <w:rPr>
          <w:rFonts w:ascii="Times New Roman" w:eastAsia="Times New Roman" w:hAnsi="Times New Roman"/>
          <w:sz w:val="24"/>
          <w:szCs w:val="24"/>
        </w:rPr>
      </w:pPr>
    </w:p>
    <w:p w:rsidR="00000000" w:rsidRDefault="004F52FF">
      <w:pPr>
        <w:pStyle w:val="just"/>
      </w:pPr>
      <w:r>
        <w:t>ПОСТАНОВИЛ: ________________________.</w:t>
      </w:r>
    </w:p>
    <w:p w:rsidR="00000000" w:rsidRDefault="004F52FF">
      <w:pPr>
        <w:spacing w:after="240"/>
        <w:rPr>
          <w:rFonts w:ascii="Times New Roman" w:eastAsia="Times New Roman" w:hAnsi="Times New Roman"/>
          <w:sz w:val="24"/>
          <w:szCs w:val="24"/>
        </w:rPr>
      </w:pPr>
    </w:p>
    <w:p w:rsidR="00000000" w:rsidRDefault="004F52FF">
      <w:pPr>
        <w:pStyle w:val="right"/>
      </w:pPr>
      <w:r>
        <w:t>Источник - "</w:t>
      </w:r>
      <w:r>
        <w:t>Российский следователь", 2011, № 24</w:t>
      </w:r>
    </w:p>
    <w:p w:rsidR="00000000" w:rsidRDefault="004F52F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https://порядокправа.рф/obrazecy/postanovlenie_o_privlechenii_v_kachestve_obvinyaemogo_obrazec_zapolneniya.htm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F52FF"/>
    <w:rsid w:val="004F52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2D5D801-09B2-47B8-B27E-953930600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278273">
      <w:marLeft w:val="0"/>
      <w:marRight w:val="0"/>
      <w:marTop w:val="0"/>
      <w:marBottom w:val="0"/>
      <w:divBdr>
        <w:top w:val="none" w:sz="0" w:space="0" w:color="auto"/>
        <w:left w:val="none" w:sz="0" w:space="0" w:color="auto"/>
        <w:bottom w:val="none" w:sz="0" w:space="0" w:color="auto"/>
        <w:right w:val="none" w:sz="0" w:space="0" w:color="auto"/>
      </w:divBdr>
    </w:div>
    <w:div w:id="1260213008">
      <w:marLeft w:val="0"/>
      <w:marRight w:val="0"/>
      <w:marTop w:val="0"/>
      <w:marBottom w:val="0"/>
      <w:divBdr>
        <w:top w:val="none" w:sz="0" w:space="0" w:color="auto"/>
        <w:left w:val="none" w:sz="0" w:space="0" w:color="auto"/>
        <w:bottom w:val="none" w:sz="0" w:space="0" w:color="auto"/>
        <w:right w:val="none" w:sz="0" w:space="0" w:color="auto"/>
      </w:divBdr>
    </w:div>
    <w:div w:id="190213722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ostanovlenie_o_privlechenii_v_kachestve_obvinyaemogo_obrazec_zapoln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1141</Words>
  <Characters>6509</Characters>
  <Application>Microsoft Office Word</Application>
  <DocSecurity>0</DocSecurity>
  <Lines>54</Lines>
  <Paragraphs>15</Paragraphs>
  <ScaleCrop>false</ScaleCrop>
  <Company/>
  <LinksUpToDate>false</LinksUpToDate>
  <CharactersWithSpaces>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о привлечении в качестве обвиняемого (образец заполнения) - DOC</dc:title>
  <dc:subject/>
  <dc:creator>Максим Давыдченков</dc:creator>
  <cp:keywords/>
  <dc:description/>
  <cp:lastModifiedBy>Максим Давыдченков</cp:lastModifiedBy>
  <cp:revision>2</cp:revision>
  <dcterms:created xsi:type="dcterms:W3CDTF">2022-08-15T05:32:00Z</dcterms:created>
  <dcterms:modified xsi:type="dcterms:W3CDTF">2022-08-15T05:32:00Z</dcterms:modified>
</cp:coreProperties>
</file>