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27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предварительного следствия в связи с временным тяжелым заболеванием обвиняемого (образец заполнения)</w:t>
      </w:r>
    </w:p>
    <w:p w:rsidR="00000000" w:rsidRDefault="0051427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приостановлении </w:t>
      </w:r>
      <w:r>
        <w:rPr>
          <w:rFonts w:eastAsia="Times New Roman"/>
        </w:rPr>
        <w:t>предварительного следствия в связи с временным тяжелым заболеванием обвиняемого</w:t>
      </w:r>
    </w:p>
    <w:p w:rsidR="00000000" w:rsidRDefault="00514278">
      <w:pPr>
        <w:pStyle w:val="left"/>
      </w:pPr>
      <w:r>
        <w:t>г. Энск</w:t>
      </w:r>
    </w:p>
    <w:p w:rsidR="00000000" w:rsidRDefault="00514278">
      <w:pPr>
        <w:pStyle w:val="right"/>
      </w:pPr>
      <w:r>
        <w:t>28 февраля 201* года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just"/>
      </w:pPr>
      <w:r>
        <w:t>Следователь следственного отделения Советского РОВД г. Энска старший лейтенант юстиции Георгиев Е.С., рассмотрев материалы уголовного дела N 11138</w:t>
      </w:r>
      <w:r>
        <w:t>98-0*,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514278">
      <w:pPr>
        <w:pStyle w:val="just"/>
      </w:pPr>
      <w:r>
        <w:t>Кукушкин Станислав Алексеевич умышленно из неприязненных отношений избил Портнова А.А., причинив последнему легкий вред здоровью, после чего нанес Портнову А.А. удар ножом в область живота, причинив потерпевшему проникающее колото-резано</w:t>
      </w:r>
      <w:r>
        <w:t>е ранение живота с повреждением внутренних органов, имеющее признаки тяжкого вреда здоровью по принципу опасности для жизни. После совершения преступления Кукушкин С.А. попал в аварию и с переломами левой и правой голени, а также ушибом головного мозга сре</w:t>
      </w:r>
      <w:r>
        <w:t>дней тяжести находится на излечении в Энской областной больнице.</w:t>
      </w:r>
    </w:p>
    <w:p w:rsidR="00000000" w:rsidRDefault="00514278">
      <w:pPr>
        <w:pStyle w:val="just"/>
      </w:pPr>
      <w:r>
        <w:t>Согласно медицинскому заключению от 27 февраля 201* года его состояние здоровья препятствует участию в следственных и иных процессуальных действиях.</w:t>
      </w:r>
    </w:p>
    <w:p w:rsidR="00000000" w:rsidRDefault="00514278">
      <w:pPr>
        <w:pStyle w:val="just"/>
      </w:pPr>
      <w:r>
        <w:t>Принимая во внимание, что по данному уголо</w:t>
      </w:r>
      <w:r>
        <w:t>вному делу выполнены все следственные действия, производство которых возможно в отсутствие обвиняемого, и руководствуясь п. 4 ч. 1 ст. 208 УПК РФ,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514278">
      <w:pPr>
        <w:pStyle w:val="just"/>
      </w:pPr>
      <w:r>
        <w:t>предварительное следствие по уголовному делу N 1113898-0* приостановить до появления реальной во</w:t>
      </w:r>
      <w:r>
        <w:t>зможности участия в уголовном деле обвиняемого Кукушкина Станислава Алексеевича либо до его выздоровления.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HTML"/>
      </w:pPr>
      <w:r>
        <w:t xml:space="preserve">    Следователь следственного отделения</w:t>
      </w:r>
    </w:p>
    <w:p w:rsidR="00000000" w:rsidRDefault="00514278">
      <w:pPr>
        <w:pStyle w:val="HTML"/>
      </w:pPr>
      <w:r>
        <w:t>Советского РОВД г. Энска</w:t>
      </w:r>
    </w:p>
    <w:p w:rsidR="00000000" w:rsidRDefault="00514278">
      <w:pPr>
        <w:pStyle w:val="HTML"/>
      </w:pPr>
      <w:r>
        <w:lastRenderedPageBreak/>
        <w:t>старший лейтенант юстиции                                 Е.С. Георгиев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just"/>
      </w:pPr>
      <w:r>
        <w:t>Копия наст</w:t>
      </w:r>
      <w:r>
        <w:t>оящего постановления направлена прокурору Советского района г. Энска 28 февраля 201* года.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HTML"/>
      </w:pPr>
      <w:r>
        <w:t xml:space="preserve">    Следователь следственного отделения</w:t>
      </w:r>
    </w:p>
    <w:p w:rsidR="00000000" w:rsidRDefault="00514278">
      <w:pPr>
        <w:pStyle w:val="HTML"/>
      </w:pPr>
      <w:r>
        <w:t>Советского РОВД г. Энска</w:t>
      </w:r>
    </w:p>
    <w:p w:rsidR="00000000" w:rsidRDefault="00514278">
      <w:pPr>
        <w:pStyle w:val="HTML"/>
      </w:pPr>
      <w:r>
        <w:t>старший лейтенант юстиции                                 Е.С. Георгиев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just"/>
      </w:pPr>
      <w:r>
        <w:t xml:space="preserve">На основании ч. 1 ст. 209 </w:t>
      </w:r>
      <w:r>
        <w:t>УПК РФ уведомление о приостановлении предварительного следствия потерпевшему Портнову А.А. вручил и порядок обжалования данного постановления разъяснил.</w:t>
      </w:r>
    </w:p>
    <w:p w:rsidR="00000000" w:rsidRDefault="0051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278">
      <w:pPr>
        <w:pStyle w:val="HTML"/>
      </w:pPr>
      <w:r>
        <w:t xml:space="preserve">    Следователь следственного отделения</w:t>
      </w:r>
    </w:p>
    <w:p w:rsidR="00000000" w:rsidRDefault="00514278">
      <w:pPr>
        <w:pStyle w:val="HTML"/>
      </w:pPr>
      <w:r>
        <w:t>Советского РОВД г. Энска</w:t>
      </w:r>
    </w:p>
    <w:p w:rsidR="00000000" w:rsidRDefault="00514278">
      <w:pPr>
        <w:pStyle w:val="HTML"/>
      </w:pPr>
      <w:r>
        <w:t>старший лейтенант юстиции                                 Е.С. Георгиев</w:t>
      </w:r>
    </w:p>
    <w:p w:rsidR="00000000" w:rsidRDefault="00514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https://порядокправа.рф/obrazecy/postanovlenie_o_priostanovlenii_predvaritelnogo_sledstviya_v_svyazi_s_vremennym_tyazhelym_zabolevaniem_.htm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78"/>
    <w:rsid w:val="0051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56D55-72D0-481E-A2D7-DE878EA2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predvaritelnogo_sledstviya_v_svyazi_s_vremennym_tyazhelym_zabolevani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предварительного следствия в связи с временным тяжелым заболеванием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2022-08-15T05:30:00Z</dcterms:created>
  <dcterms:modified xsi:type="dcterms:W3CDTF">2022-08-15T05:30:00Z</dcterms:modified>
</cp:coreProperties>
</file>