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0C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нереализованного имущества должника взыскателю</w:t>
      </w:r>
    </w:p>
    <w:p w:rsidR="00000000" w:rsidRDefault="00DF70C0">
      <w:pPr>
        <w:pStyle w:val="right"/>
      </w:pPr>
      <w:r>
        <w:t>Приложение N 77 к Приказу ФССП России от 11.07.2012 N 318</w:t>
      </w:r>
    </w:p>
    <w:p w:rsidR="00000000" w:rsidRDefault="00DF7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0C0">
      <w:pPr>
        <w:pStyle w:val="HTML"/>
      </w:pPr>
      <w:r>
        <w:t xml:space="preserve">                                                       УТВЕРЖДАЮ</w:t>
      </w:r>
    </w:p>
    <w:p w:rsidR="00000000" w:rsidRDefault="00DF70C0">
      <w:pPr>
        <w:pStyle w:val="HTML"/>
      </w:pPr>
      <w:r>
        <w:t>_______________________________</w:t>
      </w:r>
    </w:p>
    <w:p w:rsidR="00000000" w:rsidRDefault="00DF70C0">
      <w:pPr>
        <w:pStyle w:val="HTML"/>
      </w:pPr>
      <w:r>
        <w:t>(наименование должности лица,</w:t>
      </w:r>
    </w:p>
    <w:p w:rsidR="00000000" w:rsidRDefault="00DF70C0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DF70C0">
      <w:pPr>
        <w:pStyle w:val="HTML"/>
      </w:pPr>
      <w:r>
        <w:t>_______________________________</w:t>
      </w:r>
    </w:p>
    <w:p w:rsidR="00000000" w:rsidRDefault="00DF70C0">
      <w:pPr>
        <w:pStyle w:val="HTML"/>
      </w:pPr>
      <w:r>
        <w:t>(подпись) (расшифровка подписи)</w:t>
      </w:r>
    </w:p>
    <w:p w:rsidR="00000000" w:rsidRDefault="00DF70C0">
      <w:pPr>
        <w:pStyle w:val="HTML"/>
      </w:pPr>
      <w:r>
        <w:t>_______________________________</w:t>
      </w:r>
    </w:p>
    <w:p w:rsidR="00000000" w:rsidRDefault="00DF70C0">
      <w:pPr>
        <w:pStyle w:val="HTML"/>
      </w:pPr>
      <w:r>
        <w:t>"__" __________________________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ПОСТАНОВЛЕНИЕ</w:t>
      </w:r>
    </w:p>
    <w:p w:rsidR="00000000" w:rsidRDefault="00DF70C0">
      <w:pPr>
        <w:pStyle w:val="HTML"/>
      </w:pPr>
      <w:r>
        <w:t>о передаче нереализованно</w:t>
      </w:r>
      <w:r>
        <w:t>го имущества должника взыскателю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___________________________________________________________________________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"__" ______________ г.                                   N ________________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Судебный пристав-исполнитель _______________________________________</w:t>
      </w:r>
      <w:r>
        <w:t>___</w:t>
      </w:r>
    </w:p>
    <w:p w:rsidR="00000000" w:rsidRDefault="00DF70C0">
      <w:pPr>
        <w:pStyle w:val="HTML"/>
      </w:pPr>
      <w:r>
        <w:t>(наименование и адрес структурного</w:t>
      </w:r>
    </w:p>
    <w:p w:rsidR="00000000" w:rsidRDefault="00DF70C0">
      <w:pPr>
        <w:pStyle w:val="HTML"/>
      </w:pPr>
      <w:r>
        <w:t>подразделения</w:t>
      </w:r>
    </w:p>
    <w:p w:rsidR="00000000" w:rsidRDefault="00DF70C0">
      <w:pPr>
        <w:pStyle w:val="HTML"/>
      </w:pPr>
      <w:r>
        <w:t>__________________________________________________________________________,</w:t>
      </w:r>
    </w:p>
    <w:p w:rsidR="00000000" w:rsidRDefault="00DF70C0">
      <w:pPr>
        <w:pStyle w:val="HTML"/>
      </w:pPr>
      <w:r>
        <w:t>территориального органа ФССП России, ФИО судебного</w:t>
      </w:r>
    </w:p>
    <w:p w:rsidR="00000000" w:rsidRDefault="00DF70C0">
      <w:pPr>
        <w:pStyle w:val="HTML"/>
      </w:pPr>
      <w:r>
        <w:t>пристава-исполнителя)</w:t>
      </w:r>
    </w:p>
    <w:p w:rsidR="00000000" w:rsidRDefault="00DF70C0">
      <w:pPr>
        <w:pStyle w:val="HTML"/>
      </w:pPr>
      <w:r>
        <w:t>рассмотрев материалы исполнительного производства N __</w:t>
      </w:r>
      <w:r>
        <w:t>____________________,</w:t>
      </w:r>
    </w:p>
    <w:p w:rsidR="00000000" w:rsidRDefault="00DF70C0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DF70C0">
      <w:pPr>
        <w:pStyle w:val="HTML"/>
      </w:pPr>
      <w:r>
        <w:t>___________________________________________________________________________</w:t>
      </w:r>
    </w:p>
    <w:p w:rsidR="00000000" w:rsidRDefault="00DF70C0">
      <w:pPr>
        <w:pStyle w:val="HTML"/>
      </w:pPr>
      <w:r>
        <w:t>(наименование исполнительного документа, его реквизиты,</w:t>
      </w:r>
    </w:p>
    <w:p w:rsidR="00000000" w:rsidRDefault="00DF70C0">
      <w:pPr>
        <w:pStyle w:val="HTML"/>
      </w:pPr>
      <w:r>
        <w:t>__________________________________________________________________________,</w:t>
      </w:r>
    </w:p>
    <w:p w:rsidR="00000000" w:rsidRDefault="00DF70C0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УСТАНОВИЛ: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В связи с тем, что имущество должника, ар</w:t>
      </w:r>
      <w:r>
        <w:t>естованное "__" _____________,</w:t>
      </w:r>
    </w:p>
    <w:p w:rsidR="00000000" w:rsidRDefault="00DF70C0">
      <w:pPr>
        <w:pStyle w:val="HTML"/>
      </w:pPr>
      <w:r>
        <w:t>в   установленный   законом  срок  не  реализовано,  взыскателю  направлено</w:t>
      </w:r>
    </w:p>
    <w:p w:rsidR="00000000" w:rsidRDefault="00DF70C0">
      <w:pPr>
        <w:pStyle w:val="HTML"/>
      </w:pPr>
      <w:r>
        <w:t>предложение оставить это имущество за собой.</w:t>
      </w:r>
    </w:p>
    <w:p w:rsidR="00000000" w:rsidRDefault="00DF70C0">
      <w:pPr>
        <w:pStyle w:val="HTML"/>
      </w:pPr>
      <w:r>
        <w:t>В заявлении от "__" ______________ взыскатель изъявил согласие оставить</w:t>
      </w:r>
    </w:p>
    <w:p w:rsidR="00000000" w:rsidRDefault="00DF70C0">
      <w:pPr>
        <w:pStyle w:val="HTML"/>
      </w:pPr>
      <w:r>
        <w:t>нереализованное  арестованное  и</w:t>
      </w:r>
      <w:r>
        <w:t>мущество должника за собой в счет погашения</w:t>
      </w:r>
    </w:p>
    <w:p w:rsidR="00000000" w:rsidRDefault="00DF70C0">
      <w:pPr>
        <w:pStyle w:val="HTML"/>
      </w:pPr>
      <w:r>
        <w:t>долга по исполнительному документу.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Руководствуясь статьей 12 Федерального закона от 21.07.1997 N 118-ФЗ "О</w:t>
      </w:r>
    </w:p>
    <w:p w:rsidR="00000000" w:rsidRDefault="00DF70C0">
      <w:pPr>
        <w:pStyle w:val="HTML"/>
      </w:pPr>
      <w:r>
        <w:t>судебных  приставах",  статьями  6,  14,  68,  87  Федерального  закона  от</w:t>
      </w:r>
    </w:p>
    <w:p w:rsidR="00000000" w:rsidRDefault="00DF70C0">
      <w:pPr>
        <w:pStyle w:val="HTML"/>
      </w:pPr>
      <w:r>
        <w:t>02.10.2007 N 229-ФЗ "Об исп</w:t>
      </w:r>
      <w:r>
        <w:t>олнительном производстве",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ПОСТАНОВИЛ: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1. Передать взыскателю ________________________________________________</w:t>
      </w:r>
    </w:p>
    <w:p w:rsidR="00000000" w:rsidRDefault="00DF70C0">
      <w:pPr>
        <w:pStyle w:val="HTML"/>
      </w:pPr>
      <w:r>
        <w:t>(ФИО (наименование) взыскателя, его адрес)</w:t>
      </w:r>
    </w:p>
    <w:p w:rsidR="00000000" w:rsidRDefault="00DF70C0">
      <w:pPr>
        <w:pStyle w:val="HTML"/>
      </w:pPr>
      <w:r>
        <w:t xml:space="preserve">нереализованное  имущество должника по цене на двадцать пять  </w:t>
      </w:r>
      <w:r>
        <w:rPr>
          <w:vertAlign w:val="superscript"/>
        </w:rPr>
        <w:t>2</w:t>
      </w:r>
      <w:r>
        <w:t xml:space="preserve">   процентов</w:t>
      </w:r>
    </w:p>
    <w:p w:rsidR="00000000" w:rsidRDefault="00DF70C0">
      <w:pPr>
        <w:pStyle w:val="HTML"/>
      </w:pPr>
      <w:r>
        <w:t>ниже его стоимости, указ</w:t>
      </w:r>
      <w:r>
        <w:t>анной в постановлении об оценке, а именно:</w:t>
      </w:r>
    </w:p>
    <w:p w:rsidR="00000000" w:rsidRDefault="00DF7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0C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Описание имущества (наименование, существенные характеристики) Количество, мера, вес Оценка за единицу измерения без учета НДС (руб.) Общая стоимость без учета НДС (руб.) Примечание</w:t>
      </w:r>
    </w:p>
    <w:p w:rsidR="00000000" w:rsidRDefault="00DF70C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70C0">
      <w:pPr>
        <w:pStyle w:val="HTML"/>
      </w:pPr>
      <w:r>
        <w:t>Итого на сумму __</w:t>
      </w:r>
      <w:r>
        <w:t>______________________________________ без учета НДС.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2. Копии постановления направить сторонам исполнительного производства: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должнику __________________________________________________________________</w:t>
      </w:r>
    </w:p>
    <w:p w:rsidR="00000000" w:rsidRDefault="00DF70C0">
      <w:pPr>
        <w:pStyle w:val="HTML"/>
      </w:pPr>
      <w:r>
        <w:t>(ФИО (наименование), адрес)</w:t>
      </w:r>
    </w:p>
    <w:p w:rsidR="00000000" w:rsidRDefault="00DF70C0">
      <w:pPr>
        <w:pStyle w:val="HTML"/>
      </w:pPr>
      <w:r>
        <w:t>взыскателю ________________________________________________________________</w:t>
      </w:r>
    </w:p>
    <w:p w:rsidR="00000000" w:rsidRDefault="00DF70C0">
      <w:pPr>
        <w:pStyle w:val="HTML"/>
      </w:pPr>
      <w:r>
        <w:t>(ФИО (наименование), адрес)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 xml:space="preserve">Постановление   может   быть   обжаловано   в  </w:t>
      </w:r>
      <w:r>
        <w:t xml:space="preserve"> порядке   подчиненности</w:t>
      </w:r>
    </w:p>
    <w:p w:rsidR="00000000" w:rsidRDefault="00DF70C0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DF70C0">
      <w:pPr>
        <w:pStyle w:val="HTML"/>
      </w:pPr>
      <w:r>
        <w:t>суде в десятидневный срок.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Судебный пристав-исполнитель _____________        _________________________</w:t>
      </w:r>
    </w:p>
    <w:p w:rsidR="00000000" w:rsidRDefault="00DF70C0">
      <w:pPr>
        <w:pStyle w:val="HTML"/>
      </w:pPr>
      <w:r>
        <w:t>(подпись)            (расшифровка подписи)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МП</w:t>
      </w:r>
    </w:p>
    <w:p w:rsidR="00000000" w:rsidRDefault="00DF70C0">
      <w:pPr>
        <w:pStyle w:val="HTML"/>
      </w:pPr>
    </w:p>
    <w:p w:rsidR="00000000" w:rsidRDefault="00DF70C0">
      <w:pPr>
        <w:pStyle w:val="HTML"/>
      </w:pPr>
      <w:r>
        <w:t>К и</w:t>
      </w:r>
      <w:r>
        <w:t>/п N __________</w:t>
      </w:r>
    </w:p>
    <w:p w:rsidR="00000000" w:rsidRDefault="00DF7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0C0">
      <w:pPr>
        <w:pStyle w:val="sel"/>
        <w:divId w:val="25108994"/>
      </w:pPr>
      <w:r>
        <w:t>1 Постановление утверждается старшим судебным приставом или его заместителем.</w:t>
      </w:r>
    </w:p>
    <w:p w:rsidR="00000000" w:rsidRDefault="00DF70C0">
      <w:pPr>
        <w:pStyle w:val="sel"/>
        <w:divId w:val="25108994"/>
      </w:pPr>
      <w:r>
        <w:t xml:space="preserve">2 Размер снижения стоимости передаваемого взыскателю заложенного имущества определяется с учетом положений Закона Российской Федерации от 29.05.1992 N 2872-1 "О </w:t>
      </w:r>
      <w:r>
        <w:t>залоге" и Федерального закона от 16.07.1998 N 102-ФЗ "Об ипотеке (залоге недвижимости)".</w:t>
      </w:r>
    </w:p>
    <w:p w:rsidR="00000000" w:rsidRDefault="00DF70C0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DF7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https://порядокправа.рф/obrazecy/postanovlenie_o_peredache_nerealizovannogo_imushhestva_dolz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hnika_vzyskatelyu.htm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C0"/>
    <w:rsid w:val="00DF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0A39C-46EF-4799-83F0-D2AD5974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nerealizovannogo_imushhestva_dolzhnika_vzysk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нереализованного имущества должника взыскателю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2022-08-15T05:17:00Z</dcterms:created>
  <dcterms:modified xsi:type="dcterms:W3CDTF">2022-08-15T05:17:00Z</dcterms:modified>
</cp:coreProperties>
</file>