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85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допуске законного представителя несовершеннолетнего обвиняемого (образец заполнения)</w:t>
      </w:r>
    </w:p>
    <w:p w:rsidR="00000000" w:rsidRDefault="00483854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допуске законного представителя несовершеннолетнего обвиняемого</w:t>
      </w:r>
    </w:p>
    <w:p w:rsidR="00000000" w:rsidRDefault="00483854">
      <w:pPr>
        <w:pStyle w:val="left"/>
      </w:pPr>
      <w:r>
        <w:t>г. Энск</w:t>
      </w:r>
    </w:p>
    <w:p w:rsidR="00000000" w:rsidRDefault="00483854">
      <w:pPr>
        <w:pStyle w:val="right"/>
      </w:pPr>
      <w:r>
        <w:t>19 июня 201* г.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123477,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83854">
      <w:pPr>
        <w:pStyle w:val="just"/>
      </w:pPr>
      <w:r>
        <w:t>по делу вынесено постановление о привлечении несовершеннолетнего Кирина М.А., 23 февраля</w:t>
      </w:r>
      <w:r>
        <w:t xml:space="preserve"> 201* года рождения, в качестве обвиняемого в совершении 25 мая 201* года кражи 500 руб. денег из помещения кассы кинотеатра "Октябрь" по адресу: г. Энск, ул. Ленина, д. 67. Кирин М.А. проживает вместе с отцом Кириным Александром Михайловичем, который хода</w:t>
      </w:r>
      <w:r>
        <w:t>тайствует о допуске его в дело в качестве законного представителя обвиняемого.</w:t>
      </w:r>
    </w:p>
    <w:p w:rsidR="00000000" w:rsidRDefault="00483854">
      <w:pPr>
        <w:pStyle w:val="just"/>
      </w:pPr>
      <w:r>
        <w:t>Учитывая, что на момент совершения преступления Кирин Михаил Александрович не достиг возраста 18 лет и не может в полной мере осуществлять свое право на защиту, руководствуясь п</w:t>
      </w:r>
      <w:r>
        <w:t>. 12 ст. 5, ст. 48 и 426 УПК РФ,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83854">
      <w:pPr>
        <w:pStyle w:val="just"/>
      </w:pPr>
      <w:r>
        <w:t>1. Допустить Кирина Александра Михайловича, 12 января 1965 года рождения, в качестве законного представителя несовершеннолетнего обвиняемого - Кирина Михаила Александровича.</w:t>
      </w:r>
    </w:p>
    <w:p w:rsidR="00000000" w:rsidRDefault="00483854">
      <w:pPr>
        <w:pStyle w:val="just"/>
      </w:pPr>
      <w:r>
        <w:t>2. О принятом решении объявить Кирин</w:t>
      </w:r>
      <w:r>
        <w:t>у А.М. под расписку в настоящем постановлении.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HTML"/>
      </w:pPr>
      <w:r>
        <w:t xml:space="preserve">    Старший следователь следственного</w:t>
      </w:r>
    </w:p>
    <w:p w:rsidR="00000000" w:rsidRDefault="00483854">
      <w:pPr>
        <w:pStyle w:val="HTML"/>
      </w:pPr>
      <w:r>
        <w:t>отделения Советского РОВД г. Энска</w:t>
      </w:r>
    </w:p>
    <w:p w:rsidR="00000000" w:rsidRDefault="00483854">
      <w:pPr>
        <w:pStyle w:val="HTML"/>
      </w:pPr>
      <w:r>
        <w:t>старший лейтенант юстиции                                  М.М. Головко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just"/>
      </w:pPr>
      <w:r>
        <w:t>Настоящее постановление мне объявлено 20 июня 201* г.</w:t>
      </w:r>
    </w:p>
    <w:p w:rsidR="00000000" w:rsidRDefault="00483854">
      <w:pPr>
        <w:pStyle w:val="just"/>
      </w:pPr>
      <w:r>
        <w:lastRenderedPageBreak/>
        <w:t>Одноврем</w:t>
      </w:r>
      <w:r>
        <w:t>енно мне разъяснены права, в том числе предусмотренные ч. 2 ст. 426 УПК РФ.</w:t>
      </w:r>
    </w:p>
    <w:p w:rsidR="00000000" w:rsidRDefault="004838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54">
      <w:pPr>
        <w:pStyle w:val="HTML"/>
      </w:pPr>
      <w:r>
        <w:t xml:space="preserve">    Законный представитель                                       А.М. Кирин</w:t>
      </w:r>
    </w:p>
    <w:p w:rsidR="00000000" w:rsidRDefault="00483854">
      <w:pPr>
        <w:pStyle w:val="HTML"/>
      </w:pPr>
    </w:p>
    <w:p w:rsidR="00000000" w:rsidRDefault="00483854">
      <w:pPr>
        <w:pStyle w:val="HTML"/>
      </w:pPr>
      <w:r>
        <w:t>Старший следователь следственного</w:t>
      </w:r>
    </w:p>
    <w:p w:rsidR="00000000" w:rsidRDefault="00483854">
      <w:pPr>
        <w:pStyle w:val="HTML"/>
      </w:pPr>
      <w:r>
        <w:t>отделения Советского РОВД г. Энска</w:t>
      </w:r>
    </w:p>
    <w:p w:rsidR="00000000" w:rsidRDefault="00483854">
      <w:pPr>
        <w:pStyle w:val="HTML"/>
      </w:pPr>
      <w:r>
        <w:t xml:space="preserve">старший лейтенант юстиции        </w:t>
      </w:r>
      <w:r>
        <w:t xml:space="preserve">                          М.М. Головко</w:t>
      </w:r>
    </w:p>
    <w:p w:rsidR="00000000" w:rsidRDefault="004838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https://порядокправа.рф/obrazecy/postanovlenie_o_dopuske_zakonnogo_predstavitelya_nesovershennoletnego_obviny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54"/>
    <w:rsid w:val="004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BB5E5-8255-425F-B37E-E86D0A63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dopuske_zakonnogo_predstavitelya_nesovershennoletnego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допуске законного представителя несовершеннолетнего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2022-08-15T05:10:00Z</dcterms:created>
  <dcterms:modified xsi:type="dcterms:W3CDTF">2022-08-15T05:10:00Z</dcterms:modified>
</cp:coreProperties>
</file>