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0CA8">
      <w:pPr>
        <w:pStyle w:val="1"/>
        <w:rPr>
          <w:rFonts w:eastAsia="Times New Roman"/>
        </w:rPr>
      </w:pPr>
      <w:r>
        <w:rPr>
          <w:rFonts w:eastAsia="Times New Roman"/>
        </w:rPr>
        <w:t>Поручение о производстве оперативно-разыскных, разыскных мероприятий (образец заполнения)</w:t>
      </w:r>
    </w:p>
    <w:p w:rsidR="00000000" w:rsidRDefault="00AD0CA8">
      <w:pPr>
        <w:pStyle w:val="HTML"/>
      </w:pPr>
      <w:r>
        <w:t xml:space="preserve">    ШТАМП                                       Начальнику</w:t>
      </w:r>
    </w:p>
    <w:p w:rsidR="00000000" w:rsidRDefault="00AD0CA8">
      <w:pPr>
        <w:pStyle w:val="HTML"/>
      </w:pPr>
      <w:r>
        <w:t>Следственное управление У МВД России        Куйбышевского РОВД г. Энска</w:t>
      </w:r>
    </w:p>
    <w:p w:rsidR="00000000" w:rsidRDefault="00AD0CA8">
      <w:pPr>
        <w:pStyle w:val="HTML"/>
      </w:pPr>
      <w:r>
        <w:t xml:space="preserve">по Энской области                </w:t>
      </w:r>
      <w:r>
        <w:t xml:space="preserve">           подполковнику полиции</w:t>
      </w:r>
    </w:p>
    <w:p w:rsidR="00000000" w:rsidRDefault="00AD0CA8">
      <w:pPr>
        <w:pStyle w:val="HTML"/>
      </w:pPr>
      <w:r>
        <w:t>5 апреля 201* г. исх. N 3387-0*             Сотникову И.И.</w:t>
      </w:r>
    </w:p>
    <w:p w:rsidR="00000000" w:rsidRDefault="00AD0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CA8">
      <w:pPr>
        <w:pStyle w:val="3"/>
        <w:rPr>
          <w:rFonts w:eastAsia="Times New Roman"/>
        </w:rPr>
      </w:pPr>
      <w:r>
        <w:rPr>
          <w:rFonts w:eastAsia="Times New Roman"/>
        </w:rPr>
        <w:t>Поручение о производстве оперативно-разыскных, разыскных мероприятий</w:t>
      </w:r>
    </w:p>
    <w:p w:rsidR="00000000" w:rsidRDefault="00AD0CA8">
      <w:pPr>
        <w:pStyle w:val="just"/>
      </w:pPr>
      <w:r>
        <w:t>В моем производстве находится уголовное дело N 20-III, возбужденное по факту произошедшего утр</w:t>
      </w:r>
      <w:r>
        <w:t>ом 01 апреля 201* года пожара на складах N 9, 15 корпуса N 2 универсальной базы ООО "Потребсоюз", расположенных по пер. Заводскому, 2, в г. Энске, где хранились меховые головные уборы, чулочно-носочные изделия, рабочая одежда и импортная обувь. В результат</w:t>
      </w:r>
      <w:r>
        <w:t>е пожара причинен материальный ущерб на сумму свыше 10 700 000 рублей.</w:t>
      </w:r>
    </w:p>
    <w:p w:rsidR="00000000" w:rsidRDefault="00AD0CA8">
      <w:pPr>
        <w:pStyle w:val="just"/>
      </w:pPr>
      <w:r>
        <w:t>Причина пожара и наступления тяжких последствий не установлена.</w:t>
      </w:r>
    </w:p>
    <w:p w:rsidR="00000000" w:rsidRDefault="00AD0CA8">
      <w:pPr>
        <w:pStyle w:val="just"/>
      </w:pPr>
      <w:r>
        <w:t>На основании изложенного и руководствуясь п. 4 ч. 2 ст. 38 УПК РФ,</w:t>
      </w:r>
    </w:p>
    <w:p w:rsidR="00000000" w:rsidRDefault="00AD0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CA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D0CA8">
      <w:pPr>
        <w:pStyle w:val="just"/>
      </w:pPr>
      <w:r>
        <w:t>1. Принять разыскные и оперативно-разыскные ме</w:t>
      </w:r>
      <w:r>
        <w:t>ры для установления лиц, совершивших преступление.</w:t>
      </w:r>
    </w:p>
    <w:p w:rsidR="00000000" w:rsidRDefault="00AD0CA8">
      <w:pPr>
        <w:pStyle w:val="just"/>
      </w:pPr>
      <w:r>
        <w:t>2. Еженедельно информировать нас о результатах применения оперативно-разыскных мер.</w:t>
      </w:r>
    </w:p>
    <w:p w:rsidR="00000000" w:rsidRDefault="00AD0CA8">
      <w:pPr>
        <w:pStyle w:val="just"/>
      </w:pPr>
      <w:r>
        <w:t>3. Порядок и последовательность проведения оперативно-разыскных мероприятий определите сами.</w:t>
      </w:r>
    </w:p>
    <w:p w:rsidR="00000000" w:rsidRDefault="00AD0CA8">
      <w:pPr>
        <w:pStyle w:val="just"/>
      </w:pPr>
      <w:r>
        <w:t>4. По телефону 15-15-04 вы м</w:t>
      </w:r>
      <w:r>
        <w:t>ожете получить дополнительные разъяснения к заданию.</w:t>
      </w:r>
    </w:p>
    <w:p w:rsidR="00000000" w:rsidRDefault="00AD0CA8">
      <w:pPr>
        <w:pStyle w:val="just"/>
      </w:pPr>
      <w:r>
        <w:t>5. Ответ на поручение и результаты оперативно-разыскной деятельность представлять нарочным по адресу: г. Энск, ул. Центральная, д. 1, каб. 405.</w:t>
      </w:r>
    </w:p>
    <w:p w:rsidR="00000000" w:rsidRDefault="00AD0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CA8">
      <w:pPr>
        <w:pStyle w:val="HTML"/>
      </w:pPr>
      <w:r>
        <w:t xml:space="preserve">    Следователь следственного управления</w:t>
      </w:r>
    </w:p>
    <w:p w:rsidR="00000000" w:rsidRDefault="00AD0CA8">
      <w:pPr>
        <w:pStyle w:val="HTML"/>
      </w:pPr>
      <w:r>
        <w:t>У МВД России по Э</w:t>
      </w:r>
      <w:r>
        <w:t>нской области</w:t>
      </w:r>
    </w:p>
    <w:p w:rsidR="00000000" w:rsidRDefault="00AD0CA8">
      <w:pPr>
        <w:pStyle w:val="HTML"/>
      </w:pPr>
      <w:r>
        <w:t>подполковник юстиции                                        В.Н. Иванов</w:t>
      </w:r>
    </w:p>
    <w:p w:rsidR="00000000" w:rsidRDefault="00AD0C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https://порядокправа.рф/obrazecy/poruchenie_o_proizvodstve_operativno_razysknyx_razysknyx_meropriyatij_obrazec_zapolneniya.htm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CA8"/>
    <w:rsid w:val="00AD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D945BE-086E-499F-BE48-6207C32B6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o_proizvodstve_operativno_razysknyx_razysknyx_meropriyat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о производстве оперативно-разыскных, разыскных мероприятий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2022-08-15T04:55:00Z</dcterms:created>
  <dcterms:modified xsi:type="dcterms:W3CDTF">2022-08-15T04:55:00Z</dcterms:modified>
</cp:coreProperties>
</file>