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C88">
      <w:pPr>
        <w:pStyle w:val="1"/>
        <w:rPr>
          <w:rFonts w:eastAsia="Times New Roman"/>
        </w:rPr>
      </w:pPr>
      <w:r>
        <w:rPr>
          <w:rFonts w:eastAsia="Times New Roman"/>
        </w:rPr>
        <w:t>Поручение на таможенный досмотр товара, прибывшего по грузовой накладной</w:t>
      </w:r>
    </w:p>
    <w:p w:rsidR="00000000" w:rsidRDefault="00573C88">
      <w:pPr>
        <w:pStyle w:val="right"/>
      </w:pPr>
      <w:r>
        <w:t>Приложение к Письму ГТК РФ от 29.12.98 N 21-13/27893</w:t>
      </w:r>
    </w:p>
    <w:p w:rsidR="00000000" w:rsidRDefault="00573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88">
      <w:pPr>
        <w:pStyle w:val="HTML"/>
      </w:pPr>
      <w:r>
        <w:t>Товар: [ ] - на трансп. ср-ве           ______________________________</w:t>
      </w:r>
    </w:p>
    <w:p w:rsidR="00000000" w:rsidRDefault="00573C88">
      <w:pPr>
        <w:pStyle w:val="HTML"/>
      </w:pPr>
      <w:r>
        <w:t xml:space="preserve">[ ] - на складе                  </w:t>
      </w:r>
      <w:r>
        <w:t>(код, наименование таможенного</w:t>
      </w:r>
    </w:p>
    <w:p w:rsidR="00000000" w:rsidRDefault="00573C88">
      <w:pPr>
        <w:pStyle w:val="HTML"/>
      </w:pPr>
      <w:r>
        <w:t>органа)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>ПОРУЧЕНИЕ N ________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>Инспекторам 1) ________________________ 2) ___________________________</w:t>
      </w:r>
    </w:p>
    <w:p w:rsidR="00000000" w:rsidRDefault="00573C88">
      <w:pPr>
        <w:pStyle w:val="HTML"/>
      </w:pPr>
      <w:r>
        <w:t>(Ф.И.О.)                     (Ф.И.О.)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>в  присутствии  декларанта  (доверенного лица организации)  либо  иных</w:t>
      </w:r>
    </w:p>
    <w:p w:rsidR="00000000" w:rsidRDefault="00573C88">
      <w:pPr>
        <w:pStyle w:val="HTML"/>
      </w:pPr>
      <w:r>
        <w:t>незаинтересов</w:t>
      </w:r>
      <w:r>
        <w:t>анных  в  результате  досмотра  лиц произвести таможенный</w:t>
      </w:r>
    </w:p>
    <w:p w:rsidR="00000000" w:rsidRDefault="00573C88">
      <w:pPr>
        <w:pStyle w:val="HTML"/>
      </w:pPr>
      <w:r>
        <w:t>досмотр товара, прибывшего по грузовой накладной</w:t>
      </w:r>
    </w:p>
    <w:p w:rsidR="00000000" w:rsidRDefault="00573C88">
      <w:pPr>
        <w:pStyle w:val="HTML"/>
      </w:pPr>
      <w:r>
        <w:t>No. __________________________________________________________________</w:t>
      </w:r>
    </w:p>
    <w:p w:rsidR="00000000" w:rsidRDefault="00573C88">
      <w:pPr>
        <w:pStyle w:val="HTML"/>
      </w:pPr>
      <w:r>
        <w:t>из _______________ в количестве ________________ мест, весом _____ кг.</w:t>
      </w:r>
    </w:p>
    <w:p w:rsidR="00000000" w:rsidRDefault="00573C88">
      <w:pPr>
        <w:pStyle w:val="HTML"/>
      </w:pPr>
      <w:r>
        <w:t>1. ____</w:t>
      </w:r>
      <w:r>
        <w:t>_______________________________________________________________</w:t>
      </w:r>
    </w:p>
    <w:p w:rsidR="00000000" w:rsidRDefault="00573C88">
      <w:pPr>
        <w:pStyle w:val="HTML"/>
      </w:pPr>
      <w:r>
        <w:t>(Наименование получателя / отправителя, перевозчика,</w:t>
      </w:r>
    </w:p>
    <w:p w:rsidR="00000000" w:rsidRDefault="00573C88">
      <w:pPr>
        <w:pStyle w:val="HTML"/>
      </w:pPr>
      <w:r>
        <w:t>Ф.И.О. физического лица)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>2. ___________________________________________________________________</w:t>
      </w:r>
    </w:p>
    <w:p w:rsidR="00000000" w:rsidRDefault="00573C88">
      <w:pPr>
        <w:pStyle w:val="HTML"/>
      </w:pPr>
      <w:r>
        <w:t>(No. транспортного средства, товаросопрово</w:t>
      </w:r>
      <w:r>
        <w:t>дительные документы)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>в  целях  идентификации   товара(ов)  по   наименованию,   количеству,</w:t>
      </w:r>
    </w:p>
    <w:p w:rsidR="00000000" w:rsidRDefault="00573C88">
      <w:pPr>
        <w:pStyle w:val="HTML"/>
      </w:pPr>
      <w:r>
        <w:t>весу, происхождению и др. параметрам.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>Место досмотра: ______________________________________________________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 xml:space="preserve">Объем досмотра:   [ ] - 10%   [ ] - 30%   </w:t>
      </w:r>
      <w:r>
        <w:t>[ ] - 50%   [ ] - 100%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>Степень досмотра</w:t>
      </w:r>
    </w:p>
    <w:p w:rsidR="00000000" w:rsidRDefault="00573C88">
      <w:pPr>
        <w:pStyle w:val="HTML"/>
      </w:pPr>
      <w:r>
        <w:t>[ ] - 1 - досмотр с пересчетом грузовых мест и их взвешиванием</w:t>
      </w:r>
    </w:p>
    <w:p w:rsidR="00000000" w:rsidRDefault="00573C88">
      <w:pPr>
        <w:pStyle w:val="HTML"/>
      </w:pPr>
      <w:r>
        <w:t>[ ] - 2 - без их вскрытия (без разборки)</w:t>
      </w:r>
    </w:p>
    <w:p w:rsidR="00000000" w:rsidRDefault="00573C88">
      <w:pPr>
        <w:pStyle w:val="HTML"/>
      </w:pPr>
      <w:r>
        <w:t>[ ] - 3 - с выборочным вскрытием (с частичной разборкой)</w:t>
      </w:r>
    </w:p>
    <w:p w:rsidR="00000000" w:rsidRDefault="00573C88">
      <w:pPr>
        <w:pStyle w:val="HTML"/>
      </w:pPr>
      <w:r>
        <w:t>[ ] - 4 - со вскрытием всех грузовых мест (с полной ра</w:t>
      </w:r>
      <w:r>
        <w:t>зборкой)</w:t>
      </w:r>
    </w:p>
    <w:p w:rsidR="00000000" w:rsidRDefault="00573C88">
      <w:pPr>
        <w:pStyle w:val="HTML"/>
      </w:pPr>
      <w:r>
        <w:t>5 - досмотр с пересчетом количества предметов в грузовых  местах</w:t>
      </w:r>
    </w:p>
    <w:p w:rsidR="00000000" w:rsidRDefault="00573C88">
      <w:pPr>
        <w:pStyle w:val="HTML"/>
      </w:pPr>
      <w:r>
        <w:t>[ ] - 5.1 - выборочно</w:t>
      </w:r>
    </w:p>
    <w:p w:rsidR="00000000" w:rsidRDefault="00573C88">
      <w:pPr>
        <w:pStyle w:val="HTML"/>
      </w:pPr>
      <w:r>
        <w:t>[ ] - 5.2 - во всех</w:t>
      </w:r>
    </w:p>
    <w:p w:rsidR="00000000" w:rsidRDefault="00573C88">
      <w:pPr>
        <w:pStyle w:val="HTML"/>
      </w:pPr>
      <w:r>
        <w:t>6 - досмотр  с  замерами  и  определением  характеристик товаров</w:t>
      </w:r>
    </w:p>
    <w:p w:rsidR="00000000" w:rsidRDefault="00573C88">
      <w:pPr>
        <w:pStyle w:val="HTML"/>
      </w:pPr>
      <w:r>
        <w:t>[ ] - 6.1 - без взятия проб и образцов</w:t>
      </w:r>
    </w:p>
    <w:p w:rsidR="00000000" w:rsidRDefault="00573C88">
      <w:pPr>
        <w:pStyle w:val="HTML"/>
      </w:pPr>
      <w:r>
        <w:t>[ ] - 6.2 - с взятием проб и образцо</w:t>
      </w:r>
      <w:r>
        <w:t>в</w:t>
      </w:r>
    </w:p>
    <w:p w:rsidR="00000000" w:rsidRDefault="00573C88">
      <w:pPr>
        <w:pStyle w:val="HTML"/>
      </w:pPr>
      <w:r>
        <w:t>[ ] - 7 - направленный  досмотр  по   выявлению  тайников,   сокрытий,</w:t>
      </w:r>
    </w:p>
    <w:p w:rsidR="00000000" w:rsidRDefault="00573C88">
      <w:pPr>
        <w:pStyle w:val="HTML"/>
      </w:pPr>
      <w:r>
        <w:t>контрабанды и пр.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>С использованием ТСТК</w:t>
      </w:r>
    </w:p>
    <w:p w:rsidR="00000000" w:rsidRDefault="00573C88">
      <w:pPr>
        <w:pStyle w:val="HTML"/>
      </w:pPr>
      <w:r>
        <w:t>[ ] - 1 - с использованием рентгенустановки</w:t>
      </w:r>
    </w:p>
    <w:p w:rsidR="00000000" w:rsidRDefault="00573C88">
      <w:pPr>
        <w:pStyle w:val="HTML"/>
      </w:pPr>
      <w:r>
        <w:t>[ ] - 2 - с использованием   металлодетектора  (ручного,  переносного,</w:t>
      </w:r>
    </w:p>
    <w:p w:rsidR="00000000" w:rsidRDefault="00573C88">
      <w:pPr>
        <w:pStyle w:val="HTML"/>
      </w:pPr>
      <w:r>
        <w:t>стационарного)</w:t>
      </w:r>
    </w:p>
    <w:p w:rsidR="00000000" w:rsidRDefault="00573C88">
      <w:pPr>
        <w:pStyle w:val="HTML"/>
      </w:pPr>
      <w:r>
        <w:t xml:space="preserve">[ ] - 3 - с </w:t>
      </w:r>
      <w:r>
        <w:t>использованием  средств  идентификации   ценных   бумаг  и</w:t>
      </w:r>
    </w:p>
    <w:p w:rsidR="00000000" w:rsidRDefault="00573C88">
      <w:pPr>
        <w:pStyle w:val="HTML"/>
      </w:pPr>
      <w:r>
        <w:t>валюты</w:t>
      </w:r>
    </w:p>
    <w:p w:rsidR="00000000" w:rsidRDefault="00573C88">
      <w:pPr>
        <w:pStyle w:val="HTML"/>
      </w:pPr>
      <w:r>
        <w:t>[ ] - 4 - с использованием  средств   идентификации   драгметаллов   и</w:t>
      </w:r>
    </w:p>
    <w:p w:rsidR="00000000" w:rsidRDefault="00573C88">
      <w:pPr>
        <w:pStyle w:val="HTML"/>
      </w:pPr>
      <w:r>
        <w:t>драгкамней</w:t>
      </w:r>
    </w:p>
    <w:p w:rsidR="00000000" w:rsidRDefault="00573C88">
      <w:pPr>
        <w:pStyle w:val="HTML"/>
      </w:pPr>
      <w:r>
        <w:lastRenderedPageBreak/>
        <w:t>[ ] - 5 - с использованием средств идентификации наркотических веществ</w:t>
      </w:r>
    </w:p>
    <w:p w:rsidR="00000000" w:rsidRDefault="00573C88">
      <w:pPr>
        <w:pStyle w:val="HTML"/>
      </w:pPr>
      <w:r>
        <w:t>[ ] - 6 - с использованием средств до</w:t>
      </w:r>
      <w:r>
        <w:t>зиметрического контроля</w:t>
      </w:r>
    </w:p>
    <w:p w:rsidR="00000000" w:rsidRDefault="00573C88">
      <w:pPr>
        <w:pStyle w:val="HTML"/>
      </w:pPr>
      <w:r>
        <w:t>[ ] - 7 - с использованием фото-,  видеозаписывающей аппаратуры  и др.</w:t>
      </w:r>
    </w:p>
    <w:p w:rsidR="00000000" w:rsidRDefault="00573C88">
      <w:pPr>
        <w:pStyle w:val="HTML"/>
      </w:pPr>
      <w:r>
        <w:t>[ ] - 8 - с использованием   щупов,   досмотровых   зеркал,    наборов</w:t>
      </w:r>
    </w:p>
    <w:p w:rsidR="00000000" w:rsidRDefault="00573C88">
      <w:pPr>
        <w:pStyle w:val="HTML"/>
      </w:pPr>
      <w:r>
        <w:t>инструментов.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 xml:space="preserve">"__"_____________ 199__ г.   ___________  </w:t>
      </w:r>
      <w:r>
        <w:t>____________________________</w:t>
      </w:r>
    </w:p>
    <w:p w:rsidR="00000000" w:rsidRDefault="00573C88">
      <w:pPr>
        <w:pStyle w:val="HTML"/>
      </w:pPr>
      <w:r>
        <w:t>(подпись)      (Ф.И.О должностного лица,</w:t>
      </w:r>
    </w:p>
    <w:p w:rsidR="00000000" w:rsidRDefault="00573C88">
      <w:pPr>
        <w:pStyle w:val="HTML"/>
      </w:pPr>
      <w:r>
        <w:t>принявшего решение о</w:t>
      </w:r>
    </w:p>
    <w:p w:rsidR="00000000" w:rsidRDefault="00573C88">
      <w:pPr>
        <w:pStyle w:val="HTML"/>
      </w:pPr>
      <w:r>
        <w:t>проведении досмотра)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>Время выдачи поручения ________</w:t>
      </w:r>
    </w:p>
    <w:p w:rsidR="00000000" w:rsidRDefault="00573C88">
      <w:pPr>
        <w:pStyle w:val="HTML"/>
      </w:pPr>
    </w:p>
    <w:p w:rsidR="00000000" w:rsidRDefault="00573C88">
      <w:pPr>
        <w:pStyle w:val="HTML"/>
      </w:pPr>
      <w:r>
        <w:t>Время получения акта __________ _________________</w:t>
      </w:r>
    </w:p>
    <w:p w:rsidR="00000000" w:rsidRDefault="00573C88">
      <w:pPr>
        <w:pStyle w:val="HTML"/>
      </w:pPr>
      <w:r>
        <w:t>(подпись)</w:t>
      </w:r>
    </w:p>
    <w:p w:rsidR="00000000" w:rsidRDefault="00573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C88">
      <w:pPr>
        <w:pStyle w:val="right"/>
      </w:pPr>
      <w:r>
        <w:t>Источник - Письмо ГТК России от 29.12.1998 № 21-1</w:t>
      </w:r>
      <w:r>
        <w:t>3/27893</w:t>
      </w:r>
    </w:p>
    <w:p w:rsidR="00000000" w:rsidRDefault="00573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докправа.рф/obrazecy/poruchenie_na_tamozhennyj_dosmotr_tovara_pribyvshego_po_gruzovoj_nakladnoj.htm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C88"/>
    <w:rsid w:val="0057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08AC5-79B5-47DF-B3A5-031F0AB82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tamozhennyj_dosmotr_tovara_pribyvshego_po_gruzovoj_naklad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таможенный досмотр товара, прибывшего по грузовой накладной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2022-08-15T04:54:00Z</dcterms:created>
  <dcterms:modified xsi:type="dcterms:W3CDTF">2022-08-15T04:54:00Z</dcterms:modified>
</cp:coreProperties>
</file>