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7195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управления Госадмтехнадзора Московской области (общие положения, основные задачи, функции, права и обязанности, ответственность, взаимоотношения, связи, организация работы)</w:t>
      </w:r>
    </w:p>
    <w:p w:rsidR="00000000" w:rsidRDefault="00A67195">
      <w:pPr>
        <w:pStyle w:val="right"/>
      </w:pPr>
      <w:r>
        <w:t>Приложение N 31 к Инструкции по делопроизводству в Главном управлении государственного административно-технического надзора Московской области</w:t>
      </w:r>
    </w:p>
    <w:p w:rsidR="00000000" w:rsidRDefault="00A67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195">
      <w:pPr>
        <w:pStyle w:val="3"/>
        <w:rPr>
          <w:rFonts w:eastAsia="Times New Roman"/>
        </w:rPr>
      </w:pPr>
      <w:r>
        <w:rPr>
          <w:rFonts w:eastAsia="Times New Roman"/>
        </w:rPr>
        <w:t>ГЛАВНОЕ УПРАВЛЕНИЕ ГОСУДАРСТВЕННОГО АДМИНИСТРАТИВНО-ТЕХНИЧЕСКОГО НАДЗОРА МОСКОВСКОЙ ОБЛАСТИ</w:t>
      </w:r>
    </w:p>
    <w:p w:rsidR="00000000" w:rsidRDefault="00A67195">
      <w:pPr>
        <w:pStyle w:val="HTML"/>
      </w:pPr>
      <w:r>
        <w:t xml:space="preserve">                    </w:t>
      </w:r>
      <w:r>
        <w:t xml:space="preserve">                      УТВЕРЖДЕНО</w:t>
      </w:r>
    </w:p>
    <w:p w:rsidR="00000000" w:rsidRDefault="00A67195">
      <w:pPr>
        <w:pStyle w:val="HTML"/>
      </w:pPr>
      <w:r>
        <w:t>приказом начальника</w:t>
      </w:r>
    </w:p>
    <w:p w:rsidR="00000000" w:rsidRDefault="00A67195">
      <w:pPr>
        <w:pStyle w:val="HTML"/>
      </w:pPr>
      <w:r>
        <w:t>Госадмтехнадзора</w:t>
      </w:r>
    </w:p>
    <w:p w:rsidR="00000000" w:rsidRDefault="00A67195">
      <w:pPr>
        <w:pStyle w:val="HTML"/>
      </w:pPr>
      <w:r>
        <w:t>Московской области</w:t>
      </w:r>
    </w:p>
    <w:p w:rsidR="00000000" w:rsidRDefault="00A67195">
      <w:pPr>
        <w:pStyle w:val="HTML"/>
      </w:pPr>
      <w:r>
        <w:t>"__" ________ 200_ г.</w:t>
      </w:r>
    </w:p>
    <w:p w:rsidR="00000000" w:rsidRDefault="00A67195">
      <w:pPr>
        <w:pStyle w:val="HTML"/>
      </w:pPr>
      <w:r>
        <w:t>____________ Н.П. Пищев</w:t>
      </w:r>
    </w:p>
    <w:p w:rsidR="00000000" w:rsidRDefault="00A67195">
      <w:pPr>
        <w:pStyle w:val="HTML"/>
      </w:pPr>
      <w:r>
        <w:t>(подпись)</w:t>
      </w:r>
    </w:p>
    <w:p w:rsidR="00000000" w:rsidRDefault="00A67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195">
      <w:pPr>
        <w:pStyle w:val="3"/>
        <w:rPr>
          <w:rFonts w:eastAsia="Times New Roman"/>
        </w:rPr>
      </w:pPr>
      <w:r>
        <w:rPr>
          <w:rFonts w:eastAsia="Times New Roman"/>
        </w:rPr>
        <w:t>ПОЛОЖЕНИЕ ОБ ____________ ОТДЕЛЕ ____________________ УПРАВЛЕНИЯ</w:t>
      </w:r>
    </w:p>
    <w:p w:rsidR="00000000" w:rsidRDefault="00A67195">
      <w:pPr>
        <w:pStyle w:val="just"/>
      </w:pPr>
      <w:r>
        <w:t>Структура текста:</w:t>
      </w:r>
    </w:p>
    <w:p w:rsidR="00000000" w:rsidRDefault="00A67195">
      <w:pPr>
        <w:pStyle w:val="just"/>
      </w:pPr>
      <w:r>
        <w:t>1. Общие положения.</w:t>
      </w:r>
    </w:p>
    <w:p w:rsidR="00000000" w:rsidRDefault="00A67195">
      <w:pPr>
        <w:pStyle w:val="just"/>
      </w:pPr>
      <w:r>
        <w:t>2. Осно</w:t>
      </w:r>
      <w:r>
        <w:t>вные задачи.</w:t>
      </w:r>
    </w:p>
    <w:p w:rsidR="00000000" w:rsidRDefault="00A67195">
      <w:pPr>
        <w:pStyle w:val="just"/>
      </w:pPr>
      <w:r>
        <w:t>3. Функции.</w:t>
      </w:r>
    </w:p>
    <w:p w:rsidR="00000000" w:rsidRDefault="00A67195">
      <w:pPr>
        <w:pStyle w:val="just"/>
      </w:pPr>
      <w:r>
        <w:t>4. Права и обязанности.</w:t>
      </w:r>
    </w:p>
    <w:p w:rsidR="00000000" w:rsidRDefault="00A67195">
      <w:pPr>
        <w:pStyle w:val="just"/>
      </w:pPr>
      <w:r>
        <w:t>5. Ответственность.</w:t>
      </w:r>
    </w:p>
    <w:p w:rsidR="00000000" w:rsidRDefault="00A67195">
      <w:pPr>
        <w:pStyle w:val="just"/>
      </w:pPr>
      <w:r>
        <w:t>6. Взаимоотношения. Связи.</w:t>
      </w:r>
    </w:p>
    <w:p w:rsidR="00000000" w:rsidRDefault="00A67195">
      <w:pPr>
        <w:pStyle w:val="just"/>
      </w:pPr>
      <w:r>
        <w:t>7. Организация работы.</w:t>
      </w:r>
    </w:p>
    <w:p w:rsidR="00000000" w:rsidRDefault="00A67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195">
      <w:pPr>
        <w:pStyle w:val="HTML"/>
      </w:pPr>
      <w:r>
        <w:t>Начальник управления    (подпись)         (расшифровка подписи)</w:t>
      </w:r>
    </w:p>
    <w:p w:rsidR="00000000" w:rsidRDefault="00A67195">
      <w:pPr>
        <w:pStyle w:val="HTML"/>
      </w:pPr>
    </w:p>
    <w:p w:rsidR="00000000" w:rsidRDefault="00A67195">
      <w:pPr>
        <w:pStyle w:val="HTML"/>
      </w:pPr>
      <w:r>
        <w:t>Начальник отдела        (подпись)         (расшифровка подписи)</w:t>
      </w:r>
    </w:p>
    <w:p w:rsidR="00000000" w:rsidRDefault="00A67195">
      <w:pPr>
        <w:pStyle w:val="HTML"/>
      </w:pPr>
    </w:p>
    <w:p w:rsidR="00000000" w:rsidRDefault="00A67195">
      <w:pPr>
        <w:pStyle w:val="HTML"/>
      </w:pPr>
      <w:r>
        <w:t>Правов</w:t>
      </w:r>
      <w:r>
        <w:t>ой отдел          (штамп, подпись)</w:t>
      </w:r>
    </w:p>
    <w:p w:rsidR="00000000" w:rsidRDefault="00A67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195">
      <w:pPr>
        <w:pStyle w:val="right"/>
      </w:pPr>
      <w:r>
        <w:t>Источник - Приказ ГУ Госадмтехнадзора МО от 02.03.2004 № 24-Пр (с изменениями и дополнениями на 2011 год)</w:t>
      </w:r>
    </w:p>
    <w:p w:rsidR="00000000" w:rsidRDefault="00A671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https://порядокправа.рф/obrazecy/polozhenie_ob_otdele_upravleniya_gosadmtexnadz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ora_moskovskoj_oblasti_obshhie_polozheniya_osnovnye_zadachi.htm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195"/>
    <w:rsid w:val="00A6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8B03A3-2A07-4D3E-8787-1990DBB86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upravleniya_gosadmtexnadzora_moskovskoj_oblasti_obshhie_polozheniya_osnovnye_zada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управления Госадмтехнадзора Московской области (общие положения, основные задачи, функции, права и обязанности, ответственность, взаимоотношения, связи, организация работы)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2022-08-15T04:46:00Z</dcterms:created>
  <dcterms:modified xsi:type="dcterms:W3CDTF">2022-08-15T04:46:00Z</dcterms:modified>
</cp:coreProperties>
</file>