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EB2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 защите информации</w:t>
      </w:r>
    </w:p>
    <w:p w:rsidR="00000000" w:rsidRDefault="00450EB2">
      <w:pPr>
        <w:pStyle w:val="right"/>
      </w:pPr>
      <w:r>
        <w:t>Примерный образец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HTML"/>
      </w:pPr>
      <w:r>
        <w:t xml:space="preserve">                                                                 Утверждено</w:t>
      </w:r>
    </w:p>
    <w:p w:rsidR="00000000" w:rsidRDefault="00450EB2">
      <w:pPr>
        <w:pStyle w:val="HTML"/>
      </w:pPr>
      <w:r>
        <w:t>Директором</w:t>
      </w:r>
    </w:p>
    <w:p w:rsidR="00000000" w:rsidRDefault="00450EB2">
      <w:pPr>
        <w:pStyle w:val="HTML"/>
      </w:pPr>
      <w:r>
        <w:t>ЗАО "Исток"</w:t>
      </w:r>
    </w:p>
    <w:p w:rsidR="00000000" w:rsidRDefault="00450EB2">
      <w:pPr>
        <w:pStyle w:val="HTML"/>
      </w:pPr>
      <w:r>
        <w:t>г. Москва                                           23 сентября 2010 г.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 ЗАЩИТЕ ИНФОРМАЦИИ</w:t>
      </w: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50EB2">
      <w:pPr>
        <w:pStyle w:val="just"/>
      </w:pPr>
      <w:r>
        <w:t>1. Отдел по защите информации является самостоятельным структурным подразделением предприятия.</w:t>
      </w:r>
    </w:p>
    <w:p w:rsidR="00000000" w:rsidRDefault="00450EB2">
      <w:pPr>
        <w:pStyle w:val="just"/>
      </w:pPr>
      <w:r>
        <w:t>2. Отдел создается и ликвидируется приказом директора предприятия.</w:t>
      </w:r>
    </w:p>
    <w:p w:rsidR="00000000" w:rsidRDefault="00450EB2">
      <w:pPr>
        <w:pStyle w:val="just"/>
      </w:pPr>
      <w:r>
        <w:t>3 Отдел подчиняется непосредственн</w:t>
      </w:r>
      <w:r>
        <w:t>о директору предприятия.</w:t>
      </w:r>
    </w:p>
    <w:p w:rsidR="00000000" w:rsidRDefault="00450EB2">
      <w:pPr>
        <w:pStyle w:val="just"/>
      </w:pPr>
      <w:r>
        <w:t>4. Отдел возглавляет начальник, назначаемый на должность приказом директора предприятия.</w:t>
      </w:r>
    </w:p>
    <w:p w:rsidR="00000000" w:rsidRDefault="00450EB2">
      <w:pPr>
        <w:pStyle w:val="just"/>
      </w:pPr>
      <w:r>
        <w:t>5. В своей деятельности Отдел руководствуется:</w:t>
      </w:r>
    </w:p>
    <w:p w:rsidR="00000000" w:rsidRDefault="00450EB2">
      <w:pPr>
        <w:pStyle w:val="just"/>
      </w:pPr>
      <w:r>
        <w:t>Уставом предприятия;</w:t>
      </w:r>
    </w:p>
    <w:p w:rsidR="00000000" w:rsidRDefault="00450EB2">
      <w:pPr>
        <w:pStyle w:val="just"/>
      </w:pPr>
      <w:r>
        <w:t>настоящим Положением;</w:t>
      </w:r>
    </w:p>
    <w:p w:rsidR="00000000" w:rsidRDefault="00450EB2">
      <w:pPr>
        <w:pStyle w:val="just"/>
      </w:pPr>
      <w:r>
        <w:t>Федеральным законом "Об информации, информационных т</w:t>
      </w:r>
      <w:r>
        <w:t>ехнологиях и о защите информации" в действующей редакции.</w:t>
      </w:r>
    </w:p>
    <w:p w:rsidR="00000000" w:rsidRDefault="00450EB2">
      <w:pPr>
        <w:pStyle w:val="just"/>
      </w:pPr>
      <w:r>
        <w:t>6. Отдел по защите информации может входить в состав службы безопасности предприятия.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II. Структура</w:t>
      </w:r>
    </w:p>
    <w:p w:rsidR="00000000" w:rsidRDefault="00450EB2">
      <w:pPr>
        <w:pStyle w:val="just"/>
      </w:pPr>
      <w:r>
        <w:t>1. Состав и штатную численность Отдела по защите информации утверждает директор предприятия исход</w:t>
      </w:r>
      <w:r>
        <w:t>я из условий и особенностей деятельности предприятия по представлению начальника отдела и по согласованию с Отделом кадров.</w:t>
      </w:r>
    </w:p>
    <w:p w:rsidR="00000000" w:rsidRDefault="00450EB2">
      <w:pPr>
        <w:pStyle w:val="just"/>
      </w:pPr>
      <w:r>
        <w:t>2. В состав Отдела входят группы специалистов: инженеров по защите информации, инженеров-программистов, инженеров-электронщиков, тех</w:t>
      </w:r>
      <w:r>
        <w:t xml:space="preserve">ников-программистов, техников по защите информации, отвечающих за отдельные направления в работе (за </w:t>
      </w:r>
      <w:r>
        <w:lastRenderedPageBreak/>
        <w:t>анализ состояния информационных баз, определение требований к защищенности различных подсистем автоматизированной системы предприятия и выбор методов и сре</w:t>
      </w:r>
      <w:r>
        <w:t>дств обеспечения их защиты, а также за разработку необходимых нормативно-методических и организационно-распорядительных документов по вопросам обеспечения информационной безопасности; за эффективное применение и администрирование штатных для операционных с</w:t>
      </w:r>
      <w:r>
        <w:t>истем и систем управления базами данных и дополнительных специализированных средств защиты и анализа защищенности ресурсов автоматизированных систем).</w:t>
      </w:r>
    </w:p>
    <w:p w:rsidR="00000000" w:rsidRDefault="00450EB2">
      <w:pPr>
        <w:pStyle w:val="just"/>
      </w:pPr>
      <w:r>
        <w:t xml:space="preserve">3. Начальник отдела по защите информации распределяет обязанности между сотрудниками отдела и утверждает </w:t>
      </w:r>
      <w:r>
        <w:t>их должностные инструкции.</w:t>
      </w:r>
    </w:p>
    <w:p w:rsidR="00000000" w:rsidRDefault="00450EB2">
      <w:pPr>
        <w:pStyle w:val="just"/>
      </w:pPr>
      <w:r>
        <w:t>Следует помнить, что применяемые на практике наименования "Администратор средств защиты, контроля и управления безопасностью", "Системный администратор", "Аналитик по вопросам технической защиты информации и компьютерной безопасн</w:t>
      </w:r>
      <w:r>
        <w:t>ости" подразумевают утверждение указанных должностей работодателем в локальных нормативных актах предприятия.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III. Задачи</w:t>
      </w:r>
    </w:p>
    <w:p w:rsidR="00000000" w:rsidRDefault="00450EB2">
      <w:pPr>
        <w:pStyle w:val="just"/>
      </w:pPr>
      <w:r>
        <w:t>1. Комплексная защита информации на предприятии.</w:t>
      </w:r>
    </w:p>
    <w:p w:rsidR="00000000" w:rsidRDefault="00450EB2">
      <w:pPr>
        <w:pStyle w:val="just"/>
      </w:pPr>
      <w:r>
        <w:t xml:space="preserve">В Приложении 1 </w:t>
      </w:r>
      <w:r>
        <w:rPr>
          <w:vertAlign w:val="superscript"/>
        </w:rPr>
        <w:t>1</w:t>
      </w:r>
      <w:r>
        <w:t xml:space="preserve"> </w:t>
      </w:r>
      <w:r>
        <w:t>к настоящему Положению определены термины и понятия, а также порядок распространения информации или предоставления информации, документирования информации и ответственность за правонарушения в сфере информации, информационных технологий и защиты информации</w:t>
      </w:r>
      <w:r>
        <w:t>.</w:t>
      </w:r>
    </w:p>
    <w:p w:rsidR="00000000" w:rsidRDefault="00450EB2">
      <w:pPr>
        <w:pStyle w:val="sel"/>
        <w:divId w:val="145706882"/>
      </w:pPr>
      <w:r>
        <w:t>1 Приложение не публикуется.</w:t>
      </w: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IV. Функции</w:t>
      </w:r>
    </w:p>
    <w:p w:rsidR="00000000" w:rsidRDefault="00450EB2">
      <w:pPr>
        <w:pStyle w:val="just"/>
      </w:pPr>
      <w:r>
        <w:t>1. Разработка и внедрение организационных и технических мероприятий по комплексной защите информации на предприятии по работам, содержание которых составляет государственную или коммерческую тайну.</w:t>
      </w:r>
    </w:p>
    <w:p w:rsidR="00000000" w:rsidRDefault="00450EB2">
      <w:pPr>
        <w:pStyle w:val="just"/>
      </w:pPr>
      <w:r>
        <w:t xml:space="preserve">2. Обеспечение </w:t>
      </w:r>
      <w:r>
        <w:t>соблюдения режима проводимых работ и сохранения конфиденциальности документированной информации.</w:t>
      </w:r>
    </w:p>
    <w:p w:rsidR="00000000" w:rsidRDefault="00450EB2">
      <w:pPr>
        <w:pStyle w:val="just"/>
      </w:pPr>
      <w:r>
        <w:t>3. Обеспечение конфиденциальности переговоров, бесед и совещаний закрытого характера.</w:t>
      </w:r>
    </w:p>
    <w:p w:rsidR="00000000" w:rsidRDefault="00450EB2">
      <w:pPr>
        <w:pStyle w:val="just"/>
      </w:pPr>
      <w:r>
        <w:t>4. Разработка проектов текущих и перспективных планов работы.</w:t>
      </w:r>
    </w:p>
    <w:p w:rsidR="00000000" w:rsidRDefault="00450EB2">
      <w:pPr>
        <w:pStyle w:val="just"/>
      </w:pPr>
      <w:r>
        <w:t>5. Исток, к</w:t>
      </w:r>
      <w:r>
        <w:t>оординация и выполнение работ по защите информации, разработка технических средств контроля.</w:t>
      </w:r>
    </w:p>
    <w:p w:rsidR="00000000" w:rsidRDefault="00450EB2">
      <w:pPr>
        <w:pStyle w:val="just"/>
      </w:pPr>
      <w:r>
        <w:t xml:space="preserve">6. Обеспечение взаимодействия и необходимой кооперации соисполнителей работ по вопросам организации и проведения научно-исследовательских и опытно-конструкторских </w:t>
      </w:r>
      <w:r>
        <w:t>работ.</w:t>
      </w:r>
    </w:p>
    <w:p w:rsidR="00000000" w:rsidRDefault="00450EB2">
      <w:pPr>
        <w:pStyle w:val="just"/>
      </w:pPr>
      <w:r>
        <w:t>7. Исток и контроль выполнения плановых заданий, договорных обязательств, а также сроков, полноты и качества работ, выполняемых соисполнителями.</w:t>
      </w:r>
    </w:p>
    <w:p w:rsidR="00000000" w:rsidRDefault="00450EB2">
      <w:pPr>
        <w:pStyle w:val="just"/>
      </w:pPr>
      <w:r>
        <w:t>8. Заключение договоров на работы по защите информации.</w:t>
      </w:r>
    </w:p>
    <w:p w:rsidR="00000000" w:rsidRDefault="00450EB2">
      <w:pPr>
        <w:pStyle w:val="just"/>
      </w:pPr>
      <w:r>
        <w:t>9. Разработка и принятие мер по обеспечению фина</w:t>
      </w:r>
      <w:r>
        <w:t>нсирования работ, в том числе выполняемых по договорам.</w:t>
      </w:r>
    </w:p>
    <w:p w:rsidR="00000000" w:rsidRDefault="00450EB2">
      <w:pPr>
        <w:pStyle w:val="just"/>
      </w:pPr>
      <w:r>
        <w:t>10. Участие в разработке технических заданий на выполняемые предприятием исследования и разработки.</w:t>
      </w:r>
    </w:p>
    <w:p w:rsidR="00000000" w:rsidRDefault="00450EB2">
      <w:pPr>
        <w:pStyle w:val="just"/>
      </w:pPr>
      <w:r>
        <w:t>11. Определение целей и постановка задач по созданию безопасных информационных технологий, отвечающи</w:t>
      </w:r>
      <w:r>
        <w:t>х требованиям комплексной защиты информации.</w:t>
      </w:r>
    </w:p>
    <w:p w:rsidR="00000000" w:rsidRDefault="00450EB2">
      <w:pPr>
        <w:pStyle w:val="just"/>
      </w:pPr>
      <w:r>
        <w:t>12. Проведение специальных исследований и контрольных проверок по выявлению демаскирующих признаков, возможных каналов утечки информации, в том числе по техническим каналам, и разработка мер по их устранению и п</w:t>
      </w:r>
      <w:r>
        <w:t>редотвращению.</w:t>
      </w:r>
    </w:p>
    <w:p w:rsidR="00000000" w:rsidRDefault="00450EB2">
      <w:pPr>
        <w:pStyle w:val="just"/>
      </w:pPr>
      <w:r>
        <w:t>13. Составление актов и другой технической документации о степени защищенности технических средств и помещений.</w:t>
      </w:r>
    </w:p>
    <w:p w:rsidR="00000000" w:rsidRDefault="00450EB2">
      <w:pPr>
        <w:pStyle w:val="just"/>
      </w:pPr>
      <w:r>
        <w:t>14. Контроль за соблюдением нормативных требований по защите информации.</w:t>
      </w:r>
    </w:p>
    <w:p w:rsidR="00000000" w:rsidRDefault="00450EB2">
      <w:pPr>
        <w:pStyle w:val="just"/>
      </w:pPr>
      <w:r>
        <w:t>15. Обеспечение комплексного использования технических с</w:t>
      </w:r>
      <w:r>
        <w:t>редств, методов и организационных мероприятий.</w:t>
      </w:r>
    </w:p>
    <w:p w:rsidR="00000000" w:rsidRDefault="00450EB2">
      <w:pPr>
        <w:pStyle w:val="just"/>
      </w:pPr>
      <w:r>
        <w:t>16. Рассмотрение применяемых и предлагаемых методов защиты информации, промежуточных и конечных результатов исследований и разработок.</w:t>
      </w:r>
    </w:p>
    <w:p w:rsidR="00000000" w:rsidRDefault="00450EB2">
      <w:pPr>
        <w:pStyle w:val="just"/>
      </w:pPr>
      <w:r>
        <w:t>17. Согласование проектной и другой технической документации на вновь стро</w:t>
      </w:r>
      <w:r>
        <w:t>ящиеся и реконструируемые здания и сооружения в части выполнения требований по защите информации.</w:t>
      </w:r>
    </w:p>
    <w:p w:rsidR="00000000" w:rsidRDefault="00450EB2">
      <w:pPr>
        <w:pStyle w:val="just"/>
      </w:pPr>
      <w:r>
        <w:t>18. Рациональное использование и обеспечение сохранности аппаратуры, приборов и другого оборудования.</w:t>
      </w:r>
    </w:p>
    <w:p w:rsidR="00000000" w:rsidRDefault="00450EB2">
      <w:pPr>
        <w:pStyle w:val="just"/>
      </w:pPr>
      <w:r>
        <w:t>19. Обеспечение высокого научно-технического уровня рабо</w:t>
      </w:r>
      <w:r>
        <w:t>т, эффективности и качества исследований и разработок.</w:t>
      </w:r>
    </w:p>
    <w:p w:rsidR="00000000" w:rsidRDefault="00450EB2">
      <w:pPr>
        <w:pStyle w:val="just"/>
      </w:pPr>
      <w:r>
        <w:t>20. Контроль за выполнением предусмотренных мероприятий, анализ материалов контроля, выявление нарушений.</w:t>
      </w:r>
    </w:p>
    <w:p w:rsidR="00000000" w:rsidRDefault="00450EB2">
      <w:pPr>
        <w:pStyle w:val="just"/>
      </w:pPr>
      <w:r>
        <w:t>21. Разработка и реализация мер по устранению выявленных недостатков по защите информации.</w:t>
      </w:r>
    </w:p>
    <w:p w:rsidR="00000000" w:rsidRDefault="00450EB2">
      <w:pPr>
        <w:pStyle w:val="just"/>
      </w:pPr>
      <w:r>
        <w:t xml:space="preserve">22. </w:t>
      </w:r>
      <w:r>
        <w:t>Проведение аттестации 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безопасности.</w:t>
      </w:r>
    </w:p>
    <w:p w:rsidR="00000000" w:rsidRDefault="00450EB2">
      <w:pPr>
        <w:pStyle w:val="just"/>
      </w:pPr>
      <w:r>
        <w:t>23. Разработка регламента допуска сотрудников предприятия к отдельным канала</w:t>
      </w:r>
      <w:r>
        <w:t>м информации, плана защиты информации, положений об определении степени защищенности ресурсов автоматизированных систем.</w:t>
      </w:r>
    </w:p>
    <w:p w:rsidR="00000000" w:rsidRDefault="00450EB2">
      <w:pPr>
        <w:pStyle w:val="just"/>
      </w:pPr>
      <w:r>
        <w:t>24. Выбор, установка, настройка и эксплуатация систем защиты в соответствии с организационно-распорядительными документами.</w:t>
      </w:r>
    </w:p>
    <w:p w:rsidR="00000000" w:rsidRDefault="00450EB2">
      <w:pPr>
        <w:pStyle w:val="just"/>
      </w:pPr>
      <w:r>
        <w:t>25. Поиск и</w:t>
      </w:r>
      <w:r>
        <w:t>нформации о появившихся уязвимостях, обнаружение и устранение уязвимостей в информационных системах.</w:t>
      </w:r>
    </w:p>
    <w:p w:rsidR="00000000" w:rsidRDefault="00450EB2">
      <w:pPr>
        <w:pStyle w:val="just"/>
      </w:pPr>
      <w:r>
        <w:t xml:space="preserve">26. Формирование Перечня сведений, составляющих коммерческую тайну, </w:t>
      </w:r>
      <w:r>
        <w:t>а также Перечня сведений, отнесенных к государственной тайне.</w:t>
      </w:r>
    </w:p>
    <w:p w:rsidR="00000000" w:rsidRDefault="00450EB2">
      <w:pPr>
        <w:pStyle w:val="just"/>
      </w:pPr>
      <w:r>
        <w:t>27. Получение в установленном порядке лицензий на выполнение работ в сфере защиты информации.</w:t>
      </w:r>
    </w:p>
    <w:p w:rsidR="00000000" w:rsidRDefault="00450EB2">
      <w:pPr>
        <w:pStyle w:val="just"/>
      </w:pPr>
      <w:r>
        <w:t>28. Составление и представление в установленном порядке отчетности.</w:t>
      </w:r>
    </w:p>
    <w:p w:rsidR="00000000" w:rsidRDefault="00450EB2">
      <w:pPr>
        <w:pStyle w:val="just"/>
      </w:pPr>
      <w:r>
        <w:t>29. Ведение делопроизводства в с</w:t>
      </w:r>
      <w:r>
        <w:t>оответствии с установленным порядком.</w:t>
      </w:r>
    </w:p>
    <w:p w:rsidR="00000000" w:rsidRDefault="00450EB2">
      <w:pPr>
        <w:pStyle w:val="just"/>
      </w:pPr>
      <w:r>
        <w:t>30. Соблюдение действующих инструкций по режиму работ и принятие своевременных мер по предупреждению нарушений.</w:t>
      </w:r>
    </w:p>
    <w:p w:rsidR="00000000" w:rsidRDefault="00450EB2">
      <w:pPr>
        <w:pStyle w:val="just"/>
      </w:pPr>
      <w:r>
        <w:t>31. Обеспечение соответствия проводимых работ технике безопасности, правилам и нормам охраны труда.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V. Пр</w:t>
      </w:r>
      <w:r>
        <w:rPr>
          <w:rFonts w:eastAsia="Times New Roman"/>
        </w:rPr>
        <w:t>ава</w:t>
      </w:r>
    </w:p>
    <w:p w:rsidR="00000000" w:rsidRDefault="00450EB2">
      <w:pPr>
        <w:pStyle w:val="just"/>
      </w:pPr>
      <w:r>
        <w:t>Отдел по защите информации имеет право:</w:t>
      </w:r>
    </w:p>
    <w:p w:rsidR="00000000" w:rsidRDefault="00450EB2">
      <w:pPr>
        <w:pStyle w:val="just"/>
      </w:pPr>
      <w:r>
        <w:t>1. Осуществлять контроль за деятельностью структурных подразделений предприятия по выполнению ими требований информационной безопасности.</w:t>
      </w:r>
    </w:p>
    <w:p w:rsidR="00000000" w:rsidRDefault="00450EB2">
      <w:pPr>
        <w:pStyle w:val="just"/>
      </w:pPr>
      <w:r>
        <w:t xml:space="preserve">2. Давать структурным подразделениям предприятия и отдельным специалистам </w:t>
      </w:r>
      <w:r>
        <w:t>обязательные для исполнения указания по вопросам, входящим в компетенцию отдела.</w:t>
      </w:r>
    </w:p>
    <w:p w:rsidR="00000000" w:rsidRDefault="00450EB2">
      <w:pPr>
        <w:pStyle w:val="just"/>
      </w:pPr>
      <w:r>
        <w:t>3. Запрашивать и получать от структурных подразделений сведения, справочные и другие материалы, необходимые для осуществления деятельности отдела.</w:t>
      </w:r>
    </w:p>
    <w:p w:rsidR="00000000" w:rsidRDefault="00450EB2">
      <w:pPr>
        <w:pStyle w:val="just"/>
      </w:pPr>
      <w:r>
        <w:t>4. Вести самостоятельную пер</w:t>
      </w:r>
      <w:r>
        <w:t>еписку с государственными и муниципальными органами по правовым вопросам.</w:t>
      </w:r>
    </w:p>
    <w:p w:rsidR="00000000" w:rsidRDefault="00450EB2">
      <w:pPr>
        <w:pStyle w:val="just"/>
      </w:pPr>
      <w:r>
        <w:t>5. Представлять в установленном порядке предприятие в органах государственной власти, иных учреждениях и организациях по вопросам, входящим в компетенцию отдела.</w:t>
      </w:r>
    </w:p>
    <w:p w:rsidR="00000000" w:rsidRDefault="00450EB2">
      <w:pPr>
        <w:pStyle w:val="just"/>
      </w:pPr>
      <w:r>
        <w:t>6. Принимать меры пр</w:t>
      </w:r>
      <w:r>
        <w:t>и обнаружении несанкционированного доступа к информации как внутри предприятия, так и извне и докладывать о принятых мерах руководителю предприятия с представлением информации о субъектах, нарушивших режим доступа.</w:t>
      </w:r>
    </w:p>
    <w:p w:rsidR="00000000" w:rsidRDefault="00450EB2">
      <w:pPr>
        <w:pStyle w:val="just"/>
      </w:pPr>
      <w:r>
        <w:t>7. По согласованию с руководителем предпр</w:t>
      </w:r>
      <w:r>
        <w:t>иятия или заместителем директора предприятия по коммерческим вопросам привлекать экспертов и специалистов в сфере защиты информации для консультаций, подготовки заключений, рекомендаций и предложений.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VI. Взаимоотношения (служебные связи)</w:t>
      </w:r>
    </w:p>
    <w:p w:rsidR="00000000" w:rsidRDefault="00450EB2">
      <w:pPr>
        <w:pStyle w:val="just"/>
      </w:pPr>
      <w:r>
        <w:t>Для выполнения ф</w:t>
      </w:r>
      <w:r>
        <w:t>ункций и реализации прав, предусмотренных настоящим Положением, отдел по защите информации взаимодействует:</w:t>
      </w:r>
    </w:p>
    <w:p w:rsidR="00000000" w:rsidRDefault="00450EB2">
      <w:pPr>
        <w:pStyle w:val="just"/>
      </w:pPr>
      <w:r>
        <w:t>1. С отделом кадров по вопросам:</w:t>
      </w:r>
    </w:p>
    <w:p w:rsidR="00000000" w:rsidRDefault="00450EB2">
      <w:pPr>
        <w:pStyle w:val="just"/>
      </w:pPr>
      <w:r>
        <w:t>1.1. Получения:</w:t>
      </w:r>
    </w:p>
    <w:p w:rsidR="00000000" w:rsidRDefault="00450EB2">
      <w:pPr>
        <w:pStyle w:val="just"/>
      </w:pPr>
      <w:r>
        <w:t>- персональных данных работников - сотрудников предприятия;</w:t>
      </w:r>
    </w:p>
    <w:p w:rsidR="00000000" w:rsidRDefault="00450EB2">
      <w:pPr>
        <w:pStyle w:val="just"/>
      </w:pPr>
      <w:r>
        <w:t xml:space="preserve">- сведений о кандидатурах на должности </w:t>
      </w:r>
      <w:r>
        <w:t>специалистов по защите информации;</w:t>
      </w:r>
    </w:p>
    <w:p w:rsidR="00000000" w:rsidRDefault="00450EB2">
      <w:pPr>
        <w:pStyle w:val="just"/>
      </w:pPr>
      <w:r>
        <w:t>- сведений о кандидатурах на должности специалистов, выполняющих работы, содержание которых является коммерческой или государственной тайной.</w:t>
      </w:r>
    </w:p>
    <w:p w:rsidR="00000000" w:rsidRDefault="00450EB2">
      <w:pPr>
        <w:pStyle w:val="just"/>
      </w:pPr>
      <w:r>
        <w:t>1.2. Представления:</w:t>
      </w:r>
    </w:p>
    <w:p w:rsidR="00000000" w:rsidRDefault="00450EB2">
      <w:pPr>
        <w:pStyle w:val="just"/>
      </w:pPr>
      <w:r>
        <w:t>- оценок деятельности работников предприятия и соблюдения и</w:t>
      </w:r>
      <w:r>
        <w:t>ми режима работ, содержание которых является коммерческой или государственной тайной;</w:t>
      </w:r>
    </w:p>
    <w:p w:rsidR="00000000" w:rsidRDefault="00450EB2">
      <w:pPr>
        <w:pStyle w:val="just"/>
      </w:pPr>
      <w:r>
        <w:t>- сведений о нарушениях и нарушителях режима доступа к информации;</w:t>
      </w:r>
    </w:p>
    <w:p w:rsidR="00000000" w:rsidRDefault="00450EB2">
      <w:pPr>
        <w:pStyle w:val="just"/>
      </w:pPr>
      <w:r>
        <w:t>- характеристик на работников, явившихся виновниками утечки, повреждения информации;</w:t>
      </w:r>
    </w:p>
    <w:p w:rsidR="00000000" w:rsidRDefault="00450EB2">
      <w:pPr>
        <w:pStyle w:val="just"/>
      </w:pPr>
      <w:r>
        <w:t>- предложений и рекомендаций по поиску специалистов, в должностные обязанности которых входит работа с информацией, являющейся государственной или коммерческой тайной;</w:t>
      </w:r>
    </w:p>
    <w:p w:rsidR="00000000" w:rsidRDefault="00450EB2">
      <w:pPr>
        <w:pStyle w:val="just"/>
      </w:pPr>
      <w:r>
        <w:t>- установленных ограничений по медицинским показаниям для осуществления работы с использ</w:t>
      </w:r>
      <w:r>
        <w:t>ованием сведений, составляющих государственную или коммерческую тайну.</w:t>
      </w:r>
    </w:p>
    <w:p w:rsidR="00000000" w:rsidRDefault="00450EB2">
      <w:pPr>
        <w:pStyle w:val="just"/>
      </w:pPr>
      <w:r>
        <w:t>2. С отделом по организации и оплаты труда по вопросам:</w:t>
      </w:r>
    </w:p>
    <w:p w:rsidR="00000000" w:rsidRDefault="00450EB2">
      <w:pPr>
        <w:pStyle w:val="just"/>
      </w:pPr>
      <w:r>
        <w:t>2.1. Получения:</w:t>
      </w:r>
    </w:p>
    <w:p w:rsidR="00000000" w:rsidRDefault="00450EB2">
      <w:pPr>
        <w:pStyle w:val="just"/>
      </w:pPr>
      <w:r>
        <w:t>- расчетов фондов оплаты труда;</w:t>
      </w:r>
    </w:p>
    <w:p w:rsidR="00000000" w:rsidRDefault="00450EB2">
      <w:pPr>
        <w:pStyle w:val="just"/>
      </w:pPr>
      <w:r>
        <w:t>- копий должностных инструкций на работников, выполняющих работы, содержание кото</w:t>
      </w:r>
      <w:r>
        <w:t>рых является коммерческой или государственной тайной;</w:t>
      </w:r>
    </w:p>
    <w:p w:rsidR="00000000" w:rsidRDefault="00450EB2">
      <w:pPr>
        <w:pStyle w:val="just"/>
      </w:pPr>
      <w:r>
        <w:t>- предложений по закреплению в должностных инструкциях и иных кадровых документах повышенной степени ответственности за несоблюдение отдельными специалистами обязанностей по использованию информации, яв</w:t>
      </w:r>
      <w:r>
        <w:t>ляющейся коммерческой или государственной тайной, в неслужебных целях.</w:t>
      </w:r>
    </w:p>
    <w:p w:rsidR="00000000" w:rsidRDefault="00450EB2">
      <w:pPr>
        <w:pStyle w:val="just"/>
      </w:pPr>
      <w:r>
        <w:t>2.2. Представления:</w:t>
      </w:r>
    </w:p>
    <w:p w:rsidR="00000000" w:rsidRDefault="00450EB2">
      <w:pPr>
        <w:pStyle w:val="just"/>
      </w:pPr>
      <w:r>
        <w:t>- проектов обязательств работников о неразглашении сведений, являющихся государственной или коммерческой тайной;</w:t>
      </w:r>
    </w:p>
    <w:p w:rsidR="00000000" w:rsidRDefault="00450EB2">
      <w:pPr>
        <w:pStyle w:val="just"/>
      </w:pPr>
      <w:r>
        <w:t>- проектов письменного согласия специалистов предпри</w:t>
      </w:r>
      <w:r>
        <w:t>ятия на частные, временные ограничения их прав;</w:t>
      </w:r>
    </w:p>
    <w:p w:rsidR="00000000" w:rsidRDefault="00450EB2">
      <w:pPr>
        <w:pStyle w:val="just"/>
      </w:pPr>
      <w:r>
        <w:t>- перечня видов, размеров и порядка предоставления льгот и доплат работникам, допущенным к сведениям, являющимся коммерческой или государственной тайной (процентных надбавок к заработной плате, преимущественн</w:t>
      </w:r>
      <w:r>
        <w:t>ого права при прочих равных условиях на оставление на работе при проведении организационных и (или) штатных мероприятий, пр.);</w:t>
      </w:r>
    </w:p>
    <w:p w:rsidR="00000000" w:rsidRDefault="00450EB2">
      <w:pPr>
        <w:pStyle w:val="just"/>
      </w:pPr>
      <w:r>
        <w:t>- копий принятых руководителем предприятия решений о допуске работника к сведениям, составляющим государственную или коммерческую</w:t>
      </w:r>
      <w:r>
        <w:t xml:space="preserve"> тайну;</w:t>
      </w:r>
    </w:p>
    <w:p w:rsidR="00000000" w:rsidRDefault="00450EB2">
      <w:pPr>
        <w:pStyle w:val="just"/>
      </w:pPr>
      <w:r>
        <w:t>- памяток работникам предприятия о сохранении коммерческой тайны предприятия для согласования и выдачи работникам предприятия;</w:t>
      </w:r>
    </w:p>
    <w:p w:rsidR="00000000" w:rsidRDefault="00450EB2">
      <w:pPr>
        <w:pStyle w:val="just"/>
      </w:pPr>
      <w:r>
        <w:t>- отчетов о расходовании фонда заработной платы.</w:t>
      </w:r>
    </w:p>
    <w:p w:rsidR="00000000" w:rsidRDefault="00450EB2">
      <w:pPr>
        <w:pStyle w:val="just"/>
      </w:pPr>
      <w:r>
        <w:t>3. С отделом подготовки кадров по вопросам:</w:t>
      </w:r>
    </w:p>
    <w:p w:rsidR="00000000" w:rsidRDefault="00450EB2">
      <w:pPr>
        <w:pStyle w:val="just"/>
      </w:pPr>
      <w:r>
        <w:t>3.1. Получения:</w:t>
      </w:r>
    </w:p>
    <w:p w:rsidR="00000000" w:rsidRDefault="00450EB2">
      <w:pPr>
        <w:pStyle w:val="just"/>
      </w:pPr>
      <w:r>
        <w:t>- итогов зач</w:t>
      </w:r>
      <w:r>
        <w:t>етов, экзаменов работников, прошедших обучение в учебных центрах по переквалификации работников предприятия.</w:t>
      </w:r>
    </w:p>
    <w:p w:rsidR="00000000" w:rsidRDefault="00450EB2">
      <w:pPr>
        <w:pStyle w:val="just"/>
      </w:pPr>
      <w:r>
        <w:t>3.2. Представления:</w:t>
      </w:r>
    </w:p>
    <w:p w:rsidR="00000000" w:rsidRDefault="00450EB2">
      <w:pPr>
        <w:pStyle w:val="just"/>
      </w:pPr>
      <w:r>
        <w:t>- предложений о направлении сотрудников отдела на курсы повышения квалификации, а также в учебные центры, на курсы для изучения</w:t>
      </w:r>
      <w:r>
        <w:t xml:space="preserve"> новых технологий защиты информации.</w:t>
      </w:r>
    </w:p>
    <w:p w:rsidR="00000000" w:rsidRDefault="00450EB2">
      <w:pPr>
        <w:pStyle w:val="just"/>
      </w:pPr>
      <w:r>
        <w:t>4. С финансовым отделом по вопросам:</w:t>
      </w:r>
    </w:p>
    <w:p w:rsidR="00000000" w:rsidRDefault="00450EB2">
      <w:pPr>
        <w:pStyle w:val="just"/>
      </w:pPr>
      <w:r>
        <w:t>4.1. Получения:</w:t>
      </w:r>
    </w:p>
    <w:p w:rsidR="00000000" w:rsidRDefault="00450EB2">
      <w:pPr>
        <w:pStyle w:val="just"/>
      </w:pPr>
      <w:r>
        <w:t>- финансовых и кредитных планов с приложением оценки степени конфиденциальности и перечня руководителей подразделений и специалистов, которым эти документы попадают в</w:t>
      </w:r>
      <w:r>
        <w:t xml:space="preserve"> распоряжение;</w:t>
      </w:r>
    </w:p>
    <w:p w:rsidR="00000000" w:rsidRDefault="00450EB2">
      <w:pPr>
        <w:pStyle w:val="just"/>
      </w:pPr>
      <w:r>
        <w:t>- информации о подготовке к торгам или аукционам, их результатах, условиях коммерческих контрактов, платежей и услуг, сведений о методах расчетов, системах ценообразования, уровнях цен на продукцию, сведений об инвестициях для принятия мер п</w:t>
      </w:r>
      <w:r>
        <w:t>о их защите.</w:t>
      </w:r>
    </w:p>
    <w:p w:rsidR="00000000" w:rsidRDefault="00450EB2">
      <w:pPr>
        <w:pStyle w:val="just"/>
      </w:pPr>
      <w:r>
        <w:t>4.2. Представления:</w:t>
      </w:r>
    </w:p>
    <w:p w:rsidR="00000000" w:rsidRDefault="00450EB2">
      <w:pPr>
        <w:pStyle w:val="just"/>
      </w:pPr>
      <w:r>
        <w:t>- определения потребности подразделения в оборудовании, материальных, финансовых и других ресурсах, необходимых для проведения работ;</w:t>
      </w:r>
    </w:p>
    <w:p w:rsidR="00000000" w:rsidRDefault="00450EB2">
      <w:pPr>
        <w:pStyle w:val="just"/>
      </w:pPr>
      <w:r>
        <w:t>- перечня мер по защите финансовой и экономической информации.</w:t>
      </w:r>
    </w:p>
    <w:p w:rsidR="00000000" w:rsidRDefault="00450EB2">
      <w:pPr>
        <w:pStyle w:val="just"/>
      </w:pPr>
      <w:r>
        <w:t>5. С юридическим отделом п</w:t>
      </w:r>
      <w:r>
        <w:t>о вопросам:</w:t>
      </w:r>
    </w:p>
    <w:p w:rsidR="00000000" w:rsidRDefault="00450EB2">
      <w:pPr>
        <w:pStyle w:val="just"/>
      </w:pPr>
      <w:r>
        <w:t>- проверки соответствия закону ограничений, принимаемых отделом по защите информации;</w:t>
      </w:r>
    </w:p>
    <w:p w:rsidR="00000000" w:rsidRDefault="00450EB2">
      <w:pPr>
        <w:pStyle w:val="just"/>
      </w:pPr>
      <w:r>
        <w:t>- разработки порядка привлечения к ответственности работников и сторонних лиц, виновных в разглашении сведений, являющихся коммерческой и служебной тайной, ут</w:t>
      </w:r>
      <w:r>
        <w:t>ечке информации, повреждении информационных баз предприятия.</w:t>
      </w:r>
    </w:p>
    <w:p w:rsidR="00000000" w:rsidRDefault="00450EB2">
      <w:pPr>
        <w:pStyle w:val="just"/>
      </w:pPr>
      <w:r>
        <w:t xml:space="preserve">6. Со всеми производственными и технологическими подразделениями, </w:t>
      </w:r>
      <w:r>
        <w:t>выполняющими работы, содержание которых составляет государственную или коммерческую тайну, по вопросам:</w:t>
      </w:r>
    </w:p>
    <w:p w:rsidR="00000000" w:rsidRDefault="00450EB2">
      <w:pPr>
        <w:pStyle w:val="just"/>
      </w:pPr>
      <w:r>
        <w:t>6.1. Получения:</w:t>
      </w:r>
    </w:p>
    <w:p w:rsidR="00000000" w:rsidRDefault="00450EB2">
      <w:pPr>
        <w:pStyle w:val="just"/>
      </w:pPr>
      <w:r>
        <w:t>- сведений о планах расширения или свертывания производства различных видов продукции;</w:t>
      </w:r>
    </w:p>
    <w:p w:rsidR="00000000" w:rsidRDefault="00450EB2">
      <w:pPr>
        <w:pStyle w:val="just"/>
      </w:pPr>
      <w:r>
        <w:t>- сведений об особенностях используемых и разраба</w:t>
      </w:r>
      <w:r>
        <w:t>тываемых технологий и специфике их применения;</w:t>
      </w:r>
    </w:p>
    <w:p w:rsidR="00000000" w:rsidRDefault="00450EB2">
      <w:pPr>
        <w:pStyle w:val="just"/>
      </w:pPr>
      <w:r>
        <w:t>- прочей информации, подлежащей защите;</w:t>
      </w:r>
    </w:p>
    <w:p w:rsidR="00000000" w:rsidRDefault="00450EB2">
      <w:pPr>
        <w:pStyle w:val="just"/>
      </w:pPr>
      <w:r>
        <w:t>- списков сотрудников предприятия, выполняющих работы, связанные с использованием информации, являющейся коммерческой или государственной тайной.</w:t>
      </w:r>
    </w:p>
    <w:p w:rsidR="00000000" w:rsidRDefault="00450EB2">
      <w:pPr>
        <w:pStyle w:val="just"/>
      </w:pPr>
      <w:r>
        <w:t>6.2. Представления:</w:t>
      </w:r>
    </w:p>
    <w:p w:rsidR="00000000" w:rsidRDefault="00450EB2">
      <w:pPr>
        <w:pStyle w:val="just"/>
      </w:pPr>
      <w:r>
        <w:t>- о</w:t>
      </w:r>
      <w:r>
        <w:t>тчетов о порядке и состоянии организации защиты коммерческой тайны;</w:t>
      </w:r>
    </w:p>
    <w:p w:rsidR="00000000" w:rsidRDefault="00450EB2">
      <w:pPr>
        <w:pStyle w:val="just"/>
      </w:pPr>
      <w:r>
        <w:t>- данных о защищенности информационных баз предприятия от несанкционированного доступа;</w:t>
      </w:r>
    </w:p>
    <w:p w:rsidR="00000000" w:rsidRDefault="00450EB2">
      <w:pPr>
        <w:pStyle w:val="just"/>
      </w:pPr>
      <w:r>
        <w:t>- оценки надежности защиты информации предприятия, переданной контрагентам в рамках договорных отнош</w:t>
      </w:r>
      <w:r>
        <w:t>ений;</w:t>
      </w:r>
    </w:p>
    <w:p w:rsidR="00000000" w:rsidRDefault="00450EB2">
      <w:pPr>
        <w:pStyle w:val="just"/>
      </w:pPr>
      <w:r>
        <w:t>- оценки деловых и моральных качеств сотрудников подразделений.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3"/>
        <w:rPr>
          <w:rFonts w:eastAsia="Times New Roman"/>
        </w:rPr>
      </w:pPr>
      <w:r>
        <w:rPr>
          <w:rFonts w:eastAsia="Times New Roman"/>
        </w:rPr>
        <w:t>VII. Ответственность</w:t>
      </w:r>
    </w:p>
    <w:p w:rsidR="00000000" w:rsidRDefault="00450EB2">
      <w:pPr>
        <w:pStyle w:val="just"/>
      </w:pPr>
      <w:r>
        <w:t>1. Ответственность за надлежащее и своевременное выполнение функций отдела несет начальник отдела по защите информации.</w:t>
      </w:r>
    </w:p>
    <w:p w:rsidR="00000000" w:rsidRDefault="00450EB2">
      <w:pPr>
        <w:pStyle w:val="just"/>
      </w:pPr>
      <w:r>
        <w:t>2. На него, в частности, возлагается персона</w:t>
      </w:r>
      <w:r>
        <w:t>льная ответственность в случае:</w:t>
      </w:r>
    </w:p>
    <w:p w:rsidR="00000000" w:rsidRDefault="00450EB2">
      <w:pPr>
        <w:pStyle w:val="just"/>
      </w:pPr>
      <w:r>
        <w:t>2.1. Необеспечения сохранности принятых на ответственное хранение программных и технических средств.</w:t>
      </w:r>
    </w:p>
    <w:p w:rsidR="00000000" w:rsidRDefault="00450EB2">
      <w:pPr>
        <w:pStyle w:val="just"/>
      </w:pPr>
      <w:r>
        <w:t>2.2. Необеспечения сохранности принимаемой информации и достоверности передаваемой.</w:t>
      </w:r>
    </w:p>
    <w:p w:rsidR="00000000" w:rsidRDefault="00450EB2">
      <w:pPr>
        <w:pStyle w:val="just"/>
      </w:pPr>
      <w:r>
        <w:t>2.3. Несвоевременного, а также некачест</w:t>
      </w:r>
      <w:r>
        <w:t>венного исполнения документов и поручений руководства предприятия.</w:t>
      </w:r>
    </w:p>
    <w:p w:rsidR="00000000" w:rsidRDefault="00450EB2">
      <w:pPr>
        <w:pStyle w:val="just"/>
      </w:pPr>
      <w:r>
        <w:t>2.4. Допущения использования информации сотрудниками отдела в неслужебных целях.</w:t>
      </w:r>
    </w:p>
    <w:p w:rsidR="00000000" w:rsidRDefault="00450EB2">
      <w:pPr>
        <w:pStyle w:val="just"/>
      </w:pPr>
      <w:r>
        <w:t>2.5. Ненадлежащего контроля за режимом доступа к информации, повлекшего утечку информации, повреждение инфор</w:t>
      </w:r>
      <w:r>
        <w:t>мационных баз данных.</w:t>
      </w:r>
    </w:p>
    <w:p w:rsidR="00000000" w:rsidRDefault="00450EB2">
      <w:pPr>
        <w:pStyle w:val="just"/>
      </w:pPr>
      <w:r>
        <w:t>2.6. Несоблюдения трудового распорядка сотрудниками отдела.</w:t>
      </w:r>
    </w:p>
    <w:p w:rsidR="00000000" w:rsidRDefault="00450EB2">
      <w:pPr>
        <w:pStyle w:val="just"/>
      </w:pPr>
      <w:r>
        <w:t>3. Ответственность сотрудников отдела по защите информации устанавливается должностными инструкциями.</w:t>
      </w:r>
    </w:p>
    <w:p w:rsidR="00000000" w:rsidRDefault="0045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EB2">
      <w:pPr>
        <w:pStyle w:val="right"/>
      </w:pPr>
      <w:r>
        <w:t>Источник - "Кадровик. Кадровое делопроизводство", 2010, № 10</w:t>
      </w:r>
    </w:p>
    <w:p w:rsidR="00000000" w:rsidRDefault="00450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https://порядокправа.рф/obrazecy/polozhenie_ob_otdele_po_zash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B2"/>
    <w:rsid w:val="0045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6EBB6-6BB8-483D-A69B-58DEADC9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2055</Words>
  <Characters>11720</Characters>
  <Application>Microsoft Office Word</Application>
  <DocSecurity>0</DocSecurity>
  <Lines>97</Lines>
  <Paragraphs>27</Paragraphs>
  <ScaleCrop>false</ScaleCrop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