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3299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отделе главного энергетика (ОГЭ)</w:t>
      </w:r>
    </w:p>
    <w:p w:rsidR="00000000" w:rsidRDefault="00323299">
      <w:pPr>
        <w:pStyle w:val="right"/>
      </w:pPr>
      <w:r>
        <w:t xml:space="preserve">Приложение к ВСН 39-87. Положение о планово-предупредительном ремонте </w:t>
      </w:r>
      <w:r>
        <w:t>и эксплуатации оборудования промышленной базы предприятий строительной индустрии в системе Госагропрома СССР. Часть II</w:t>
      </w:r>
    </w:p>
    <w:p w:rsidR="00000000" w:rsidRDefault="003232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299">
      <w:pPr>
        <w:pStyle w:val="3"/>
        <w:rPr>
          <w:rFonts w:eastAsia="Times New Roman"/>
        </w:rPr>
      </w:pPr>
      <w:r>
        <w:rPr>
          <w:rFonts w:eastAsia="Times New Roman"/>
        </w:rPr>
        <w:t>Положение об отделе главного энергетика (ОГЭ)</w:t>
      </w:r>
    </w:p>
    <w:p w:rsidR="00000000" w:rsidRDefault="00323299">
      <w:pPr>
        <w:pStyle w:val="3"/>
        <w:rPr>
          <w:rFonts w:eastAsia="Times New Roman"/>
        </w:rPr>
      </w:pPr>
      <w:r>
        <w:rPr>
          <w:rFonts w:eastAsia="Times New Roman"/>
        </w:rPr>
        <w:t>Общие положения</w:t>
      </w:r>
    </w:p>
    <w:p w:rsidR="00000000" w:rsidRDefault="00323299">
      <w:pPr>
        <w:pStyle w:val="just"/>
      </w:pPr>
      <w:r>
        <w:t>Главный энергетик руководит энергетическим хозяйством предприятия, обеспеч</w:t>
      </w:r>
      <w:r>
        <w:t>ивает бесперебойное снабжение производства всеми видами энергии, обеспечивает исправное состояние всего энергооборудования и энергетических коммуникаций.</w:t>
      </w:r>
    </w:p>
    <w:p w:rsidR="00000000" w:rsidRDefault="00323299">
      <w:pPr>
        <w:pStyle w:val="just"/>
      </w:pPr>
      <w:r>
        <w:t>Главный энергетик подчиняется непосредственно главному инженеру.</w:t>
      </w:r>
    </w:p>
    <w:p w:rsidR="00000000" w:rsidRDefault="00323299">
      <w:pPr>
        <w:pStyle w:val="just"/>
      </w:pPr>
      <w:r>
        <w:t>В своей работе главный энергетик руко</w:t>
      </w:r>
      <w:r>
        <w:t>водствуется действующим законодательством, приказами и распоряжениями министерства, приказами отраслевого управления и директора предприятия, распоряжениями главного инженера, настоящим Положением.</w:t>
      </w:r>
    </w:p>
    <w:p w:rsidR="00000000" w:rsidRDefault="00323299">
      <w:pPr>
        <w:pStyle w:val="just"/>
      </w:pPr>
      <w:r>
        <w:t>Главный энергетик выполняет правила безопасности эксплуата</w:t>
      </w:r>
      <w:r>
        <w:t>ции всех видов энергетического оборудования и коммуникаций, санитарные нормы, применяемые при проектировании промышленных предприятий, инструкции по монтажу, пуску и эксплуатации, нормы и технические условия проектирования канализации, газопроводов, правил</w:t>
      </w:r>
      <w:r>
        <w:t>а устройства и безопасной эксплуатации трубопроводов, пара и горячей воды, а также все действующие правила, нормы, технические условия по всем видам энергетического хозяйства.</w:t>
      </w:r>
    </w:p>
    <w:p w:rsidR="00000000" w:rsidRDefault="00323299">
      <w:pPr>
        <w:pStyle w:val="just"/>
      </w:pPr>
      <w:r>
        <w:t>Назначение и увольнение главного энергетика производит директор предприятия по п</w:t>
      </w:r>
      <w:r>
        <w:t>редставлению главного инженера.</w:t>
      </w:r>
    </w:p>
    <w:p w:rsidR="00000000" w:rsidRDefault="00323299">
      <w:pPr>
        <w:pStyle w:val="just"/>
      </w:pPr>
      <w:r>
        <w:t>Инженерно-технические работники энергетического хозяйства назначаются и увольняются директором по представлению главного энергетика.</w:t>
      </w:r>
    </w:p>
    <w:p w:rsidR="00000000" w:rsidRDefault="00323299">
      <w:pPr>
        <w:pStyle w:val="just"/>
      </w:pPr>
      <w:r>
        <w:t>Энергетики и энергетические службы, находящиеся в административном подчинении начальников ц</w:t>
      </w:r>
      <w:r>
        <w:t>ехов, главному энергетику подчинены функционально.</w:t>
      </w:r>
    </w:p>
    <w:p w:rsidR="00000000" w:rsidRDefault="00323299">
      <w:pPr>
        <w:pStyle w:val="just"/>
      </w:pPr>
      <w:r>
        <w:t>Все указания и требования главного энергетика по вопросам содержания, эксплуатации, ремонта, монтажа энергооборудования и коммуникаций, использования всех видов энергии, топлива обязательны для всех началь</w:t>
      </w:r>
      <w:r>
        <w:t>ников цехов и отделов и могут быть отменены только главным инженером и директором.</w:t>
      </w:r>
    </w:p>
    <w:p w:rsidR="00000000" w:rsidRDefault="003232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299">
      <w:pPr>
        <w:pStyle w:val="3"/>
        <w:rPr>
          <w:rFonts w:eastAsia="Times New Roman"/>
        </w:rPr>
      </w:pPr>
      <w:r>
        <w:rPr>
          <w:rFonts w:eastAsia="Times New Roman"/>
        </w:rPr>
        <w:t>Функции</w:t>
      </w:r>
    </w:p>
    <w:p w:rsidR="00000000" w:rsidRDefault="00323299">
      <w:pPr>
        <w:pStyle w:val="just"/>
      </w:pPr>
      <w:r>
        <w:t>В функции главного энергетика входит:</w:t>
      </w:r>
    </w:p>
    <w:p w:rsidR="00000000" w:rsidRDefault="00323299">
      <w:pPr>
        <w:pStyle w:val="just"/>
      </w:pPr>
      <w:r>
        <w:lastRenderedPageBreak/>
        <w:t>руководство эксплуатацией подведомственных ему общезаводских энергоустановок и сетей, организация эксплуатации их в соответств</w:t>
      </w:r>
      <w:r>
        <w:t>ии с действующими общесоюзными Правилами технической эксплуатации и Правилами технической и пожарной безопасности;</w:t>
      </w:r>
    </w:p>
    <w:p w:rsidR="00000000" w:rsidRDefault="00323299">
      <w:pPr>
        <w:pStyle w:val="just"/>
      </w:pPr>
      <w:r>
        <w:t>в производственных цехах, где имеются цеховые энергетики, главный энергетик контролирует выполнение ими планово-предупредительного ремонта це</w:t>
      </w:r>
      <w:r>
        <w:t>хового энергооборудования и сетей, использования топлива, энергии и осуществляет технический надзор за правильностью эксплуатации оборудования, в остальных цехах и подразделениях эксплуатация и ремонт осуществляется непосредственно службой главного энергет</w:t>
      </w:r>
      <w:r>
        <w:t>ика;</w:t>
      </w:r>
    </w:p>
    <w:p w:rsidR="00000000" w:rsidRDefault="00323299">
      <w:pPr>
        <w:pStyle w:val="just"/>
      </w:pPr>
      <w:r>
        <w:t>в ведении главного энергетика находится следующее энергетическое оборудование: электроподстанции, трансформаторные подстанции, генераторные установки постоянного тока, светильники наружного освещения мест общего пользования, котельные, ацетиленовые, к</w:t>
      </w:r>
      <w:r>
        <w:t>ислородные и водородные станции и сосуды под давлением, установки кондиционирования воздуха, водоподогревательные установки, тепловые узлы, компрессорные, очистительные и санитарно-технические сооружения, радиотрансляционные сети, контрольные пункты печног</w:t>
      </w:r>
      <w:r>
        <w:t>о оборудования, телефонные станции или установки, наружные и межцеховые энергетические коммуникации, артезианские скважины, газовые автоматические противопожарные установки, КИП;</w:t>
      </w:r>
    </w:p>
    <w:p w:rsidR="00000000" w:rsidRDefault="00323299">
      <w:pPr>
        <w:pStyle w:val="just"/>
      </w:pPr>
      <w:r>
        <w:t>обеспечение бесперебойного энергоснабжения предприятия всеми видами энергии;</w:t>
      </w:r>
    </w:p>
    <w:p w:rsidR="00000000" w:rsidRDefault="00323299">
      <w:pPr>
        <w:pStyle w:val="just"/>
      </w:pPr>
      <w:r>
        <w:t>учет и анализ аварий энергооборудования и коммуникаций по всему предприятию, разработка и осуществление противопожарных мероприятий;</w:t>
      </w:r>
    </w:p>
    <w:p w:rsidR="00000000" w:rsidRDefault="00323299">
      <w:pPr>
        <w:pStyle w:val="just"/>
      </w:pPr>
      <w:r>
        <w:t>выполнение оперативных распоряжений, касающихся соблюдения графика нагрузки режима энергопотребления и других видов энергии</w:t>
      </w:r>
      <w:r>
        <w:t>, контроль за превышением установленных заводу лимитов по всем видам энергии;</w:t>
      </w:r>
    </w:p>
    <w:p w:rsidR="00000000" w:rsidRDefault="00323299">
      <w:pPr>
        <w:pStyle w:val="just"/>
      </w:pPr>
      <w:r>
        <w:t>организация учета и нормирования расхода потребляемой электроэнергии, воды, газа и тепла, контроль за их рациональным использованием, обеспечение учета и анализа технико-экономич</w:t>
      </w:r>
      <w:r>
        <w:t>еских показателей энергохозяйства;</w:t>
      </w:r>
    </w:p>
    <w:p w:rsidR="00000000" w:rsidRDefault="00323299">
      <w:pPr>
        <w:pStyle w:val="just"/>
      </w:pPr>
      <w:r>
        <w:t>организация и разработка совместно с главным технологом и главным механиком мероприятий по рациональному энергопотреблению, экономии всех видов энергии и использованию вторичных энергоресурсов;</w:t>
      </w:r>
    </w:p>
    <w:p w:rsidR="00000000" w:rsidRDefault="00323299">
      <w:pPr>
        <w:pStyle w:val="just"/>
      </w:pPr>
      <w:r>
        <w:t>контроль за соблюдением уст</w:t>
      </w:r>
      <w:r>
        <w:t>ановленных санитарных норм энергообслуживания производственных и бытовых помещений;</w:t>
      </w:r>
    </w:p>
    <w:p w:rsidR="00000000" w:rsidRDefault="00323299">
      <w:pPr>
        <w:pStyle w:val="just"/>
      </w:pPr>
      <w:r>
        <w:t>своевременное представление вышестоящим и энергоснабжающим организациям отчетов о работе энергохозяйства, о соблюдении норм расхода всех видов энергии;</w:t>
      </w:r>
    </w:p>
    <w:p w:rsidR="00000000" w:rsidRDefault="00323299">
      <w:pPr>
        <w:pStyle w:val="just"/>
      </w:pPr>
      <w:r>
        <w:t>участие в организаци</w:t>
      </w:r>
      <w:r>
        <w:t>и социалистического соревнования по экономии всех видов энергии и топлива между цехами и предприятиями, а также других видов соревнования;</w:t>
      </w:r>
    </w:p>
    <w:p w:rsidR="00000000" w:rsidRDefault="00323299">
      <w:pPr>
        <w:pStyle w:val="just"/>
      </w:pPr>
      <w:r>
        <w:t>представление исходных материалов для начисления персоналу премий за экономное расходование топлива, тепла, электроэн</w:t>
      </w:r>
      <w:r>
        <w:t>ергии;</w:t>
      </w:r>
    </w:p>
    <w:p w:rsidR="00000000" w:rsidRDefault="00323299">
      <w:pPr>
        <w:pStyle w:val="just"/>
      </w:pPr>
      <w:r>
        <w:t xml:space="preserve">подготовка материалов к заключению договоров на энергоснабжение предприятия, монтаж, ремонт энергооборудования и коммуникаций, испытания энергооборудования. </w:t>
      </w:r>
      <w:r>
        <w:t>Контроль за соблюдением договоров и оформлением актов о выполнении или нарушении договорных условий;</w:t>
      </w:r>
    </w:p>
    <w:p w:rsidR="00000000" w:rsidRDefault="00323299">
      <w:pPr>
        <w:pStyle w:val="just"/>
      </w:pPr>
      <w:r>
        <w:t>разработка мероприятий по снижению себестоимости всех видов энергии, эксплуатации и ремонта энергетического оборудования, контроль за выполнением этих меро</w:t>
      </w:r>
      <w:r>
        <w:t>приятий;</w:t>
      </w:r>
    </w:p>
    <w:p w:rsidR="00000000" w:rsidRDefault="00323299">
      <w:pPr>
        <w:pStyle w:val="just"/>
      </w:pPr>
      <w:r>
        <w:t>руководство организационно-технической перестройкой действующих энергоустановок на базе новой техники, комплексной автоматизации и механизации, внедрение передовых методов эксплуатации оборудования и коммуникаций;</w:t>
      </w:r>
    </w:p>
    <w:p w:rsidR="00000000" w:rsidRDefault="00323299">
      <w:pPr>
        <w:pStyle w:val="just"/>
      </w:pPr>
      <w:r>
        <w:t>участие в составлении технических</w:t>
      </w:r>
      <w:r>
        <w:t xml:space="preserve"> заданий на проектирование новых энергообъектов и реконструкцию действующих и представление заключений по проектам, подготовке и приему энергообъектов, энергоустановок и сетей к промышленной эксплуатации;</w:t>
      </w:r>
    </w:p>
    <w:p w:rsidR="00000000" w:rsidRDefault="00323299">
      <w:pPr>
        <w:pStyle w:val="just"/>
      </w:pPr>
      <w:r>
        <w:t>составление планов ремонта энергооборудования и ком</w:t>
      </w:r>
      <w:r>
        <w:t>муникаций и контроль за их выполнением в соответствии с действующей системой планово-предупредительного ремонта;</w:t>
      </w:r>
    </w:p>
    <w:p w:rsidR="00000000" w:rsidRDefault="00323299">
      <w:pPr>
        <w:pStyle w:val="just"/>
      </w:pPr>
      <w:r>
        <w:t>организация изучения работниками энергохозяйства инструкций и схем энергообъектов, правил технической эксплуатации, а также проверки знаний, уч</w:t>
      </w:r>
      <w:r>
        <w:t>ет этой проверки и допуска к работе;</w:t>
      </w:r>
    </w:p>
    <w:p w:rsidR="00000000" w:rsidRDefault="00323299">
      <w:pPr>
        <w:pStyle w:val="just"/>
      </w:pPr>
      <w:r>
        <w:t>обеспечение потребности в запасных частях для энергетического оборудования и коммуникаций и выдача заказов на их изготовление;</w:t>
      </w:r>
    </w:p>
    <w:p w:rsidR="00000000" w:rsidRDefault="00323299">
      <w:pPr>
        <w:pStyle w:val="just"/>
      </w:pPr>
      <w:r>
        <w:t>оформление и передача отделу технического снабжения заявок на оборудование, материалы, топли</w:t>
      </w:r>
      <w:r>
        <w:t>во, покупные запасные части к энергооборудованию;</w:t>
      </w:r>
    </w:p>
    <w:p w:rsidR="00000000" w:rsidRDefault="00323299">
      <w:pPr>
        <w:pStyle w:val="just"/>
      </w:pPr>
      <w:r>
        <w:t>выдача заключений по рационализаторским предложениям и изобретениям, улучшающим использование энергохозяйства предприятия, и организация внедрения принятых предложений;</w:t>
      </w:r>
    </w:p>
    <w:p w:rsidR="00000000" w:rsidRDefault="00323299">
      <w:pPr>
        <w:pStyle w:val="just"/>
      </w:pPr>
      <w:r>
        <w:t>организация учета и перемещения наход</w:t>
      </w:r>
      <w:r>
        <w:t>ящегося на предприятии энергооборудования и материалов;</w:t>
      </w:r>
    </w:p>
    <w:p w:rsidR="00000000" w:rsidRDefault="00323299">
      <w:pPr>
        <w:pStyle w:val="just"/>
      </w:pPr>
      <w:r>
        <w:t>оформление актов на списание и передачу энергооборудования другим организациям в установленном порядке;</w:t>
      </w:r>
    </w:p>
    <w:p w:rsidR="00000000" w:rsidRDefault="00323299">
      <w:pPr>
        <w:pStyle w:val="just"/>
      </w:pPr>
      <w:r>
        <w:t>разработка и представление на утверждение инструкций по использованию энергооборудования и техни</w:t>
      </w:r>
      <w:r>
        <w:t>ке безопасности для всего энергохозяйства;</w:t>
      </w:r>
    </w:p>
    <w:p w:rsidR="00000000" w:rsidRDefault="00323299">
      <w:pPr>
        <w:pStyle w:val="just"/>
      </w:pPr>
      <w:r>
        <w:t>обеспечение участков повышенной опасности работы предупредительными плакатами, обращениями, знаками;</w:t>
      </w:r>
    </w:p>
    <w:p w:rsidR="00000000" w:rsidRDefault="00323299">
      <w:pPr>
        <w:pStyle w:val="just"/>
      </w:pPr>
      <w:r>
        <w:t>организация своевременной и систематической проверки и испытания диэлектрических и защитных средств, приспособле</w:t>
      </w:r>
      <w:r>
        <w:t>ний, сопротивлений, изоляции оборудования и электрической сети и защитных заземлений с соответствующим документальным оформлением проверки, а также периодической проверки объектов, контролируемых органами Гостехнадзора.</w:t>
      </w:r>
    </w:p>
    <w:p w:rsidR="00000000" w:rsidRDefault="003232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299">
      <w:pPr>
        <w:pStyle w:val="3"/>
        <w:rPr>
          <w:rFonts w:eastAsia="Times New Roman"/>
        </w:rPr>
      </w:pPr>
      <w:r>
        <w:rPr>
          <w:rFonts w:eastAsia="Times New Roman"/>
        </w:rPr>
        <w:t>Права</w:t>
      </w:r>
    </w:p>
    <w:p w:rsidR="00000000" w:rsidRDefault="00323299">
      <w:pPr>
        <w:pStyle w:val="just"/>
      </w:pPr>
      <w:r>
        <w:t>Главный энергетик имеет право</w:t>
      </w:r>
      <w:r>
        <w:t>:</w:t>
      </w:r>
    </w:p>
    <w:p w:rsidR="00000000" w:rsidRDefault="00323299">
      <w:pPr>
        <w:pStyle w:val="just"/>
      </w:pPr>
      <w:r>
        <w:t>отключать от электрических, тепловых, газовых и других сетей установки, находящиеся в состоянии, угрожающем аварией, пожаром;</w:t>
      </w:r>
    </w:p>
    <w:p w:rsidR="00000000" w:rsidRDefault="00323299">
      <w:pPr>
        <w:pStyle w:val="just"/>
      </w:pPr>
      <w:r>
        <w:t>требовать от начальников всех цехов и отделов отчеты о работе энергооборудования и об использовании энергии;</w:t>
      </w:r>
    </w:p>
    <w:p w:rsidR="00000000" w:rsidRDefault="00323299">
      <w:pPr>
        <w:pStyle w:val="just"/>
      </w:pPr>
      <w:r>
        <w:t>не допускать к обсл</w:t>
      </w:r>
      <w:r>
        <w:t>уживанию энергетического оборудования лиц, показавших при проверке неудовлетворительные знания правил технической эксплуатации и техники безопасности, а также не имеющих удостоверения на допуск к работе или не прошедших во время проверки знаний;</w:t>
      </w:r>
    </w:p>
    <w:p w:rsidR="00000000" w:rsidRDefault="00323299">
      <w:pPr>
        <w:pStyle w:val="just"/>
      </w:pPr>
      <w:r>
        <w:t>представля</w:t>
      </w:r>
      <w:r>
        <w:t xml:space="preserve">ть руководству предложения о поощрении работников цехов и отделов за экономное использование энергии, топлива и образцовое содержание и эксплуатацию оборудования и коммуникаций, а также предложения о наложении взысканий и частичном или полном лишении всех </w:t>
      </w:r>
      <w:r>
        <w:t>видов премий;</w:t>
      </w:r>
    </w:p>
    <w:p w:rsidR="00000000" w:rsidRDefault="00323299">
      <w:pPr>
        <w:pStyle w:val="just"/>
      </w:pPr>
      <w:r>
        <w:t>распределять предоставленные ему фонды, лимиты и средства на ремонт и эксплуатацию энергетического оборудования, согласно утвержденным сметам;</w:t>
      </w:r>
    </w:p>
    <w:p w:rsidR="00000000" w:rsidRDefault="00323299">
      <w:pPr>
        <w:pStyle w:val="just"/>
      </w:pPr>
      <w:r>
        <w:t>подбирать и расставлять работников энергохозяйства предприятия;</w:t>
      </w:r>
    </w:p>
    <w:p w:rsidR="00000000" w:rsidRDefault="00323299">
      <w:pPr>
        <w:pStyle w:val="just"/>
      </w:pPr>
      <w:r>
        <w:t>разрабатывать и представлять на утв</w:t>
      </w:r>
      <w:r>
        <w:t>ерждение должностные инструкции на работников отдела главного энергетика.</w:t>
      </w:r>
    </w:p>
    <w:p w:rsidR="00000000" w:rsidRDefault="003232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299">
      <w:pPr>
        <w:pStyle w:val="3"/>
        <w:rPr>
          <w:rFonts w:eastAsia="Times New Roman"/>
        </w:rPr>
      </w:pPr>
      <w:r>
        <w:rPr>
          <w:rFonts w:eastAsia="Times New Roman"/>
        </w:rPr>
        <w:t>Ответственность</w:t>
      </w:r>
    </w:p>
    <w:p w:rsidR="00000000" w:rsidRDefault="00323299">
      <w:pPr>
        <w:pStyle w:val="just"/>
      </w:pPr>
      <w:r>
        <w:t>Главный энергетик несет персональную ответственность за бесперебойное снабжение цехов и отделов всеми видами потребляемой энергии, а также за безопасную эксплуатацию</w:t>
      </w:r>
      <w:r>
        <w:t xml:space="preserve"> всех видов энергетического оборудования и коммуникаций, противопожарную безопасность и перерасход всех видов потребляемой энергии, воды, топлива.</w:t>
      </w:r>
    </w:p>
    <w:p w:rsidR="00000000" w:rsidRDefault="00323299">
      <w:pPr>
        <w:pStyle w:val="just"/>
      </w:pPr>
      <w:r>
        <w:t>За невыполнение возложенных на него настоящим положением обязанностей главный энергетик несет ответственность</w:t>
      </w:r>
      <w:r>
        <w:t xml:space="preserve"> в установленном порядке.</w:t>
      </w:r>
    </w:p>
    <w:p w:rsidR="00000000" w:rsidRDefault="00323299">
      <w:pPr>
        <w:pStyle w:val="just"/>
      </w:pPr>
      <w:r>
        <w:t xml:space="preserve">Примечание. Ответственность за безопасную эксплуатацию различных видов энергетического оборудования и коммуникаций и противопожарную безопасность </w:t>
      </w:r>
      <w:r>
        <w:t>может быть возложена специальным приказом по предприятию на руководителей отдельных участков, которые занимаются эксплуатацией и ремонтом того или иного энергетического оборудования и коммуникаций.</w:t>
      </w:r>
    </w:p>
    <w:p w:rsidR="00000000" w:rsidRDefault="003232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299">
      <w:pPr>
        <w:pStyle w:val="3"/>
        <w:rPr>
          <w:rFonts w:eastAsia="Times New Roman"/>
        </w:rPr>
      </w:pPr>
      <w:r>
        <w:rPr>
          <w:rFonts w:eastAsia="Times New Roman"/>
        </w:rPr>
        <w:t>Взаимоотношения отдела главного энергетика с другими подр</w:t>
      </w:r>
      <w:r>
        <w:rPr>
          <w:rFonts w:eastAsia="Times New Roman"/>
        </w:rPr>
        <w:t>азделениями предприятия</w:t>
      </w:r>
    </w:p>
    <w:p w:rsidR="00000000" w:rsidRDefault="00323299">
      <w:pPr>
        <w:pStyle w:val="just"/>
      </w:pPr>
      <w:r>
        <w:t>Отдел главного энергетика реализует свои обязанности по эксплуатации и ремонту энергохозяйства во взаимодействии с другими структурными подразделениями.</w:t>
      </w:r>
    </w:p>
    <w:p w:rsidR="00000000" w:rsidRDefault="00323299">
      <w:pPr>
        <w:pStyle w:val="just"/>
      </w:pPr>
      <w:r>
        <w:t xml:space="preserve">Совместно с отделом главного технолога и плановым отделом разрабатывает планы, </w:t>
      </w:r>
      <w:r>
        <w:t>нормы и лимиты энергопотребления по предприятию в целом и по отдельным технологическим операциям.</w:t>
      </w:r>
    </w:p>
    <w:p w:rsidR="00000000" w:rsidRDefault="00323299">
      <w:pPr>
        <w:pStyle w:val="just"/>
      </w:pPr>
      <w:r>
        <w:t>Совместно с отделом главного технолога организует изучение персоналом своего отдела технологии энергоемких процессов, методов ее рационализации и внедрения но</w:t>
      </w:r>
      <w:r>
        <w:t>вых технологических процессов.</w:t>
      </w:r>
    </w:p>
    <w:p w:rsidR="00000000" w:rsidRDefault="00323299">
      <w:pPr>
        <w:pStyle w:val="just"/>
      </w:pPr>
      <w:r>
        <w:t>Совместно с отделом главного технолога и техническими подразделениями разрабатывает и внедряет организационно-технические мероприятия по повышению эффективности использования и экономии топлива и других энергоносителей за сче</w:t>
      </w:r>
      <w:r>
        <w:t>т совершенствования технологических процессов, внедрения оптимальных режимов работы оборудования и сокращения потерь энергии.</w:t>
      </w:r>
    </w:p>
    <w:p w:rsidR="00000000" w:rsidRDefault="00323299">
      <w:pPr>
        <w:pStyle w:val="just"/>
      </w:pPr>
      <w:r>
        <w:t>Совместно с центральной бухгалтерией проводит инвентарный учет наличия и перемещения на предприятии энергооборудования и установок</w:t>
      </w:r>
      <w:r>
        <w:t>.</w:t>
      </w:r>
    </w:p>
    <w:p w:rsidR="00000000" w:rsidRDefault="00323299">
      <w:pPr>
        <w:pStyle w:val="just"/>
      </w:pPr>
      <w:r>
        <w:t>Совместно с отделом техники безопасности разрабатывает и внедряет мероприятия по безопасным условиям труда при работе на энергоустановках.</w:t>
      </w:r>
    </w:p>
    <w:p w:rsidR="00000000" w:rsidRDefault="00323299">
      <w:pPr>
        <w:pStyle w:val="just"/>
      </w:pPr>
      <w:r>
        <w:t>Ремонтно-эксплуатационное обслуживание внутрицехового энергетического оборудования и сетей, находящихся в ведении н</w:t>
      </w:r>
      <w:r>
        <w:t>ачальников производственных, вспомогательных цехов и других подразделений, производится по планам и графикам, составленным отделом главного энергетика.</w:t>
      </w:r>
    </w:p>
    <w:p w:rsidR="00000000" w:rsidRDefault="00323299">
      <w:pPr>
        <w:pStyle w:val="just"/>
      </w:pPr>
      <w:r>
        <w:t>Мероприятия, связанные с реконструкцией действующих цехов, а также со строительством новых объектов, дол</w:t>
      </w:r>
      <w:r>
        <w:t>жны проводиться по проектам, согласованным с отделом главного энергетика.</w:t>
      </w:r>
    </w:p>
    <w:p w:rsidR="00000000" w:rsidRDefault="00323299">
      <w:pPr>
        <w:pStyle w:val="just"/>
      </w:pPr>
      <w:r>
        <w:t>Разработка планов мероприятий по улучшению вентиляционного хозяйства, замеров шумности и вибрации оборудования организует отдел техники безопасности совместно с представителем отдела</w:t>
      </w:r>
      <w:r>
        <w:t xml:space="preserve"> главного энергетика.</w:t>
      </w:r>
    </w:p>
    <w:p w:rsidR="00000000" w:rsidRDefault="00323299">
      <w:pPr>
        <w:pStyle w:val="just"/>
      </w:pPr>
      <w:r>
        <w:t>Вентиляционные установки, находящиеся в ведении начальников цехов, обслуживаются, ремонтируются, осматриваются и чистятся по планам и графикам, составленным отделом главного энергетика.</w:t>
      </w:r>
    </w:p>
    <w:p w:rsidR="00000000" w:rsidRDefault="003232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299">
      <w:pPr>
        <w:pStyle w:val="right"/>
      </w:pPr>
      <w:r>
        <w:t>Источник - Ведомственные строительные нормы Гос</w:t>
      </w:r>
      <w:r>
        <w:t>агропрома СССР от 01.01.1987 № ВСН 39-87</w:t>
      </w:r>
    </w:p>
    <w:p w:rsidR="00000000" w:rsidRDefault="003232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орядокправа.рф/obrazecy/polozhenie_ob_otdele_glavnogo_energetika_oge.htm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299"/>
    <w:rsid w:val="00323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ACE288-3377-4A97-84BC-816789A4B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tdele_glavnogo_energetika_og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1721</Words>
  <Characters>9812</Characters>
  <Application>Microsoft Office Word</Application>
  <DocSecurity>0</DocSecurity>
  <Lines>81</Lines>
  <Paragraphs>23</Paragraphs>
  <ScaleCrop>false</ScaleCrop>
  <Company/>
  <LinksUpToDate>false</LinksUpToDate>
  <CharactersWithSpaces>11510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отделе главного энергетика (ОГЭ)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2022-08-15T04:44:00Z</dcterms:created>
  <dcterms:modified xsi:type="dcterms:W3CDTF">2022-08-15T04:44:00Z</dcterms:modified>
</cp:coreProperties>
</file>