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7D0E">
      <w:pPr>
        <w:pStyle w:val="1"/>
        <w:rPr>
          <w:rFonts w:eastAsia="Times New Roman"/>
        </w:rPr>
      </w:pPr>
      <w:r>
        <w:rPr>
          <w:rFonts w:eastAsia="Times New Roman"/>
        </w:rPr>
        <w:t>Положение об отделе главного энергетика</w:t>
      </w:r>
    </w:p>
    <w:p w:rsidR="00000000" w:rsidRDefault="00877D0E">
      <w:pPr>
        <w:pStyle w:val="HTML"/>
      </w:pPr>
      <w:r>
        <w:t xml:space="preserve">                                                                  УТВЕРЖДАЮ</w:t>
      </w:r>
    </w:p>
    <w:p w:rsidR="00000000" w:rsidRDefault="00877D0E">
      <w:pPr>
        <w:pStyle w:val="HTML"/>
      </w:pPr>
      <w:r>
        <w:t>____________________________________</w:t>
      </w:r>
    </w:p>
    <w:p w:rsidR="00000000" w:rsidRDefault="00877D0E">
      <w:pPr>
        <w:pStyle w:val="HTML"/>
      </w:pPr>
      <w:r>
        <w:t>(наименование должности руководителя</w:t>
      </w:r>
    </w:p>
    <w:p w:rsidR="00000000" w:rsidRDefault="00877D0E">
      <w:pPr>
        <w:pStyle w:val="HTML"/>
      </w:pPr>
      <w:r>
        <w:t>предприятия)</w:t>
      </w:r>
    </w:p>
    <w:p w:rsidR="00000000" w:rsidRDefault="00877D0E">
      <w:pPr>
        <w:pStyle w:val="HTML"/>
      </w:pPr>
    </w:p>
    <w:p w:rsidR="00000000" w:rsidRDefault="00877D0E">
      <w:pPr>
        <w:pStyle w:val="HTML"/>
      </w:pPr>
      <w:r>
        <w:t>____________________________________</w:t>
      </w:r>
    </w:p>
    <w:p w:rsidR="00000000" w:rsidRDefault="00877D0E">
      <w:pPr>
        <w:pStyle w:val="HTML"/>
      </w:pPr>
      <w:r>
        <w:t>(Ф.И.О., подпись)</w:t>
      </w:r>
    </w:p>
    <w:p w:rsidR="00000000" w:rsidRDefault="00877D0E">
      <w:pPr>
        <w:pStyle w:val="HTML"/>
      </w:pPr>
    </w:p>
    <w:p w:rsidR="00000000" w:rsidRDefault="00877D0E">
      <w:pPr>
        <w:pStyle w:val="HTML"/>
      </w:pPr>
      <w:r>
        <w:t>"____"______________ _____ г.</w:t>
      </w:r>
    </w:p>
    <w:p w:rsidR="00000000" w:rsidRDefault="00877D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7D0E">
      <w:pPr>
        <w:pStyle w:val="3"/>
        <w:rPr>
          <w:rFonts w:eastAsia="Times New Roman"/>
        </w:rPr>
      </w:pPr>
      <w:r>
        <w:rPr>
          <w:rFonts w:eastAsia="Times New Roman"/>
        </w:rPr>
        <w:t>ПОЛОЖЕНИЕ об отделе главного энергетика</w:t>
      </w:r>
    </w:p>
    <w:p w:rsidR="00000000" w:rsidRDefault="00877D0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77D0E">
      <w:pPr>
        <w:pStyle w:val="just"/>
      </w:pPr>
      <w:r>
        <w:t>1.1. Отдел главного энергетика (далее - "отдел") является структурным подразделением предприятия и подчиняется</w:t>
      </w:r>
      <w:r>
        <w:t xml:space="preserve"> непосредственно _______________________________.</w:t>
      </w:r>
    </w:p>
    <w:p w:rsidR="00000000" w:rsidRDefault="00877D0E">
      <w:pPr>
        <w:pStyle w:val="just"/>
      </w:pPr>
      <w:r>
        <w:t>1.2. Отдел создан на основании приказа руководителя предприятия N _____ от "___"________ ____ г.</w:t>
      </w:r>
    </w:p>
    <w:p w:rsidR="00000000" w:rsidRDefault="00877D0E">
      <w:pPr>
        <w:pStyle w:val="just"/>
      </w:pPr>
      <w:r>
        <w:t xml:space="preserve">1.3. Начальник отдела назначается и освобождается от должности приказом руководителя предприятия </w:t>
      </w:r>
      <w:r>
        <w:rPr>
          <w:vertAlign w:val="superscript"/>
        </w:rPr>
        <w:t>1</w:t>
      </w:r>
      <w:r>
        <w:t xml:space="preserve"> .</w:t>
      </w:r>
    </w:p>
    <w:p w:rsidR="00000000" w:rsidRDefault="00877D0E">
      <w:pPr>
        <w:pStyle w:val="just"/>
      </w:pPr>
      <w:r>
        <w:t>Работник</w:t>
      </w:r>
      <w:r>
        <w:t>и отдела назначаются и освобождаются от должности приказом руководителя предприятия по представлению начальника отдела.</w:t>
      </w:r>
    </w:p>
    <w:p w:rsidR="00000000" w:rsidRDefault="00877D0E">
      <w:pPr>
        <w:pStyle w:val="just"/>
      </w:pPr>
      <w:r>
        <w:t>1.4. Отдел в своей работе руководствуется:</w:t>
      </w:r>
    </w:p>
    <w:p w:rsidR="00000000" w:rsidRDefault="00877D0E">
      <w:pPr>
        <w:pStyle w:val="just"/>
      </w:pPr>
      <w:r>
        <w:t>- Конституцией Российской Федерации;</w:t>
      </w:r>
    </w:p>
    <w:p w:rsidR="00000000" w:rsidRDefault="00877D0E">
      <w:pPr>
        <w:pStyle w:val="just"/>
      </w:pPr>
      <w:r>
        <w:t>- законами Российской Федерации;</w:t>
      </w:r>
    </w:p>
    <w:p w:rsidR="00000000" w:rsidRDefault="00877D0E">
      <w:pPr>
        <w:pStyle w:val="just"/>
      </w:pPr>
      <w:r>
        <w:t>- указами и распоряжени</w:t>
      </w:r>
      <w:r>
        <w:t>ями Президента Российской Федерации;</w:t>
      </w:r>
    </w:p>
    <w:p w:rsidR="00000000" w:rsidRDefault="00877D0E">
      <w:pPr>
        <w:pStyle w:val="just"/>
      </w:pPr>
      <w:r>
        <w:t>- постановлениями и распоряжениями Правительства Российской Федерации;</w:t>
      </w:r>
    </w:p>
    <w:p w:rsidR="00000000" w:rsidRDefault="00877D0E">
      <w:pPr>
        <w:pStyle w:val="just"/>
      </w:pPr>
      <w:r>
        <w:t>- законами ___________________ (указать субъект Российской Федерации);</w:t>
      </w:r>
    </w:p>
    <w:p w:rsidR="00000000" w:rsidRDefault="00877D0E">
      <w:pPr>
        <w:pStyle w:val="just"/>
      </w:pPr>
      <w:r>
        <w:t>- локальными актами предприятия.</w:t>
      </w:r>
    </w:p>
    <w:p w:rsidR="00000000" w:rsidRDefault="00877D0E">
      <w:pPr>
        <w:pStyle w:val="just"/>
      </w:pPr>
      <w:r>
        <w:t>1.5. В отделе должны быть документы и матери</w:t>
      </w:r>
      <w:r>
        <w:t>алы по следующим вопросам:</w:t>
      </w:r>
    </w:p>
    <w:p w:rsidR="00000000" w:rsidRDefault="00877D0E">
      <w:pPr>
        <w:pStyle w:val="just"/>
      </w:pPr>
      <w:r>
        <w:t>- методические материалы по организации работы энергоснабжения предприятия;</w:t>
      </w:r>
    </w:p>
    <w:p w:rsidR="00000000" w:rsidRDefault="00877D0E">
      <w:pPr>
        <w:pStyle w:val="just"/>
      </w:pPr>
      <w:r>
        <w:t>- структура предприятия, его профиль, специализация и перспективы развития; состояние и перспективы развития отечественной и зарубежной науки и техники в</w:t>
      </w:r>
      <w:r>
        <w:t xml:space="preserve"> соответствующих областях знаний и отраслях производства; основные технологические процессы производства продукции предприятия;</w:t>
      </w:r>
    </w:p>
    <w:p w:rsidR="00000000" w:rsidRDefault="00877D0E">
      <w:pPr>
        <w:pStyle w:val="just"/>
      </w:pPr>
      <w:r>
        <w:lastRenderedPageBreak/>
        <w:t>- методы организации и планирования работы по вопросам энергоснабжения;</w:t>
      </w:r>
    </w:p>
    <w:p w:rsidR="00000000" w:rsidRDefault="00877D0E">
      <w:pPr>
        <w:pStyle w:val="just"/>
      </w:pPr>
      <w:r>
        <w:t xml:space="preserve">- Единая государственная система делопроизводства </w:t>
      </w:r>
      <w:r>
        <w:rPr>
          <w:vertAlign w:val="superscript"/>
        </w:rPr>
        <w:t>1</w:t>
      </w:r>
      <w:r>
        <w:t xml:space="preserve"> ;</w:t>
      </w:r>
    </w:p>
    <w:p w:rsidR="00000000" w:rsidRDefault="00877D0E">
      <w:pPr>
        <w:pStyle w:val="just"/>
      </w:pPr>
      <w:r>
        <w:t>- методы эффективного применения оргтехники и других технических средств управленческого труда;</w:t>
      </w:r>
    </w:p>
    <w:p w:rsidR="00000000" w:rsidRDefault="00877D0E">
      <w:pPr>
        <w:pStyle w:val="just"/>
      </w:pPr>
      <w:r>
        <w:t>- правила внутреннего трудового распорядка; правила и нормы охраны труда.</w:t>
      </w:r>
    </w:p>
    <w:p w:rsidR="00000000" w:rsidRDefault="00877D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7D0E">
      <w:pPr>
        <w:pStyle w:val="3"/>
        <w:rPr>
          <w:rFonts w:eastAsia="Times New Roman"/>
        </w:rPr>
      </w:pPr>
      <w:r>
        <w:rPr>
          <w:rFonts w:eastAsia="Times New Roman"/>
        </w:rPr>
        <w:t>2. СТРУКТУРА ОТДЕЛА</w:t>
      </w:r>
    </w:p>
    <w:p w:rsidR="00000000" w:rsidRDefault="00877D0E">
      <w:pPr>
        <w:pStyle w:val="just"/>
      </w:pPr>
      <w:r>
        <w:t>2.1. Структ</w:t>
      </w:r>
      <w:r>
        <w:t>уру и штаты отдела утверждает руководитель предприятия.</w:t>
      </w:r>
    </w:p>
    <w:p w:rsidR="00000000" w:rsidRDefault="00877D0E">
      <w:pPr>
        <w:pStyle w:val="just"/>
      </w:pPr>
      <w:r>
        <w:t>2.2. Руководство отделом осуществляет главный энергетик предприятия.</w:t>
      </w:r>
    </w:p>
    <w:p w:rsidR="00000000" w:rsidRDefault="00877D0E">
      <w:pPr>
        <w:pStyle w:val="just"/>
      </w:pPr>
      <w:r>
        <w:t>2.3. В состав отдела входят (указать должность):</w:t>
      </w:r>
    </w:p>
    <w:p w:rsidR="00000000" w:rsidRDefault="00877D0E">
      <w:pPr>
        <w:pStyle w:val="just"/>
      </w:pPr>
      <w:r>
        <w:t>- ________________________________________________________;</w:t>
      </w:r>
    </w:p>
    <w:p w:rsidR="00000000" w:rsidRDefault="00877D0E">
      <w:pPr>
        <w:pStyle w:val="just"/>
      </w:pPr>
      <w:r>
        <w:t>- ____________________</w:t>
      </w:r>
      <w:r>
        <w:t>____________________________________;</w:t>
      </w:r>
    </w:p>
    <w:p w:rsidR="00000000" w:rsidRDefault="00877D0E">
      <w:pPr>
        <w:pStyle w:val="just"/>
      </w:pPr>
      <w:r>
        <w:t>- ________________________________________________________;</w:t>
      </w:r>
    </w:p>
    <w:p w:rsidR="00000000" w:rsidRDefault="00877D0E">
      <w:pPr>
        <w:pStyle w:val="just"/>
      </w:pPr>
      <w:r>
        <w:t>- ________________________________________________________;</w:t>
      </w:r>
    </w:p>
    <w:p w:rsidR="00000000" w:rsidRDefault="00877D0E">
      <w:pPr>
        <w:pStyle w:val="just"/>
      </w:pPr>
      <w:r>
        <w:t>- ________________________________________________________.</w:t>
      </w:r>
    </w:p>
    <w:p w:rsidR="00000000" w:rsidRDefault="00877D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7D0E">
      <w:pPr>
        <w:pStyle w:val="3"/>
        <w:rPr>
          <w:rFonts w:eastAsia="Times New Roman"/>
        </w:rPr>
      </w:pPr>
      <w:r>
        <w:rPr>
          <w:rFonts w:eastAsia="Times New Roman"/>
        </w:rPr>
        <w:t>3. ОСНОВНЫЕ ЗАДАЧИ ОТДЕЛА</w:t>
      </w:r>
    </w:p>
    <w:p w:rsidR="00000000" w:rsidRDefault="00877D0E">
      <w:pPr>
        <w:pStyle w:val="just"/>
      </w:pPr>
      <w:r>
        <w:t>3.1. Беспер</w:t>
      </w:r>
      <w:r>
        <w:t>ебойное снабжение предприятия всеми видами энергии.</w:t>
      </w:r>
    </w:p>
    <w:p w:rsidR="00000000" w:rsidRDefault="00877D0E">
      <w:pPr>
        <w:pStyle w:val="just"/>
      </w:pPr>
      <w:r>
        <w:t>3.2. Сохранность энергооборудования.</w:t>
      </w:r>
    </w:p>
    <w:p w:rsidR="00000000" w:rsidRDefault="00877D0E">
      <w:pPr>
        <w:pStyle w:val="just"/>
      </w:pPr>
      <w:r>
        <w:t>3.3. Проведение мероприятий по экономии энергии.</w:t>
      </w:r>
    </w:p>
    <w:p w:rsidR="00000000" w:rsidRDefault="00877D0E">
      <w:pPr>
        <w:pStyle w:val="just"/>
      </w:pPr>
      <w:r>
        <w:t>3.4. Повышение КПД энергосети.</w:t>
      </w:r>
    </w:p>
    <w:p w:rsidR="00000000" w:rsidRDefault="00877D0E">
      <w:pPr>
        <w:pStyle w:val="just"/>
      </w:pPr>
      <w:r>
        <w:t>3.5. Рациональное распределение энергии.</w:t>
      </w:r>
    </w:p>
    <w:p w:rsidR="00000000" w:rsidRDefault="00877D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7D0E">
      <w:pPr>
        <w:pStyle w:val="3"/>
        <w:rPr>
          <w:rFonts w:eastAsia="Times New Roman"/>
        </w:rPr>
      </w:pPr>
      <w:r>
        <w:rPr>
          <w:rFonts w:eastAsia="Times New Roman"/>
        </w:rPr>
        <w:t>4. ФУНКЦИИ ПРЕДПРИЯТИЯ</w:t>
      </w:r>
    </w:p>
    <w:p w:rsidR="00000000" w:rsidRDefault="00877D0E">
      <w:pPr>
        <w:pStyle w:val="just"/>
      </w:pPr>
      <w:r>
        <w:t>4.1. Организация экспл</w:t>
      </w:r>
      <w:r>
        <w:t>уатации и своевременный ремонт энергетического и природоохранного оборудования и энергосистем.</w:t>
      </w:r>
    </w:p>
    <w:p w:rsidR="00000000" w:rsidRDefault="00877D0E">
      <w:pPr>
        <w:pStyle w:val="just"/>
      </w:pPr>
      <w:r>
        <w:t>4.2. Бесперебойное обеспечение производства электроэнергией, паром, газом, водой и другими видами энергии.</w:t>
      </w:r>
    </w:p>
    <w:p w:rsidR="00000000" w:rsidRDefault="00877D0E">
      <w:pPr>
        <w:pStyle w:val="just"/>
      </w:pPr>
      <w:r>
        <w:t>4.3. Контроль за рациональным расходованием энергетиче</w:t>
      </w:r>
      <w:r>
        <w:t>ских ресурсов на предприятии.</w:t>
      </w:r>
    </w:p>
    <w:p w:rsidR="00000000" w:rsidRDefault="00877D0E">
      <w:pPr>
        <w:pStyle w:val="just"/>
      </w:pPr>
      <w:r>
        <w:t>4.4. Планирование работы энергетических цехов и хозяйств.</w:t>
      </w:r>
    </w:p>
    <w:p w:rsidR="00000000" w:rsidRDefault="00877D0E">
      <w:pPr>
        <w:pStyle w:val="just"/>
      </w:pPr>
      <w:r>
        <w:t>4.5. Разработка графиков ремонта энергетического оборудования и энергосетей.</w:t>
      </w:r>
    </w:p>
    <w:p w:rsidR="00000000" w:rsidRDefault="00877D0E">
      <w:pPr>
        <w:pStyle w:val="just"/>
      </w:pPr>
      <w:r>
        <w:t>4.6. Разработка планов производства и потребления предприятием электроэнергии, технологичес</w:t>
      </w:r>
      <w:r>
        <w:t>кого топлива, пара, газа, воды, сжатого воздуха, норм расхода и режимов потребления всех видов энергии.</w:t>
      </w:r>
    </w:p>
    <w:p w:rsidR="00000000" w:rsidRDefault="00877D0E">
      <w:pPr>
        <w:pStyle w:val="just"/>
      </w:pPr>
      <w:r>
        <w:t xml:space="preserve">4.7. Составление заявок и необходимых расчетов к ним на приобретение </w:t>
      </w:r>
      <w:r>
        <w:t>энергетического оборудования, материалов, запасных частей, на отпуск предприятию электрической и тепловой энергии и присоединение дополнительной мощности к энергоснабжающим предприятиям.</w:t>
      </w:r>
    </w:p>
    <w:p w:rsidR="00000000" w:rsidRDefault="00877D0E">
      <w:pPr>
        <w:pStyle w:val="just"/>
      </w:pPr>
      <w:r>
        <w:t xml:space="preserve">4.8. Разработка мероприятий по снижению норм расхода энергоресурсов, </w:t>
      </w:r>
      <w:r>
        <w:t>внедрению новой техники, способствующей более надежной, экономичной и безопасной работе энергоустановок, а также повышению производительности труда.</w:t>
      </w:r>
    </w:p>
    <w:p w:rsidR="00000000" w:rsidRDefault="00877D0E">
      <w:pPr>
        <w:pStyle w:val="just"/>
      </w:pPr>
      <w:r>
        <w:t>4.9. Участие в разработке планов перспективного развития энергохозяйства, планов повышения эффективности пр</w:t>
      </w:r>
      <w:r>
        <w:t>оизводства, в подготовке предложений по реконструкции, техническому перевооружению предприятия, внедрению средств комплексной механизации и автоматизации производственных процессов.</w:t>
      </w:r>
    </w:p>
    <w:p w:rsidR="00000000" w:rsidRDefault="00877D0E">
      <w:pPr>
        <w:pStyle w:val="just"/>
      </w:pPr>
      <w:r>
        <w:t>4.10. Рассмотрение проектов реконструкции и модернизации систем энергоснаб</w:t>
      </w:r>
      <w:r>
        <w:t>жения предприятия и его подразделений.</w:t>
      </w:r>
    </w:p>
    <w:p w:rsidR="00000000" w:rsidRDefault="00877D0E">
      <w:pPr>
        <w:pStyle w:val="just"/>
      </w:pPr>
      <w:r>
        <w:t>4.11. Составление технических заданий на проектирование новых и реконструкцию действующих энергообъектов.</w:t>
      </w:r>
    </w:p>
    <w:p w:rsidR="00000000" w:rsidRDefault="00877D0E">
      <w:pPr>
        <w:pStyle w:val="just"/>
      </w:pPr>
      <w:r>
        <w:t>4.12. Подготовка заключений по разработанным проектам.</w:t>
      </w:r>
    </w:p>
    <w:p w:rsidR="00000000" w:rsidRDefault="00877D0E">
      <w:pPr>
        <w:pStyle w:val="just"/>
      </w:pPr>
      <w:r>
        <w:t>4.13. Участие в испытаниях и приемке энергоустановок и с</w:t>
      </w:r>
      <w:r>
        <w:t>етей в промышленную эксплуатацию.</w:t>
      </w:r>
    </w:p>
    <w:p w:rsidR="00000000" w:rsidRDefault="00877D0E">
      <w:pPr>
        <w:pStyle w:val="just"/>
      </w:pPr>
      <w:r>
        <w:t>4.14. Проведение работ по защите подземных сооружений и коммуникаций.</w:t>
      </w:r>
    </w:p>
    <w:p w:rsidR="00000000" w:rsidRDefault="00877D0E">
      <w:pPr>
        <w:pStyle w:val="just"/>
      </w:pPr>
      <w:r>
        <w:t>4.15. Проверка средств связи, сигнализации, учета, контроля, защиты и автоматики.</w:t>
      </w:r>
    </w:p>
    <w:p w:rsidR="00000000" w:rsidRDefault="00877D0E">
      <w:pPr>
        <w:pStyle w:val="just"/>
      </w:pPr>
      <w:r>
        <w:t>4.16. Своевременное предъявление органам, осуществляющим государственн</w:t>
      </w:r>
      <w:r>
        <w:t>ый технический надзор, котлов и сосудов, работающих под давлением.</w:t>
      </w:r>
    </w:p>
    <w:p w:rsidR="00000000" w:rsidRDefault="00877D0E">
      <w:pPr>
        <w:pStyle w:val="just"/>
      </w:pPr>
      <w:r>
        <w:t>4.17. Разработка мероприятий по повышению эффективности использования топливно-энергетических ресурсов, надежности и экономичности работы энергоустановок, предотвращению аварий, созданию бе</w:t>
      </w:r>
      <w:r>
        <w:t>зопасных и благоприятных условий труда при их эксплуатации.</w:t>
      </w:r>
    </w:p>
    <w:p w:rsidR="00000000" w:rsidRDefault="00877D0E">
      <w:pPr>
        <w:pStyle w:val="just"/>
      </w:pPr>
      <w:r>
        <w:t>4.18. Контроль за соблюдением правил охраны труда и техники безопасности, инструкций по эксплуатации энергоустановок и использованию энергооборудования и сетей.</w:t>
      </w:r>
    </w:p>
    <w:p w:rsidR="00000000" w:rsidRDefault="00877D0E">
      <w:pPr>
        <w:pStyle w:val="just"/>
      </w:pPr>
      <w:r>
        <w:t>4.19. Заключение договоров со сторо</w:t>
      </w:r>
      <w:r>
        <w:t>нними организациями на снабжение предприятия электроэнергией, паром, водой и другими видами энергии.</w:t>
      </w:r>
    </w:p>
    <w:p w:rsidR="00000000" w:rsidRDefault="00877D0E">
      <w:pPr>
        <w:pStyle w:val="just"/>
      </w:pPr>
      <w:r>
        <w:t>4.20. Хранение, учет наличия и движения находящегося на предприятии энергооборудования, а также учет и анализ расхода электроэнергии и топлива, технико-эко</w:t>
      </w:r>
      <w:r>
        <w:t>номических показателей работы энергохозяйства, аварий и их причин.</w:t>
      </w:r>
    </w:p>
    <w:p w:rsidR="00000000" w:rsidRDefault="00877D0E">
      <w:pPr>
        <w:pStyle w:val="just"/>
      </w:pPr>
      <w:r>
        <w:t>4.21. Проведение аттестации и рационализации рабочих мест.</w:t>
      </w:r>
    </w:p>
    <w:p w:rsidR="00000000" w:rsidRDefault="00877D0E">
      <w:pPr>
        <w:pStyle w:val="just"/>
      </w:pPr>
      <w:r>
        <w:t>4.22. Внедрение новых прогрессивных методов ремонта и эксплуатации энергооборудования.</w:t>
      </w:r>
    </w:p>
    <w:p w:rsidR="00000000" w:rsidRDefault="00877D0E">
      <w:pPr>
        <w:pStyle w:val="just"/>
      </w:pPr>
      <w:r>
        <w:t>4.23. Подготовка заключений на рационализат</w:t>
      </w:r>
      <w:r>
        <w:t>орские предложения и изобретения, касающиеся совершенствования энергооборудования и энергообеспечения.</w:t>
      </w:r>
    </w:p>
    <w:p w:rsidR="00000000" w:rsidRDefault="00877D0E">
      <w:pPr>
        <w:pStyle w:val="just"/>
      </w:pPr>
      <w:r>
        <w:t>4.24. Осуществление методического руководства деятельностью других структурных подразделений по вопросам энергообеспечения предприятия.</w:t>
      </w:r>
    </w:p>
    <w:p w:rsidR="00000000" w:rsidRDefault="00877D0E">
      <w:pPr>
        <w:pStyle w:val="just"/>
      </w:pPr>
      <w:r>
        <w:t>4.25. Осуществлен</w:t>
      </w:r>
      <w:r>
        <w:t>ие в рамках своей компетенции ведения делопроизводства, формирование и отправление/получение корреспонденции и другой информации по электронным каналам связи.</w:t>
      </w:r>
    </w:p>
    <w:p w:rsidR="00000000" w:rsidRDefault="00877D0E">
      <w:pPr>
        <w:pStyle w:val="just"/>
      </w:pPr>
      <w:r>
        <w:t xml:space="preserve">4.26. Осуществление организации ведения нормативно-справочной информации, относящейся к функциям </w:t>
      </w:r>
      <w:r>
        <w:t>отдела.</w:t>
      </w:r>
    </w:p>
    <w:p w:rsidR="00000000" w:rsidRDefault="00877D0E">
      <w:pPr>
        <w:pStyle w:val="just"/>
      </w:pPr>
      <w:r>
        <w:t>4.27. Обеспечение в пределах своей компетенции защиты сведений, составляющих государственную тайну, и иных сведений ограниченного распространения.</w:t>
      </w:r>
    </w:p>
    <w:p w:rsidR="00000000" w:rsidRDefault="00877D0E">
      <w:pPr>
        <w:pStyle w:val="just"/>
      </w:pPr>
      <w:r>
        <w:t>4.28. Осуществление в соответствии с законодательством Российской Федерации работы по комплектованию,</w:t>
      </w:r>
      <w:r>
        <w:t xml:space="preserve"> хранению, учету и использованию архивных документов, образовавшихся в ходе деятельности отдела.</w:t>
      </w:r>
    </w:p>
    <w:p w:rsidR="00000000" w:rsidRDefault="00877D0E">
      <w:pPr>
        <w:pStyle w:val="just"/>
      </w:pPr>
      <w:r>
        <w:t>Возложение на отдел функций, не относящихся к компетенции отдела, не допускается.</w:t>
      </w:r>
    </w:p>
    <w:p w:rsidR="00000000" w:rsidRDefault="00877D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7D0E">
      <w:pPr>
        <w:pStyle w:val="3"/>
        <w:rPr>
          <w:rFonts w:eastAsia="Times New Roman"/>
        </w:rPr>
      </w:pPr>
      <w:r>
        <w:rPr>
          <w:rFonts w:eastAsia="Times New Roman"/>
        </w:rPr>
        <w:t>5. ПРАВА ОТДЕЛА</w:t>
      </w:r>
    </w:p>
    <w:p w:rsidR="00000000" w:rsidRDefault="00877D0E">
      <w:pPr>
        <w:pStyle w:val="just"/>
      </w:pPr>
      <w:r>
        <w:t>Отдел имеет право:</w:t>
      </w:r>
    </w:p>
    <w:p w:rsidR="00000000" w:rsidRDefault="00877D0E">
      <w:pPr>
        <w:pStyle w:val="just"/>
      </w:pPr>
      <w:r>
        <w:t>5.1. Давать указания по эксплуатации и ре</w:t>
      </w:r>
      <w:r>
        <w:t>монту энергооборудования.</w:t>
      </w:r>
    </w:p>
    <w:p w:rsidR="00000000" w:rsidRDefault="00877D0E">
      <w:pPr>
        <w:pStyle w:val="just"/>
      </w:pPr>
      <w:r>
        <w:t>5.2. Принимать решения о внесении изменений в технологию обслуживания энергооборудования.</w:t>
      </w:r>
    </w:p>
    <w:p w:rsidR="00000000" w:rsidRDefault="00877D0E">
      <w:pPr>
        <w:pStyle w:val="just"/>
      </w:pPr>
      <w:r>
        <w:t>5.3. Требовать от руководителей производственных и технических подразделений:</w:t>
      </w:r>
    </w:p>
    <w:p w:rsidR="00000000" w:rsidRDefault="00877D0E">
      <w:pPr>
        <w:pStyle w:val="just"/>
      </w:pPr>
      <w:r>
        <w:t>- выполнения предписанных норм эксплуатации и обслуживания энергооборудования;</w:t>
      </w:r>
    </w:p>
    <w:p w:rsidR="00000000" w:rsidRDefault="00877D0E">
      <w:pPr>
        <w:pStyle w:val="just"/>
      </w:pPr>
      <w:r>
        <w:t>- своевременного предоставления сведений о нарушениях технологии обслуживания энергооборудования;</w:t>
      </w:r>
    </w:p>
    <w:p w:rsidR="00000000" w:rsidRDefault="00877D0E">
      <w:pPr>
        <w:pStyle w:val="just"/>
      </w:pPr>
      <w:r>
        <w:t>- немедленного сообщения о поломках энергооборудования.</w:t>
      </w:r>
    </w:p>
    <w:p w:rsidR="00000000" w:rsidRDefault="00877D0E">
      <w:pPr>
        <w:pStyle w:val="just"/>
      </w:pPr>
      <w:r>
        <w:t>5.4. Запрещать работу н</w:t>
      </w:r>
      <w:r>
        <w:t>а неисправном энергооборудовании.</w:t>
      </w:r>
    </w:p>
    <w:p w:rsidR="00000000" w:rsidRDefault="00877D0E">
      <w:pPr>
        <w:pStyle w:val="just"/>
      </w:pPr>
      <w:r>
        <w:t>5.5. Останавливать работу энергооборудования в случае угрозы аварии или несчастного случая.</w:t>
      </w:r>
    </w:p>
    <w:p w:rsidR="00000000" w:rsidRDefault="00877D0E">
      <w:pPr>
        <w:pStyle w:val="just"/>
      </w:pPr>
      <w:r>
        <w:t>5.6. Осуществлять принудительный ремонт (останавливать работу оборудования) в случае нарушения правил эксплуатации энергооборудова</w:t>
      </w:r>
      <w:r>
        <w:t>ния.</w:t>
      </w:r>
    </w:p>
    <w:p w:rsidR="00000000" w:rsidRDefault="00877D0E">
      <w:pPr>
        <w:pStyle w:val="just"/>
      </w:pPr>
      <w:r>
        <w:t>5.7. Не допускать проведения земляных работ на территории предприятия без согласования.</w:t>
      </w:r>
    </w:p>
    <w:p w:rsidR="00000000" w:rsidRDefault="00877D0E">
      <w:pPr>
        <w:pStyle w:val="just"/>
      </w:pPr>
      <w:r>
        <w:t>5.8. Отстранять от работы работников, не прошедших соответствующей аттестации.</w:t>
      </w:r>
    </w:p>
    <w:p w:rsidR="00000000" w:rsidRDefault="00877D0E">
      <w:pPr>
        <w:pStyle w:val="just"/>
      </w:pPr>
      <w:r>
        <w:t>5.9. Поручать отдельным структурным подразделениям предприятия проведение работ по т</w:t>
      </w:r>
      <w:r>
        <w:t>ехническому обслуживанию энергооборудования.</w:t>
      </w:r>
    </w:p>
    <w:p w:rsidR="00000000" w:rsidRDefault="00877D0E">
      <w:pPr>
        <w:pStyle w:val="just"/>
      </w:pPr>
      <w:r>
        <w:t>5.10. Участвовать в разработке технических условий, инструкций.</w:t>
      </w:r>
    </w:p>
    <w:p w:rsidR="00000000" w:rsidRDefault="00877D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7D0E">
      <w:pPr>
        <w:pStyle w:val="3"/>
        <w:rPr>
          <w:rFonts w:eastAsia="Times New Roman"/>
        </w:rPr>
      </w:pPr>
      <w:r>
        <w:rPr>
          <w:rFonts w:eastAsia="Times New Roman"/>
        </w:rPr>
        <w:t>6. ВЗАИМОДЕЙСТВИЕ СО СТРУКТУРНЫМИ ПОДРАЗДЕЛЕНИЯМИ ПРЕДПРИЯТИЯ</w:t>
      </w:r>
    </w:p>
    <w:p w:rsidR="00000000" w:rsidRDefault="00877D0E">
      <w:pPr>
        <w:pStyle w:val="just"/>
      </w:pPr>
      <w:r>
        <w:t>6.1. В процессе производственной деятельности предприятия отдел взаимодействует со с</w:t>
      </w:r>
      <w:r>
        <w:t>ледующими структурными подразделениями:</w:t>
      </w:r>
    </w:p>
    <w:p w:rsidR="00000000" w:rsidRDefault="00877D0E">
      <w:pPr>
        <w:pStyle w:val="just"/>
      </w:pPr>
      <w:r>
        <w:t>- ________________________________________________________,</w:t>
      </w:r>
    </w:p>
    <w:p w:rsidR="00000000" w:rsidRDefault="00877D0E">
      <w:pPr>
        <w:pStyle w:val="just"/>
      </w:pPr>
      <w:r>
        <w:t>- ________________________________________________________,</w:t>
      </w:r>
    </w:p>
    <w:p w:rsidR="00000000" w:rsidRDefault="00877D0E">
      <w:pPr>
        <w:pStyle w:val="just"/>
      </w:pPr>
      <w:r>
        <w:t>- ________________________________________________________,</w:t>
      </w:r>
    </w:p>
    <w:p w:rsidR="00000000" w:rsidRDefault="00877D0E">
      <w:pPr>
        <w:pStyle w:val="just"/>
      </w:pPr>
      <w:r>
        <w:t>- __________________________________</w:t>
      </w:r>
      <w:r>
        <w:t>______________________.</w:t>
      </w:r>
    </w:p>
    <w:p w:rsidR="00000000" w:rsidRDefault="00877D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7D0E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</w:t>
      </w:r>
    </w:p>
    <w:p w:rsidR="00000000" w:rsidRDefault="00877D0E">
      <w:pPr>
        <w:pStyle w:val="just"/>
      </w:pPr>
      <w:r>
        <w:t>7.1. Всю полноту ответственности за качество и своевременность выполнения возложенных настоящим Положением на отдел задач и функций несет главный энергетик предприятия.</w:t>
      </w:r>
    </w:p>
    <w:p w:rsidR="00000000" w:rsidRDefault="00877D0E">
      <w:pPr>
        <w:pStyle w:val="just"/>
      </w:pPr>
      <w:r>
        <w:t>7.2. Ответственность работников отдела уста</w:t>
      </w:r>
      <w:r>
        <w:t>навливается действующим законодательством и должностными инструкциями.</w:t>
      </w:r>
    </w:p>
    <w:p w:rsidR="00000000" w:rsidRDefault="00877D0E">
      <w:pPr>
        <w:pStyle w:val="just"/>
      </w:pPr>
      <w:r>
        <w:t xml:space="preserve">7.3. Главный энергетик и другие работники отдела несут персональную ответственность за соответствие оформляемых ими документов и операций с корреспонденцией законодательству Российской </w:t>
      </w:r>
      <w:r>
        <w:t>Федерации.</w:t>
      </w:r>
    </w:p>
    <w:p w:rsidR="00000000" w:rsidRDefault="00877D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7D0E">
      <w:pPr>
        <w:pStyle w:val="3"/>
        <w:rPr>
          <w:rFonts w:eastAsia="Times New Roman"/>
        </w:rPr>
      </w:pPr>
      <w:r>
        <w:rPr>
          <w:rFonts w:eastAsia="Times New Roman"/>
        </w:rPr>
        <w:t>8. КРИТЕРИИ ОЦЕНКИ ДЕЯТЕЛЬНОСТИ ОТДЕЛА</w:t>
      </w:r>
    </w:p>
    <w:p w:rsidR="00000000" w:rsidRDefault="00877D0E">
      <w:pPr>
        <w:pStyle w:val="just"/>
      </w:pPr>
      <w:r>
        <w:t>8.1. Своевременное и качественное выполнение поставленных целей и задач.</w:t>
      </w:r>
    </w:p>
    <w:p w:rsidR="00000000" w:rsidRDefault="00877D0E">
      <w:pPr>
        <w:pStyle w:val="just"/>
      </w:pPr>
      <w:r>
        <w:t>8.2. Качественное выполнение функциональных обязанностей.</w:t>
      </w:r>
    </w:p>
    <w:p w:rsidR="00000000" w:rsidRDefault="00877D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7D0E">
      <w:pPr>
        <w:pStyle w:val="just"/>
      </w:pPr>
      <w:r>
        <w:t>Главный энергетик _______________________</w:t>
      </w:r>
    </w:p>
    <w:p w:rsidR="00000000" w:rsidRDefault="00877D0E">
      <w:pPr>
        <w:pStyle w:val="just"/>
      </w:pPr>
      <w:r>
        <w:t>______________________/__________________</w:t>
      </w:r>
    </w:p>
    <w:p w:rsidR="00000000" w:rsidRDefault="00877D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7D0E">
      <w:pPr>
        <w:pStyle w:val="just"/>
      </w:pPr>
      <w:r>
        <w:t>С данным Положением ознакомлен(а) _________ (_____________)</w:t>
      </w:r>
    </w:p>
    <w:p w:rsidR="00000000" w:rsidRDefault="00877D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7D0E">
      <w:pPr>
        <w:pStyle w:val="sel"/>
        <w:divId w:val="824201268"/>
      </w:pPr>
      <w:r>
        <w:t>1 Должностные обязанности и требования к квалификации главного энергетика установлены в подразделе "Главный эн</w:t>
      </w:r>
      <w:r>
        <w:t>ергетик" Раздела 1 "Квалификационного справочника должностей руководителей, специалистов и других служащих", утв. Постановлением Минтруда РФ от 21.08.1998 N 37.</w:t>
      </w:r>
    </w:p>
    <w:p w:rsidR="00000000" w:rsidRDefault="00877D0E">
      <w:pPr>
        <w:pStyle w:val="sel"/>
        <w:divId w:val="824201268"/>
      </w:pPr>
      <w:r>
        <w:t>1 По вопросу применения положений Единой государственной системы делопроизводства см. "Методиче</w:t>
      </w:r>
      <w:r>
        <w:t>ские рекомендации по практическому применению основных положений Единой государственной системы делопроизводства".</w:t>
      </w:r>
    </w:p>
    <w:p w:rsidR="00000000" w:rsidRDefault="00877D0E">
      <w:pPr>
        <w:pStyle w:val="right"/>
      </w:pPr>
      <w:r>
        <w:t>Источник - ЗАО "Юринформ В"</w:t>
      </w:r>
    </w:p>
    <w:p w:rsidR="00000000" w:rsidRDefault="00877D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https://порядокправа.рф/obrazecy/polozhenie_ob_otdele_glavnogo_energetika.htm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D0E"/>
    <w:rsid w:val="00877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EC9AC7-EBF7-4B9D-B47E-823944500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4201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b_otdele_glavnogo_energet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1466</Words>
  <Characters>8359</Characters>
  <Application>Microsoft Office Word</Application>
  <DocSecurity>0</DocSecurity>
  <Lines>69</Lines>
  <Paragraphs>19</Paragraphs>
  <ScaleCrop>false</ScaleCrop>
  <Company/>
  <LinksUpToDate>false</LinksUpToDate>
  <CharactersWithSpaces>9806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отделе главного энергетика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2022-08-15T04:44:00Z</dcterms:created>
  <dcterms:modified xsi:type="dcterms:W3CDTF">2022-08-15T04:44:00Z</dcterms:modified>
</cp:coreProperties>
</file>