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5704E">
      <w:pPr>
        <w:pStyle w:val="1"/>
        <w:rPr>
          <w:rFonts w:eastAsia="Times New Roman"/>
        </w:rPr>
      </w:pPr>
      <w:r>
        <w:rPr>
          <w:rFonts w:eastAsia="Times New Roman"/>
        </w:rPr>
        <w:t>Положение об оплате труда работников предприятия, привлекаемых к обучению персонала</w:t>
      </w:r>
    </w:p>
    <w:p w:rsidR="00000000" w:rsidRDefault="0095704E">
      <w:pPr>
        <w:pStyle w:val="HTML"/>
      </w:pPr>
      <w:r>
        <w:t xml:space="preserve">      СОГЛАСОВАНО                                          УТВЕРЖДАЮ</w:t>
      </w:r>
    </w:p>
    <w:p w:rsidR="00000000" w:rsidRDefault="0095704E">
      <w:pPr>
        <w:pStyle w:val="HTML"/>
      </w:pPr>
      <w:r>
        <w:t>Председатель выборного                             Руководитель предприятия</w:t>
      </w:r>
    </w:p>
    <w:p w:rsidR="00000000" w:rsidRDefault="0095704E">
      <w:pPr>
        <w:pStyle w:val="HTML"/>
      </w:pPr>
      <w:r>
        <w:t>профсоюзного органа                                ________________________</w:t>
      </w:r>
    </w:p>
    <w:p w:rsidR="00000000" w:rsidRDefault="0095704E">
      <w:pPr>
        <w:pStyle w:val="HTML"/>
      </w:pPr>
      <w:r>
        <w:t>______________________                             ________________________</w:t>
      </w:r>
    </w:p>
    <w:p w:rsidR="00000000" w:rsidRDefault="0095704E">
      <w:pPr>
        <w:pStyle w:val="HTML"/>
      </w:pPr>
      <w:r>
        <w:t>"___"________ _____ г.                             "___"__________ _____ г.</w:t>
      </w:r>
    </w:p>
    <w:p w:rsidR="00000000" w:rsidRDefault="009570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704E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ПОЛОЖЕНИЕ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об оплате труда</w:t>
      </w:r>
      <w:r>
        <w:rPr>
          <w:rFonts w:eastAsia="Times New Roman"/>
        </w:rPr>
        <w:t xml:space="preserve"> работников предприятия, привлекаемых к обучению персонала</w:t>
      </w:r>
    </w:p>
    <w:p w:rsidR="00000000" w:rsidRDefault="0095704E">
      <w:pPr>
        <w:pStyle w:val="3"/>
        <w:rPr>
          <w:rFonts w:eastAsia="Times New Roman"/>
        </w:rPr>
      </w:pPr>
      <w:r>
        <w:rPr>
          <w:rFonts w:eastAsia="Times New Roman"/>
        </w:rPr>
        <w:t>1. ОПЛАТА ЗА ПОДГОТОВКУ И ПОВЫШЕНИЕ КВАЛИФИКАЦИИ РАБОЧИХ ПРИ ИНДИВИДУАЛЬНОМ ОБУЧЕНИИ</w:t>
      </w:r>
    </w:p>
    <w:p w:rsidR="00000000" w:rsidRDefault="0095704E">
      <w:pPr>
        <w:pStyle w:val="just"/>
      </w:pPr>
      <w:r>
        <w:t>1.1. Настоящее Положение вводится в целях повышения материальной заинтересованности работников предприятия в выс</w:t>
      </w:r>
      <w:r>
        <w:t>оком уровне профессиональной подготовки обучаемых работников и проведения практики студентов высших учебных заведений, колледжей, профессиональных училищ.</w:t>
      </w:r>
    </w:p>
    <w:p w:rsidR="00000000" w:rsidRDefault="0095704E">
      <w:pPr>
        <w:pStyle w:val="just"/>
      </w:pPr>
      <w:r>
        <w:t xml:space="preserve">1.2. Инструктору производственного обучения (квалифицированный рабочий, специалист), привлекаемому к </w:t>
      </w:r>
      <w:r>
        <w:t>обучению без освобождения от основной работы для производственного обучения рабочих при подготовке, переподготовке, освоении смежных (вторых) профессий и повышении квалификации на производстве, производится оплата за каждого обучаемого в следующих размерах</w:t>
      </w:r>
      <w:r>
        <w:t xml:space="preserve"> за месяц:</w:t>
      </w:r>
    </w:p>
    <w:p w:rsidR="00000000" w:rsidRDefault="0095704E">
      <w:pPr>
        <w:pStyle w:val="just"/>
      </w:pPr>
      <w:r>
        <w:t>- подготовка новых рабочих, переподготовка, обучение смежным профессиям - _______ руб.;</w:t>
      </w:r>
    </w:p>
    <w:p w:rsidR="00000000" w:rsidRDefault="0095704E">
      <w:pPr>
        <w:pStyle w:val="just"/>
      </w:pPr>
      <w:r>
        <w:t>- курсы целевого назначения, производственно-экономическое курсы - _______ руб.;</w:t>
      </w:r>
    </w:p>
    <w:p w:rsidR="00000000" w:rsidRDefault="0095704E">
      <w:pPr>
        <w:pStyle w:val="just"/>
      </w:pPr>
      <w:r>
        <w:t xml:space="preserve">- то же при одновременном обучении 2-х человек и более за каждого - _______ </w:t>
      </w:r>
      <w:r>
        <w:t>руб.</w:t>
      </w:r>
    </w:p>
    <w:p w:rsidR="00000000" w:rsidRDefault="0095704E">
      <w:pPr>
        <w:pStyle w:val="just"/>
      </w:pPr>
      <w:r>
        <w:t>За инструктором производственного обучения при индивидуальной форме обучения может быть одновременно закреплено не более двух человек.</w:t>
      </w:r>
    </w:p>
    <w:p w:rsidR="00000000" w:rsidRDefault="0095704E">
      <w:pPr>
        <w:pStyle w:val="just"/>
      </w:pPr>
      <w:r>
        <w:t>Первым днем обучения считается дата выхода на работу. Одновременно обучающимися считаются рабочие, срок обучения кот</w:t>
      </w:r>
      <w:r>
        <w:t>орых начинается с одной даты при обучении до 3 месяцев. При обучении свыше 3 месяцев начало обучения может быть смещено не более чем на 5 дней.</w:t>
      </w:r>
    </w:p>
    <w:p w:rsidR="00000000" w:rsidRDefault="0095704E">
      <w:pPr>
        <w:pStyle w:val="just"/>
      </w:pPr>
      <w:r>
        <w:t>Оплата за обучение студентов при получении ими рабочих профессий производится как за подготовку новых рабочих.</w:t>
      </w:r>
    </w:p>
    <w:p w:rsidR="00000000" w:rsidRDefault="0095704E">
      <w:pPr>
        <w:pStyle w:val="just"/>
      </w:pPr>
      <w:r>
        <w:t>З</w:t>
      </w:r>
      <w:r>
        <w:t>а обучение при использовании сложной техники оплата инструктору производственного обучения увеличивается на ____% (по согласованию с начальником цеха, участка).</w:t>
      </w:r>
    </w:p>
    <w:p w:rsidR="00000000" w:rsidRDefault="0095704E">
      <w:pPr>
        <w:pStyle w:val="just"/>
      </w:pPr>
      <w:r>
        <w:lastRenderedPageBreak/>
        <w:t>1.3. Консультанту теоретического обучения (руководителю, специалисту), не освобожденному от осн</w:t>
      </w:r>
      <w:r>
        <w:t>овной работы, оплата производится в размере ________ руб. в час из расчета на одного рабочего при условии, что количество часов обучения составит не менее ____% общего количества учебных часов, предусмотренных для теоретического обучения по данной професси</w:t>
      </w:r>
      <w:r>
        <w:t>и в соответствии с утвержденной программой.</w:t>
      </w:r>
    </w:p>
    <w:p w:rsidR="00000000" w:rsidRDefault="0095704E">
      <w:pPr>
        <w:pStyle w:val="just"/>
      </w:pPr>
      <w:r>
        <w:t>За консультантом теоретического обучения может быть закреплено одновременно не более трех человек.</w:t>
      </w:r>
    </w:p>
    <w:p w:rsidR="00000000" w:rsidRDefault="0095704E">
      <w:pPr>
        <w:pStyle w:val="just"/>
      </w:pPr>
      <w:r>
        <w:t>1.4. При отсутствии на участке руководителей и специалистов консультации может проводить бригадир или другой высо</w:t>
      </w:r>
      <w:r>
        <w:t>коквалифицированный рабочий, прошедший подготовку на семинаре преподавателей теоретического обучения и имеющий образование не ниже среднего профессионального.</w:t>
      </w:r>
    </w:p>
    <w:p w:rsidR="00000000" w:rsidRDefault="0095704E">
      <w:pPr>
        <w:pStyle w:val="just"/>
      </w:pPr>
      <w:r>
        <w:t>1.5. Работникам, не являющимся инструкторами производственного обучения, но привлекаемым к обучен</w:t>
      </w:r>
      <w:r>
        <w:t>ию (крановщики) без освобождения от основной работы, производится оплата за каждого обучаемого в размере _________ рублей в месяц.</w:t>
      </w:r>
    </w:p>
    <w:p w:rsidR="00000000" w:rsidRDefault="0095704E">
      <w:pPr>
        <w:pStyle w:val="just"/>
      </w:pPr>
      <w:r>
        <w:t>1.6. Оплата инструктору производственного обучения и консультанту теоретического обучения может быть уменьшена до ____% в слу</w:t>
      </w:r>
      <w:r>
        <w:t>чае, если экзаменуемый не сдал с первого раза экзамен, при наличии замечаний при проверках хода обучения, при несвоевременной сдаче документов по обучению в отдел кадров, труда и заработной платы.</w:t>
      </w:r>
    </w:p>
    <w:p w:rsidR="00000000" w:rsidRDefault="0095704E">
      <w:pPr>
        <w:pStyle w:val="just"/>
      </w:pPr>
      <w:r>
        <w:t xml:space="preserve">1.7. Документы по обучению считаются своевременно сданными </w:t>
      </w:r>
      <w:r>
        <w:t>в течение _____ дней с момента окончания обучения в соответствии со сроками программы.</w:t>
      </w:r>
    </w:p>
    <w:p w:rsidR="00000000" w:rsidRDefault="0095704E">
      <w:pPr>
        <w:pStyle w:val="just"/>
      </w:pPr>
      <w:r>
        <w:t>1.8. Основанием для оплаты являются:</w:t>
      </w:r>
    </w:p>
    <w:p w:rsidR="00000000" w:rsidRDefault="0095704E">
      <w:pPr>
        <w:pStyle w:val="just"/>
      </w:pPr>
      <w:r>
        <w:t>1.8.1. Дневник производственного и теоретического обучения.</w:t>
      </w:r>
    </w:p>
    <w:p w:rsidR="00000000" w:rsidRDefault="0095704E">
      <w:pPr>
        <w:pStyle w:val="just"/>
      </w:pPr>
      <w:r>
        <w:t>1.8.2. Протокол квалификационной комиссии.</w:t>
      </w:r>
    </w:p>
    <w:p w:rsidR="00000000" w:rsidRDefault="0095704E">
      <w:pPr>
        <w:pStyle w:val="just"/>
      </w:pPr>
      <w:r>
        <w:t>1.8.3. Акт о повышении разряд</w:t>
      </w:r>
      <w:r>
        <w:t>а - при производственно-экономических курсах.</w:t>
      </w:r>
    </w:p>
    <w:p w:rsidR="00000000" w:rsidRDefault="0095704E">
      <w:pPr>
        <w:pStyle w:val="just"/>
      </w:pPr>
      <w:r>
        <w:t>1.9. Оплата за обучение инструктору производственного обучения и консультанту теоретического производится единовременно по наряду после окончания обучения.</w:t>
      </w:r>
    </w:p>
    <w:p w:rsidR="00000000" w:rsidRDefault="009570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704E">
      <w:pPr>
        <w:pStyle w:val="3"/>
        <w:rPr>
          <w:rFonts w:eastAsia="Times New Roman"/>
        </w:rPr>
      </w:pPr>
      <w:r>
        <w:rPr>
          <w:rFonts w:eastAsia="Times New Roman"/>
        </w:rPr>
        <w:t xml:space="preserve">2. ОПЛАТА ТРУДА ЗА УЧАСТИЕ </w:t>
      </w:r>
      <w:r>
        <w:rPr>
          <w:rFonts w:eastAsia="Times New Roman"/>
        </w:rPr>
        <w:t>В РАБОТЕ КВАЛИФИКАЦИОННЫХ КОМИССИЙ</w:t>
      </w:r>
    </w:p>
    <w:p w:rsidR="00000000" w:rsidRDefault="0095704E">
      <w:pPr>
        <w:pStyle w:val="just"/>
      </w:pPr>
      <w:r>
        <w:t>2.1. Оплата труда за участие в работе квалификационных комиссий производится в следующем порядке:</w:t>
      </w:r>
    </w:p>
    <w:p w:rsidR="00000000" w:rsidRDefault="0095704E">
      <w:pPr>
        <w:pStyle w:val="just"/>
      </w:pPr>
      <w:r>
        <w:t>2.1.1. При экзамене для руководителей, специалистов, служащих - ____ руб. в час.</w:t>
      </w:r>
    </w:p>
    <w:p w:rsidR="00000000" w:rsidRDefault="0095704E">
      <w:pPr>
        <w:pStyle w:val="just"/>
      </w:pPr>
      <w:r>
        <w:t>2.1.2. При экзамене для рабочих - ____ руб</w:t>
      </w:r>
      <w:r>
        <w:t>. в час.</w:t>
      </w:r>
    </w:p>
    <w:p w:rsidR="00000000" w:rsidRDefault="0095704E">
      <w:pPr>
        <w:pStyle w:val="just"/>
      </w:pPr>
      <w:r>
        <w:t>2.2. Оплата за экзамен членам квалификационных комиссий, привлекаемым из других цехов, отделов, осуществляется при проведении экзамена, организованного работниками отдела кадров, труда и заработной платы.</w:t>
      </w:r>
    </w:p>
    <w:p w:rsidR="00000000" w:rsidRDefault="0095704E">
      <w:pPr>
        <w:pStyle w:val="just"/>
      </w:pPr>
      <w:r>
        <w:lastRenderedPageBreak/>
        <w:t>2.3. Оплата труда за участие в работе квал</w:t>
      </w:r>
      <w:r>
        <w:t>ификационных комиссий производится по 48 виду оплаты.</w:t>
      </w:r>
    </w:p>
    <w:p w:rsidR="00000000" w:rsidRDefault="009570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704E">
      <w:pPr>
        <w:pStyle w:val="3"/>
        <w:rPr>
          <w:rFonts w:eastAsia="Times New Roman"/>
        </w:rPr>
      </w:pPr>
      <w:r>
        <w:rPr>
          <w:rFonts w:eastAsia="Times New Roman"/>
        </w:rPr>
        <w:t>3. ОПЛАТА ТРУДА ЗА РУКОВОДСТВО ПРАКТИКОЙ СТУДЕНТОВ ВЫСШИХ УЧЕБНЫХ ЗАВЕДЕНИЙ, КОЛЛЕДЖЕЙ, УЧАЩИХСЯ ПРОФЕССИОНАЛЬНЫХ УЧИЛИЩ</w:t>
      </w:r>
    </w:p>
    <w:p w:rsidR="00000000" w:rsidRDefault="0095704E">
      <w:pPr>
        <w:pStyle w:val="just"/>
      </w:pPr>
      <w:r>
        <w:t>3.1. Оплата труда за руководство производственной практикой при устройстве студе</w:t>
      </w:r>
      <w:r>
        <w:t>нта на рабочее место производится как при подготовке нового рабочего (п. 1.2).</w:t>
      </w:r>
    </w:p>
    <w:p w:rsidR="00000000" w:rsidRDefault="0095704E">
      <w:pPr>
        <w:pStyle w:val="just"/>
      </w:pPr>
      <w:r>
        <w:t>3.2. Руководителю практики или специалисту в цехе, отделе, лаборатории и т.п., осуществляющему непосредственное руководство ознакомительной и преддипломной практикой (без устрой</w:t>
      </w:r>
      <w:r>
        <w:t>ства студента на рабочее место), оплата производится в размере:</w:t>
      </w:r>
    </w:p>
    <w:p w:rsidR="00000000" w:rsidRDefault="0095704E">
      <w:pPr>
        <w:pStyle w:val="just"/>
      </w:pPr>
      <w:r>
        <w:t>- 1 человек ___________ руб.;</w:t>
      </w:r>
    </w:p>
    <w:p w:rsidR="00000000" w:rsidRDefault="0095704E">
      <w:pPr>
        <w:pStyle w:val="just"/>
      </w:pPr>
      <w:r>
        <w:t>- 2 человека и более ___________ руб. за человека.</w:t>
      </w:r>
    </w:p>
    <w:p w:rsidR="00000000" w:rsidRDefault="0095704E">
      <w:pPr>
        <w:pStyle w:val="just"/>
      </w:pPr>
      <w:r>
        <w:t>3.3. За одним руководителем закрепляется одновременно не более 3-х практикантов.</w:t>
      </w:r>
    </w:p>
    <w:p w:rsidR="00000000" w:rsidRDefault="0095704E">
      <w:pPr>
        <w:pStyle w:val="just"/>
      </w:pPr>
      <w:r>
        <w:t>3.4. Основанием для оплаты явл</w:t>
      </w:r>
      <w:r>
        <w:t>яется дневник руководителя практики.</w:t>
      </w:r>
    </w:p>
    <w:p w:rsidR="00000000" w:rsidRDefault="009570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704E">
      <w:pPr>
        <w:pStyle w:val="3"/>
        <w:rPr>
          <w:rFonts w:eastAsia="Times New Roman"/>
        </w:rPr>
      </w:pPr>
      <w:r>
        <w:rPr>
          <w:rFonts w:eastAsia="Times New Roman"/>
        </w:rPr>
        <w:t>4. ОПЛАТА ТРУДА ЗА РУКОВОДСТВО СТАЖИРОВКОЙ ПЕРСОНАЛА</w:t>
      </w:r>
    </w:p>
    <w:p w:rsidR="00000000" w:rsidRDefault="0095704E">
      <w:pPr>
        <w:pStyle w:val="just"/>
      </w:pPr>
      <w:r>
        <w:t>4.1. При переводе руководящих работников и специалистов на работу по другой должности, по характеру работы не связанной с предыдущей должностью, а также при переводе</w:t>
      </w:r>
      <w:r>
        <w:t xml:space="preserve"> рабочих, имеющих среднего или высшего профессионального образования, на должности руководителей и специалистов по решению руководителя цеха, отдела, согласованному с начальником отдела кадров, труда и заработной платы, проводится переподготовка (стажировк</w:t>
      </w:r>
      <w:r>
        <w:t>а).</w:t>
      </w:r>
    </w:p>
    <w:p w:rsidR="00000000" w:rsidRDefault="0095704E">
      <w:pPr>
        <w:pStyle w:val="just"/>
      </w:pPr>
      <w:r>
        <w:t>4.2. Переподготовка (стажировка) осуществляется по специально разработанной программе сроком до 3 месяцев, утвержденной начальником отдела кадров, труда и заработной платы. Переподготовка заканчивается аттестацией работника в аттестационной комиссии це</w:t>
      </w:r>
      <w:r>
        <w:t>ха, завода.</w:t>
      </w:r>
    </w:p>
    <w:p w:rsidR="00000000" w:rsidRDefault="0095704E">
      <w:pPr>
        <w:pStyle w:val="just"/>
      </w:pPr>
      <w:r>
        <w:t>4.3. Размер оплаты труда за руководство переподготовкой (стажировкой):</w:t>
      </w:r>
    </w:p>
    <w:p w:rsidR="00000000" w:rsidRDefault="0095704E">
      <w:pPr>
        <w:pStyle w:val="just"/>
      </w:pPr>
      <w:r>
        <w:t>- инженера, экономиста, мастера, других руководителей среднего звена и специалистов _______ руб.;</w:t>
      </w:r>
    </w:p>
    <w:p w:rsidR="00000000" w:rsidRDefault="0095704E">
      <w:pPr>
        <w:pStyle w:val="just"/>
      </w:pPr>
      <w:r>
        <w:t>- заместителя начальника цеха, отдела _______ руб.</w:t>
      </w:r>
    </w:p>
    <w:p w:rsidR="00000000" w:rsidRDefault="0095704E">
      <w:pPr>
        <w:pStyle w:val="just"/>
      </w:pPr>
      <w:r>
        <w:t>4.4. При переводе в одно</w:t>
      </w:r>
      <w:r>
        <w:t>м структурном подразделении с повышением в должности по роду работы переподготовка не проводится.</w:t>
      </w:r>
    </w:p>
    <w:p w:rsidR="00000000" w:rsidRDefault="0095704E">
      <w:pPr>
        <w:pStyle w:val="just"/>
      </w:pPr>
      <w:r>
        <w:t xml:space="preserve">4.5. Основанием для оплаты являются программа переподготовки (стажировки), отчет о переподготовке (при этом обязательно заключение руководителя подразделения </w:t>
      </w:r>
      <w:r>
        <w:t>о результатах переподготовки), протокол аттестационной комиссии.</w:t>
      </w:r>
    </w:p>
    <w:p w:rsidR="00000000" w:rsidRDefault="009570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704E">
      <w:pPr>
        <w:pStyle w:val="3"/>
        <w:rPr>
          <w:rFonts w:eastAsia="Times New Roman"/>
        </w:rPr>
      </w:pPr>
      <w:r>
        <w:rPr>
          <w:rFonts w:eastAsia="Times New Roman"/>
        </w:rPr>
        <w:t>5. ОПЛАТА ТРУДА ЗА ПРОВЕДЕНИЕ ЭКСКУРСИЙ</w:t>
      </w:r>
    </w:p>
    <w:p w:rsidR="00000000" w:rsidRDefault="0095704E">
      <w:pPr>
        <w:pStyle w:val="just"/>
      </w:pPr>
      <w:r>
        <w:t>5.1. Оплата труда за проведение экскурсий работникам, привлекаемым из других цехов, отделов, осуществляется при организации экскурсии совместно с отде</w:t>
      </w:r>
      <w:r>
        <w:t>лом кадров, труда и заработной платы.</w:t>
      </w:r>
    </w:p>
    <w:p w:rsidR="00000000" w:rsidRDefault="0095704E">
      <w:pPr>
        <w:pStyle w:val="just"/>
      </w:pPr>
      <w:r>
        <w:t>5.2. Оплата за проведение экскурсий производится в размере _______ руб.</w:t>
      </w:r>
    </w:p>
    <w:p w:rsidR="00000000" w:rsidRDefault="0095704E">
      <w:pPr>
        <w:pStyle w:val="just"/>
      </w:pPr>
      <w:r>
        <w:t>5.3. Основанием для оплаты служат:</w:t>
      </w:r>
    </w:p>
    <w:p w:rsidR="00000000" w:rsidRDefault="0095704E">
      <w:pPr>
        <w:pStyle w:val="just"/>
      </w:pPr>
      <w:r>
        <w:t>5.3.1. Дневник экскурсий.</w:t>
      </w:r>
    </w:p>
    <w:p w:rsidR="00000000" w:rsidRDefault="0095704E">
      <w:pPr>
        <w:pStyle w:val="just"/>
      </w:pPr>
      <w:r>
        <w:t>5.3.2. Протокол экскурсий.</w:t>
      </w:r>
    </w:p>
    <w:p w:rsidR="00000000" w:rsidRDefault="0095704E">
      <w:pPr>
        <w:pStyle w:val="just"/>
      </w:pPr>
      <w:r>
        <w:t>5.4. Оплата за проведенную экскурсию производится единовременно по наряду.</w:t>
      </w:r>
    </w:p>
    <w:p w:rsidR="00000000" w:rsidRDefault="009570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704E">
      <w:pPr>
        <w:pStyle w:val="3"/>
        <w:rPr>
          <w:rFonts w:eastAsia="Times New Roman"/>
        </w:rPr>
      </w:pPr>
      <w:r>
        <w:rPr>
          <w:rFonts w:eastAsia="Times New Roman"/>
        </w:rPr>
        <w:t>6. ОПЛАТА ТРУДА ПО СОСТАВЛЕНИЮ И ПЕРЕРАБОТКЕ УЧЕБНЫХ ПРОГРАММ И ДРУГИХ УЧЕБНО-МЕТОДИЧЕСКИХ МАТЕРИАЛОВ</w:t>
      </w:r>
    </w:p>
    <w:p w:rsidR="00000000" w:rsidRDefault="0095704E">
      <w:pPr>
        <w:pStyle w:val="just"/>
      </w:pPr>
      <w:r>
        <w:t>6.1. Оплата труда по составлению и переработке учебных программ и других учебн</w:t>
      </w:r>
      <w:r>
        <w:t>о-методических материалов производится в следующем порядке:</w:t>
      </w:r>
    </w:p>
    <w:p w:rsidR="00000000" w:rsidRDefault="0095704E">
      <w:pPr>
        <w:pStyle w:val="just"/>
      </w:pPr>
      <w:r>
        <w:t>- разработка программ, билетов, учебных пособий и других учебных материалов ____ руб. за 1 лист;</w:t>
      </w:r>
    </w:p>
    <w:p w:rsidR="00000000" w:rsidRDefault="0095704E">
      <w:pPr>
        <w:pStyle w:val="just"/>
      </w:pPr>
      <w:r>
        <w:t>- переработка программ, билетов, учебных пособий и других учебных материалов ____ руб. за 1 лист.</w:t>
      </w:r>
    </w:p>
    <w:p w:rsidR="00000000" w:rsidRDefault="009570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704E">
      <w:pPr>
        <w:pStyle w:val="3"/>
        <w:rPr>
          <w:rFonts w:eastAsia="Times New Roman"/>
        </w:rPr>
      </w:pPr>
      <w:r>
        <w:rPr>
          <w:rFonts w:eastAsia="Times New Roman"/>
        </w:rPr>
        <w:t>7. ЗАКЛЮЧИТЕЛЬНЫЕ ПОЛОЖЕНИЯ</w:t>
      </w:r>
    </w:p>
    <w:p w:rsidR="00000000" w:rsidRDefault="0095704E">
      <w:pPr>
        <w:pStyle w:val="just"/>
      </w:pPr>
      <w:r>
        <w:t>7.1. Работникам, привлекаемым к обучению вне рабочего времени, производится оплата в размере 100% среднего заработка из расчета трех предыдущих месяцев за фактическое время прохождения обучения.</w:t>
      </w:r>
    </w:p>
    <w:p w:rsidR="00000000" w:rsidRDefault="0095704E">
      <w:pPr>
        <w:pStyle w:val="just"/>
      </w:pPr>
      <w:r>
        <w:t>7.2. Основанием для оплаты всем к</w:t>
      </w:r>
      <w:r>
        <w:t>атегориям работников за все виды обучения является полностью оформленная документация о проведении обучения, своевременно сданная в отдел кадров, труда и заработной платы.</w:t>
      </w:r>
    </w:p>
    <w:p w:rsidR="00000000" w:rsidRDefault="0095704E">
      <w:pPr>
        <w:pStyle w:val="just"/>
      </w:pPr>
      <w:r>
        <w:t>7.3. Все документы, связанные с оплатой за обучение, визируются в отделе оплаты труд</w:t>
      </w:r>
      <w:r>
        <w:t>а и заработной платы.</w:t>
      </w:r>
    </w:p>
    <w:p w:rsidR="00000000" w:rsidRDefault="009570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704E">
      <w:pPr>
        <w:pStyle w:val="just"/>
      </w:pPr>
      <w:r>
        <w:t>Начальник отдела кадров: ___________/__________</w:t>
      </w:r>
    </w:p>
    <w:p w:rsidR="00000000" w:rsidRDefault="009570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704E">
      <w:pPr>
        <w:pStyle w:val="just"/>
      </w:pPr>
      <w:r>
        <w:t>Начальник отдела труда и заработной платы: _________/______</w:t>
      </w:r>
    </w:p>
    <w:p w:rsidR="00000000" w:rsidRDefault="009570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704E">
      <w:pPr>
        <w:pStyle w:val="just"/>
      </w:pPr>
      <w:r>
        <w:t>С данным Положением ознакомлен(а) ____________/___________/</w:t>
      </w:r>
    </w:p>
    <w:p w:rsidR="00000000" w:rsidRDefault="009570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704E">
      <w:pPr>
        <w:pStyle w:val="sel"/>
        <w:divId w:val="248658261"/>
      </w:pPr>
      <w:r>
        <w:t>1 Положения об оплате труда работников закреплены в главах 20,</w:t>
      </w:r>
      <w:r>
        <w:t xml:space="preserve"> 21 Трудового кодекса РФ.</w:t>
      </w:r>
    </w:p>
    <w:p w:rsidR="00000000" w:rsidRDefault="0095704E">
      <w:pPr>
        <w:pStyle w:val="right"/>
      </w:pPr>
      <w:r>
        <w:t>Источник - ЗАО "Юринформ В"</w:t>
      </w:r>
    </w:p>
    <w:p w:rsidR="00000000" w:rsidRDefault="0095704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https://порядокправа.рф/obrazecy/polozhenie_ob_oplate_truda_rabotnikov_predpriyatiya_privlekaemyx_k_obucheniyu_personala.htm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704E"/>
    <w:rsid w:val="00957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C96BA39-B839-45CE-9311-CA7FAD70C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8658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b_oplate_truda_rabotnikov_predpriyatiya_privlekaemyx_k_obucheniyu_persona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1308</Words>
  <Characters>7457</Characters>
  <Application>Microsoft Office Word</Application>
  <DocSecurity>0</DocSecurity>
  <Lines>62</Lines>
  <Paragraphs>17</Paragraphs>
  <ScaleCrop>false</ScaleCrop>
  <Company/>
  <LinksUpToDate>false</LinksUpToDate>
  <CharactersWithSpaces>8748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об оплате труда работников предприятия, привлекаемых к обучению персонала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2022-08-15T04:41:00Z</dcterms:created>
  <dcterms:modified xsi:type="dcterms:W3CDTF">2022-08-15T04:41:00Z</dcterms:modified>
</cp:coreProperties>
</file>