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8D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работников. Вариант 2</w:t>
      </w:r>
    </w:p>
    <w:p w:rsidR="00000000" w:rsidRDefault="007818D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 предприятия)</w:t>
      </w:r>
    </w:p>
    <w:p w:rsidR="00000000" w:rsidRDefault="007818D8">
      <w:pPr>
        <w:pStyle w:val="right"/>
      </w:pPr>
      <w:r>
        <w:t xml:space="preserve">УТВЕРЖДАЮ </w:t>
      </w:r>
      <w:r>
        <w:br/>
        <w:t xml:space="preserve">Руководитель ________________ </w:t>
      </w:r>
      <w:r>
        <w:br/>
      </w:r>
      <w:r>
        <w:t xml:space="preserve">_____________________________ </w:t>
      </w:r>
      <w:r>
        <w:br/>
        <w:t>"___"__________ _____ г.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left"/>
      </w:pPr>
      <w:r>
        <w:t>СОГЛАСОВАНО</w:t>
      </w:r>
    </w:p>
    <w:p w:rsidR="00000000" w:rsidRDefault="007818D8">
      <w:pPr>
        <w:pStyle w:val="left"/>
      </w:pPr>
      <w:r>
        <w:t>представительный орган работников</w:t>
      </w:r>
    </w:p>
    <w:p w:rsidR="00000000" w:rsidRDefault="007818D8">
      <w:pPr>
        <w:pStyle w:val="left"/>
      </w:pPr>
      <w:r>
        <w:t>_________________________________</w:t>
      </w:r>
    </w:p>
    <w:p w:rsidR="00000000" w:rsidRDefault="007818D8">
      <w:pPr>
        <w:pStyle w:val="left"/>
      </w:pPr>
      <w:r>
        <w:t>"___"__________ _____ г.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оплате труда работников предприятия</w:t>
      </w:r>
    </w:p>
    <w:p w:rsidR="00000000" w:rsidRDefault="007818D8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7818D8">
      <w:pPr>
        <w:pStyle w:val="just"/>
      </w:pPr>
      <w:r>
        <w:t>1.1. Настоящее Положение ра</w:t>
      </w:r>
      <w:r>
        <w:t>зработано в соответствии с Трудовым кодексом РФ и иными нормами действующего трудового законодательства РФ.</w:t>
      </w:r>
    </w:p>
    <w:p w:rsidR="00000000" w:rsidRDefault="007818D8">
      <w:pPr>
        <w:pStyle w:val="just"/>
      </w:pPr>
      <w:r>
        <w:t>1.2. Положение применяется в _____ "_____________" (далее - предприятие или работодатель) для установления заработной платы работнику в трудовом дог</w:t>
      </w:r>
      <w:r>
        <w:t>оворе.</w:t>
      </w:r>
    </w:p>
    <w:p w:rsidR="00000000" w:rsidRDefault="007818D8">
      <w:pPr>
        <w:pStyle w:val="just"/>
      </w:pPr>
      <w:r>
        <w:t>Условия оплаты труда, определенные трудовым договором,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права, коллективным договором, соглашениями, ло</w:t>
      </w:r>
      <w:r>
        <w:t>кальными нормативными актами.</w:t>
      </w:r>
    </w:p>
    <w:p w:rsidR="00000000" w:rsidRDefault="007818D8">
      <w:pPr>
        <w:pStyle w:val="just"/>
      </w:pPr>
      <w:r>
        <w:t>1.3. На основе Положения системы оплаты труда предприятия устанавливаются в коллективных договорах, соглашениях, локальных нормативных актах.</w:t>
      </w:r>
    </w:p>
    <w:p w:rsidR="00000000" w:rsidRDefault="007818D8">
      <w:pPr>
        <w:pStyle w:val="just"/>
      </w:pPr>
      <w:r>
        <w:t xml:space="preserve">Условия оплаты труда, определенные коллективным договором, соглашениями, локальными </w:t>
      </w:r>
      <w:r>
        <w:t>нормативными актами,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права.</w:t>
      </w:r>
    </w:p>
    <w:p w:rsidR="00000000" w:rsidRDefault="007818D8">
      <w:pPr>
        <w:pStyle w:val="just"/>
      </w:pPr>
      <w:r>
        <w:t xml:space="preserve">1.4. Заработная плата начисляется с учетом размера </w:t>
      </w:r>
      <w:r>
        <w:rPr>
          <w:vertAlign w:val="superscript"/>
        </w:rPr>
        <w:t>1</w:t>
      </w:r>
      <w:r>
        <w:t xml:space="preserve"> :</w:t>
      </w:r>
    </w:p>
    <w:p w:rsidR="00000000" w:rsidRDefault="007818D8">
      <w:pPr>
        <w:pStyle w:val="just"/>
      </w:pPr>
      <w:r>
        <w:t>- тарифных ставок;</w:t>
      </w:r>
    </w:p>
    <w:p w:rsidR="00000000" w:rsidRDefault="007818D8">
      <w:pPr>
        <w:pStyle w:val="just"/>
      </w:pPr>
      <w:r>
        <w:lastRenderedPageBreak/>
        <w:t>- оклад</w:t>
      </w:r>
      <w:r>
        <w:t>ов (должностных окладов);</w:t>
      </w:r>
    </w:p>
    <w:p w:rsidR="00000000" w:rsidRDefault="007818D8">
      <w:pPr>
        <w:pStyle w:val="just"/>
      </w:pPr>
      <w:r>
        <w:t xml:space="preserve">- доплат и надбавок компенсационного характера, в том числе за работу в условиях, отклоняющихся от нормальных </w:t>
      </w:r>
      <w:r>
        <w:rPr>
          <w:vertAlign w:val="superscript"/>
        </w:rPr>
        <w:t>2</w:t>
      </w:r>
      <w:r>
        <w:t xml:space="preserve"> ;</w:t>
      </w:r>
    </w:p>
    <w:p w:rsidR="00000000" w:rsidRDefault="007818D8">
      <w:pPr>
        <w:pStyle w:val="just"/>
      </w:pPr>
      <w:r>
        <w:t>- доплат и надбавок стимулирующего характера (премий).</w:t>
      </w:r>
    </w:p>
    <w:p w:rsidR="00000000" w:rsidRDefault="007818D8">
      <w:pPr>
        <w:pStyle w:val="just"/>
      </w:pPr>
      <w:r>
        <w:t>Премии выплачиваются работникам в случаях и в порядке, предус</w:t>
      </w:r>
      <w:r>
        <w:t>мотренных положением о премиях.</w:t>
      </w:r>
    </w:p>
    <w:p w:rsidR="00000000" w:rsidRDefault="007818D8">
      <w:pPr>
        <w:pStyle w:val="just"/>
      </w:pPr>
      <w:r>
        <w:t>1.5. Работодатель самостоятельно устанавливает систему премирования работников, в которой учитываются:</w:t>
      </w:r>
    </w:p>
    <w:p w:rsidR="00000000" w:rsidRDefault="007818D8">
      <w:pPr>
        <w:pStyle w:val="just"/>
      </w:pPr>
      <w:r>
        <w:t>а) эффективность производства и улучшение результатов финансово-экономической деятельности;</w:t>
      </w:r>
    </w:p>
    <w:p w:rsidR="00000000" w:rsidRDefault="007818D8">
      <w:pPr>
        <w:pStyle w:val="just"/>
      </w:pPr>
      <w:r>
        <w:t>б) снижение травматизма в отч</w:t>
      </w:r>
      <w:r>
        <w:t>етном году по сравнению с прошлым календарным годом;</w:t>
      </w:r>
    </w:p>
    <w:p w:rsidR="00000000" w:rsidRDefault="007818D8">
      <w:pPr>
        <w:pStyle w:val="just"/>
      </w:pPr>
      <w:r>
        <w:t>в) отсутствие несчастных случаев на производстве со смертельным исходом;</w:t>
      </w:r>
    </w:p>
    <w:p w:rsidR="00000000" w:rsidRDefault="007818D8">
      <w:pPr>
        <w:pStyle w:val="just"/>
      </w:pPr>
      <w:r>
        <w:t>г) отсутствие нарушений производственной дисциплины, правил охраны труда и техники безопасности.</w:t>
      </w:r>
    </w:p>
    <w:p w:rsidR="00000000" w:rsidRDefault="007818D8">
      <w:pPr>
        <w:pStyle w:val="just"/>
      </w:pPr>
      <w:r>
        <w:t>1.6. Стороны совместно обеспечивают в 20___ - 20___ годах темп роста среднемесячной заработной платы работников не менее чем на ____ процента выше темпов роста среднемесячной заработной платы соответствующего региона.</w:t>
      </w:r>
    </w:p>
    <w:p w:rsidR="00000000" w:rsidRDefault="007818D8">
      <w:pPr>
        <w:pStyle w:val="just"/>
      </w:pPr>
      <w:r>
        <w:t>1.7. Тарифные ставки:</w:t>
      </w:r>
    </w:p>
    <w:p w:rsidR="00000000" w:rsidRDefault="007818D8">
      <w:pPr>
        <w:pStyle w:val="just"/>
      </w:pPr>
      <w:r>
        <w:t xml:space="preserve">С 1 января 20__ </w:t>
      </w:r>
      <w:r>
        <w:t xml:space="preserve">года минимальный размер оплаты труда </w:t>
      </w:r>
      <w:r>
        <w:rPr>
          <w:vertAlign w:val="superscript"/>
        </w:rPr>
        <w:t>3</w:t>
      </w:r>
      <w:r>
        <w:t xml:space="preserve"> работников устанавливается в размере не менее __________ рублей, но не ниже прожиточного минимума трудоспособного населения, установленного в _____________________.</w:t>
      </w:r>
    </w:p>
    <w:p w:rsidR="00000000" w:rsidRDefault="007818D8">
      <w:pPr>
        <w:pStyle w:val="just"/>
      </w:pPr>
      <w:r>
        <w:t xml:space="preserve">Минимальный размер оплаты труда работников подлежит </w:t>
      </w:r>
      <w:r>
        <w:t>индексации по мере увеличения размера прожиточного минимума и (или) минимального размера оплаты труда, устанавливаемого федеральным законом.</w:t>
      </w:r>
    </w:p>
    <w:p w:rsidR="00000000" w:rsidRDefault="007818D8">
      <w:pPr>
        <w:pStyle w:val="just"/>
      </w:pPr>
      <w:r>
        <w:t>С 1 января 20__ года базовая месячная тарифная ставка рабочего первого разряда (работника наименьшей категории) уст</w:t>
      </w:r>
      <w:r>
        <w:t>анавливается в размере не менее ____ тыс. рублей. В зависимости от финансового и экономического состояния работодателя, социальных, экономических и производственных факторов работодатель вправе устанавливать тарифную ставку рабочих первого разряда (работни</w:t>
      </w:r>
      <w:r>
        <w:t>ков наименьшей категории), превышающую базовый размер.</w:t>
      </w:r>
    </w:p>
    <w:p w:rsidR="00000000" w:rsidRDefault="007818D8">
      <w:pPr>
        <w:pStyle w:val="just"/>
      </w:pPr>
      <w:r>
        <w:t>1.8. Оплата труда руководителей, специалистов и служащих производится на основе должностных окладов, установленных в соответствии с должностью и квалификацией работника, определенной трудовым договором</w:t>
      </w:r>
      <w:r>
        <w:t xml:space="preserve"> и штатным расписанием.</w:t>
      </w:r>
    </w:p>
    <w:p w:rsidR="00000000" w:rsidRDefault="007818D8">
      <w:pPr>
        <w:pStyle w:val="just"/>
      </w:pPr>
      <w:r>
        <w:t>1.9. Изменение (повышение) должностного оклада руководителя производится одновременно с увеличением тарифных ставок и кратностью должностного оклада, установленной трудовым договором.</w:t>
      </w:r>
    </w:p>
    <w:p w:rsidR="00000000" w:rsidRDefault="007818D8">
      <w:pPr>
        <w:pStyle w:val="just"/>
      </w:pPr>
      <w:r>
        <w:t>1.10. Доплаты и надбавки компенсационного характ</w:t>
      </w:r>
      <w:r>
        <w:t xml:space="preserve">ера, в том числе за работу в условиях, отклоняющихся от нормальных </w:t>
      </w:r>
      <w:r>
        <w:rPr>
          <w:vertAlign w:val="superscript"/>
        </w:rPr>
        <w:t>2</w:t>
      </w:r>
      <w:r>
        <w:t xml:space="preserve"> .</w:t>
      </w:r>
    </w:p>
    <w:p w:rsidR="00000000" w:rsidRDefault="007818D8">
      <w:pPr>
        <w:pStyle w:val="just"/>
      </w:pPr>
      <w:r>
        <w:t>1.10.1. В случае направления в служебную командировку работнику возмещаются расходы по проезду, найму жилого помещения, суточные в следующих размерах: ____________ рублей.</w:t>
      </w:r>
    </w:p>
    <w:p w:rsidR="00000000" w:rsidRDefault="007818D8">
      <w:pPr>
        <w:pStyle w:val="HTML"/>
      </w:pPr>
      <w:r>
        <w:t xml:space="preserve">    1.10.2.  </w:t>
      </w:r>
      <w:r>
        <w:t xml:space="preserve"> Гарантии  и  компенсации  работникам,  совмещающим  работу  с</w:t>
      </w:r>
    </w:p>
    <w:p w:rsidR="00000000" w:rsidRDefault="007818D8">
      <w:pPr>
        <w:pStyle w:val="HTML"/>
      </w:pPr>
      <w:r>
        <w:t>обучением   в   образовательных  учреждениях,  не  имеющих  государственной</w:t>
      </w:r>
    </w:p>
    <w:p w:rsidR="00000000" w:rsidRDefault="007818D8">
      <w:pPr>
        <w:pStyle w:val="HTML"/>
      </w:pPr>
      <w:r>
        <w:t>аккредитации, могут устанавливаться в следующих размерах: _________________</w:t>
      </w:r>
    </w:p>
    <w:p w:rsidR="00000000" w:rsidRDefault="007818D8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7818D8">
      <w:pPr>
        <w:pStyle w:val="HTML"/>
      </w:pPr>
      <w:r>
        <w:t>(продолжительность дополнительного отпуска в календарных днях</w:t>
      </w:r>
    </w:p>
    <w:p w:rsidR="00000000" w:rsidRDefault="007818D8">
      <w:pPr>
        <w:pStyle w:val="HTML"/>
      </w:pPr>
      <w:r>
        <w:t>и размер сохраняемого заработка)</w:t>
      </w:r>
    </w:p>
    <w:p w:rsidR="00000000" w:rsidRDefault="007818D8">
      <w:pPr>
        <w:pStyle w:val="HTML"/>
      </w:pPr>
      <w:r>
        <w:t>1.10.3.  При  расторжении  трудового  договора  в  связи  с ликвидацией</w:t>
      </w:r>
    </w:p>
    <w:p w:rsidR="00000000" w:rsidRDefault="007818D8">
      <w:pPr>
        <w:pStyle w:val="HTML"/>
      </w:pPr>
      <w:r>
        <w:t>(прекращением  деятельности)  работодателя либо сокращ</w:t>
      </w:r>
      <w:r>
        <w:t>ением численности или</w:t>
      </w:r>
    </w:p>
    <w:p w:rsidR="00000000" w:rsidRDefault="007818D8">
      <w:pPr>
        <w:pStyle w:val="HTML"/>
      </w:pPr>
      <w:r>
        <w:t>штата  работников  увольняемому  работнику  выплачивается  выходное пособие</w:t>
      </w:r>
    </w:p>
    <w:p w:rsidR="00000000" w:rsidRDefault="007818D8">
      <w:pPr>
        <w:pStyle w:val="HTML"/>
      </w:pPr>
      <w:r>
        <w:t>в  повышенном  по  сравнению  с  установленным Трудовым кодексом Российской</w:t>
      </w:r>
    </w:p>
    <w:p w:rsidR="00000000" w:rsidRDefault="007818D8">
      <w:pPr>
        <w:pStyle w:val="HTML"/>
      </w:pPr>
      <w:r>
        <w:t>Федерации размере ________________________________, если работник отработал</w:t>
      </w:r>
    </w:p>
    <w:p w:rsidR="00000000" w:rsidRDefault="007818D8">
      <w:pPr>
        <w:pStyle w:val="HTML"/>
      </w:pPr>
      <w:r>
        <w:t>(указа</w:t>
      </w:r>
      <w:r>
        <w:t>ть размер пособия)</w:t>
      </w:r>
    </w:p>
    <w:p w:rsidR="00000000" w:rsidRDefault="007818D8">
      <w:pPr>
        <w:pStyle w:val="HTML"/>
      </w:pPr>
      <w:r>
        <w:t>у работодателя не менее ___ лет.</w:t>
      </w:r>
    </w:p>
    <w:p w:rsidR="00000000" w:rsidRDefault="007818D8">
      <w:pPr>
        <w:pStyle w:val="just"/>
      </w:pPr>
      <w:r>
        <w:t>1.10.4. Работодатель обеспечивает предоставление работникам следующих льгот, гарантий и компенсаций в порядке и на условиях, определяемых локальным нормативным актом по согласованию с представителями рабо</w:t>
      </w:r>
      <w:r>
        <w:t>тников.</w:t>
      </w:r>
    </w:p>
    <w:p w:rsidR="00000000" w:rsidRDefault="007818D8">
      <w:pPr>
        <w:pStyle w:val="just"/>
      </w:pPr>
      <w:r>
        <w:t>1.10.4.1. Выплата единовременного пособия в случаях:</w:t>
      </w:r>
    </w:p>
    <w:p w:rsidR="00000000" w:rsidRDefault="007818D8">
      <w:pPr>
        <w:pStyle w:val="just"/>
      </w:pPr>
      <w:r>
        <w:t>а) гибели работника на производстве - на каждого его иждивенца в размере годового заработка погибшего;</w:t>
      </w:r>
    </w:p>
    <w:p w:rsidR="00000000" w:rsidRDefault="007818D8">
      <w:pPr>
        <w:pStyle w:val="just"/>
      </w:pPr>
      <w:r>
        <w:t xml:space="preserve">б) установления инвалидности в результате увечья по вине работодателя или профзаболевания в </w:t>
      </w:r>
      <w:r>
        <w:t>размерах:</w:t>
      </w:r>
    </w:p>
    <w:p w:rsidR="00000000" w:rsidRDefault="007818D8">
      <w:pPr>
        <w:pStyle w:val="just"/>
      </w:pPr>
      <w:r>
        <w:t>- инвалидам I группы не менее __ процентов годового заработка;</w:t>
      </w:r>
    </w:p>
    <w:p w:rsidR="00000000" w:rsidRDefault="007818D8">
      <w:pPr>
        <w:pStyle w:val="just"/>
      </w:pPr>
      <w:r>
        <w:t>- инвалидам II группы не менее __ процентов годового заработка;</w:t>
      </w:r>
    </w:p>
    <w:p w:rsidR="00000000" w:rsidRDefault="007818D8">
      <w:pPr>
        <w:pStyle w:val="just"/>
      </w:pPr>
      <w:r>
        <w:t>- инвалидам III группы не менее __ процентов годового заработка.</w:t>
      </w:r>
    </w:p>
    <w:p w:rsidR="00000000" w:rsidRDefault="007818D8">
      <w:pPr>
        <w:pStyle w:val="just"/>
      </w:pPr>
      <w:r>
        <w:t>В случае судебного разбирательства средства, добровольно выплаченные работнику в соответствии с настоящим пунктом, включаются в размер выплат, определенных решением суда в качестве компенсации ущерба и (или) морального вреда.</w:t>
      </w:r>
    </w:p>
    <w:p w:rsidR="00000000" w:rsidRDefault="007818D8">
      <w:pPr>
        <w:pStyle w:val="just"/>
      </w:pPr>
      <w:r>
        <w:t>1.10.4.2. Доплата к трудовой п</w:t>
      </w:r>
      <w:r>
        <w:t>енсии по инвалидности неработающему инвалиду, получившему инвалидность в результате увечья по вине работодателя, детям погибшего на производстве работника.</w:t>
      </w:r>
    </w:p>
    <w:p w:rsidR="00000000" w:rsidRDefault="007818D8">
      <w:pPr>
        <w:pStyle w:val="just"/>
      </w:pPr>
      <w:r>
        <w:t>1.10.5. Работодатель, исходя из своих финансовых возможностей, предусматривает предоставление следую</w:t>
      </w:r>
      <w:r>
        <w:t>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7818D8">
      <w:pPr>
        <w:pStyle w:val="just"/>
      </w:pPr>
      <w:r>
        <w:t>1.10.5.1. Частичная, но не менее уровня прожиточного минимума трудоспособного населения (или полную), компе</w:t>
      </w:r>
      <w:r>
        <w:t>нсация расходов, подтвержденных соответствующими документами:</w:t>
      </w:r>
    </w:p>
    <w:p w:rsidR="00000000" w:rsidRDefault="007818D8">
      <w:pPr>
        <w:pStyle w:val="just"/>
      </w:pPr>
      <w:r>
        <w:t>а) связанных с погребением умерших работников;</w:t>
      </w:r>
    </w:p>
    <w:p w:rsidR="00000000" w:rsidRDefault="007818D8">
      <w:pPr>
        <w:pStyle w:val="just"/>
      </w:pPr>
      <w:r>
        <w:t>б) связанных с погребением близких родственников работников (супруга(и), детей, родителей);</w:t>
      </w:r>
    </w:p>
    <w:p w:rsidR="00000000" w:rsidRDefault="007818D8">
      <w:pPr>
        <w:pStyle w:val="just"/>
      </w:pPr>
      <w:r>
        <w:t>в) связанных с погребением ветеранов труда.</w:t>
      </w:r>
    </w:p>
    <w:p w:rsidR="00000000" w:rsidRDefault="007818D8">
      <w:pPr>
        <w:pStyle w:val="just"/>
      </w:pPr>
      <w:r>
        <w:t>1.10.5.2. Д</w:t>
      </w:r>
      <w:r>
        <w:t>обровольное медицинское страхование и долгосрочное страхование жизни работников.</w:t>
      </w:r>
    </w:p>
    <w:p w:rsidR="00000000" w:rsidRDefault="007818D8">
      <w:pPr>
        <w:pStyle w:val="just"/>
      </w:pPr>
      <w:r>
        <w:t>1.10.5.3.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обеспечения, при</w:t>
      </w:r>
      <w:r>
        <w:t>нятой работодателем.</w:t>
      </w:r>
    </w:p>
    <w:p w:rsidR="00000000" w:rsidRDefault="007818D8">
      <w:pPr>
        <w:pStyle w:val="just"/>
      </w:pPr>
      <w:r>
        <w:t>1.10.5.4. Выплата материальной помощи:</w:t>
      </w:r>
    </w:p>
    <w:p w:rsidR="00000000" w:rsidRDefault="007818D8">
      <w:pPr>
        <w:pStyle w:val="just"/>
      </w:pPr>
      <w:r>
        <w:t>а) при уходе работника в ежегодный основной оплачиваемый отпуск - в размере не менее минимальной месячной тарифной ставки. Выплата по данному основанию производится не более одного раза за один ра</w:t>
      </w:r>
      <w:r>
        <w:t>бочий год;</w:t>
      </w:r>
    </w:p>
    <w:p w:rsidR="00000000" w:rsidRDefault="007818D8">
      <w:pPr>
        <w:pStyle w:val="just"/>
      </w:pPr>
      <w:r>
        <w:t>б) при увольнении работника по собственному желанию после установления трудовой пенсии по старости (с учетом стажа работы и периода увольнения после наступления пенсионного возраста);</w:t>
      </w:r>
    </w:p>
    <w:p w:rsidR="00000000" w:rsidRDefault="007818D8">
      <w:pPr>
        <w:pStyle w:val="just"/>
      </w:pPr>
      <w:r>
        <w:t>в) при рождении ребенка - не менее минимальной месячной тариф</w:t>
      </w:r>
      <w:r>
        <w:t>ной ставки рабочего первого разряда;</w:t>
      </w:r>
    </w:p>
    <w:p w:rsidR="00000000" w:rsidRDefault="007818D8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разряда;</w:t>
      </w:r>
    </w:p>
    <w:p w:rsidR="00000000" w:rsidRDefault="007818D8">
      <w:pPr>
        <w:pStyle w:val="just"/>
      </w:pPr>
      <w:r>
        <w:t>д) при увольнении работника в связи с призывом на военную службу в Вооруженные Силы Р</w:t>
      </w:r>
      <w:r>
        <w:t>оссийской Федерации, другие войска, воинские формирования и органы или прохождением альтернативной гражданской службы, а также для первоначального обзаведения хозяйством гражданам, уволенным после прохождения военной службы по призыву или альтернативной гр</w:t>
      </w:r>
      <w:r>
        <w:t>ажданской службы и принятым на прежнее место работы, - не менее минимальной месячной тарифной ставки рабочего первого разряда.</w:t>
      </w:r>
    </w:p>
    <w:p w:rsidR="00000000" w:rsidRDefault="007818D8">
      <w:pPr>
        <w:pStyle w:val="just"/>
      </w:pPr>
      <w:r>
        <w:t>1.10.5.5. Частичная или полная компенсация подтвержденных расходов работников:</w:t>
      </w:r>
    </w:p>
    <w:p w:rsidR="00000000" w:rsidRDefault="007818D8">
      <w:pPr>
        <w:pStyle w:val="just"/>
      </w:pPr>
      <w:r>
        <w:t xml:space="preserve">а) на содержание в детских дошкольных учреждениях </w:t>
      </w:r>
      <w:r>
        <w:t>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:rsidR="00000000" w:rsidRDefault="007818D8">
      <w:pPr>
        <w:pStyle w:val="just"/>
      </w:pPr>
      <w:r>
        <w:t>б) на содержание детей-инвалидов в детских дошкольных учреждениях и приобретение им путевок в оздоровительные лагеря;</w:t>
      </w:r>
    </w:p>
    <w:p w:rsidR="00000000" w:rsidRDefault="007818D8">
      <w:pPr>
        <w:pStyle w:val="just"/>
      </w:pPr>
      <w:r>
        <w:t xml:space="preserve">в) на </w:t>
      </w:r>
      <w:r>
        <w:t>содержание детей в детских дошкольных учреждениях и оздоровительных лагерях семьям, имеющим троих и более детей.</w:t>
      </w:r>
    </w:p>
    <w:p w:rsidR="00000000" w:rsidRDefault="007818D8">
      <w:pPr>
        <w:pStyle w:val="just"/>
      </w:pPr>
      <w:r>
        <w:t>1.10.5.6. Единовременная выплата сверх норм, установленных законодательством Российской Федерации, в случае смерти работника от общего заболева</w:t>
      </w:r>
      <w:r>
        <w:t>ния или несчастного случая в быту семье умершего, представившей свидетельство о смерти, в сумме не менее ______ рублей.</w:t>
      </w:r>
    </w:p>
    <w:p w:rsidR="00000000" w:rsidRDefault="007818D8">
      <w:pPr>
        <w:pStyle w:val="just"/>
      </w:pPr>
      <w:r>
        <w:t>1.10.5.7. Выплата единовременного вознаграждения работникам, удостоенным отраслевых наград и почетных званий.</w:t>
      </w:r>
    </w:p>
    <w:p w:rsidR="00000000" w:rsidRDefault="007818D8">
      <w:pPr>
        <w:pStyle w:val="just"/>
      </w:pPr>
      <w:r>
        <w:t>1.10.5.8. Увеличение ежеме</w:t>
      </w:r>
      <w:r>
        <w:t>сячной компенсации работникам, находящимся в оплачиваемом отпуске по уходу за ребенком до достижения им возраста 3-х лет.</w:t>
      </w:r>
    </w:p>
    <w:p w:rsidR="00000000" w:rsidRDefault="007818D8">
      <w:pPr>
        <w:pStyle w:val="just"/>
      </w:pPr>
      <w:r>
        <w:t>1.10.5.9. Участие в улучшении жилищных условий работников на условиях ипотечного кредитования.</w:t>
      </w:r>
    </w:p>
    <w:p w:rsidR="00000000" w:rsidRDefault="007818D8">
      <w:pPr>
        <w:pStyle w:val="just"/>
      </w:pPr>
      <w:r>
        <w:t>1.10.5.10. Частичная компенсация удорож</w:t>
      </w:r>
      <w:r>
        <w:t>ания стоимости питания в рабочих столовых, а также стоимости проезда к месту работы.</w:t>
      </w:r>
    </w:p>
    <w:p w:rsidR="00000000" w:rsidRDefault="007818D8">
      <w:pPr>
        <w:pStyle w:val="just"/>
      </w:pPr>
      <w:r>
        <w:t>1.10.5.11. _____-процентная скидка работникам на установленную плату за жилищно-коммунальные услуги в порядке и на условиях, определяемых локальным нормативным актом по со</w:t>
      </w:r>
      <w:r>
        <w:t>гласованию с представителями работников.</w:t>
      </w:r>
    </w:p>
    <w:p w:rsidR="00000000" w:rsidRDefault="007818D8">
      <w:pPr>
        <w:pStyle w:val="just"/>
      </w:pPr>
      <w:r>
        <w:t>1.10.6. За счет прибыли, остающейся у работодателя после налогообложения, работодатель выплачивает пособия и компенсации:</w:t>
      </w:r>
    </w:p>
    <w:p w:rsidR="00000000" w:rsidRDefault="007818D8">
      <w:pPr>
        <w:pStyle w:val="just"/>
      </w:pPr>
      <w:r>
        <w:t>- в виде сумм материальной помощи работникам (в том числе для первоначального взноса на приоб</w:t>
      </w:r>
      <w:r>
        <w:t>ретение и (или) строительство жилья, на полное или частичное погашение кредита, предоставленного на приобретение и (или) строительство жилья, беспроцентных или льготных ссуд на улучшение жилищных условий, обзаведение домашним хозяйством и иные социальные п</w:t>
      </w:r>
      <w:r>
        <w:t>отребности);</w:t>
      </w:r>
    </w:p>
    <w:p w:rsidR="00000000" w:rsidRDefault="007818D8">
      <w:pPr>
        <w:pStyle w:val="just"/>
      </w:pPr>
      <w:r>
        <w:t>- на оплату дополнительно предоставляемых по договору (сверх предусмотренных действующим законодательством) отпусков работникам, в том числе женщинам, воспитывающим детей;</w:t>
      </w:r>
    </w:p>
    <w:p w:rsidR="00000000" w:rsidRDefault="007818D8">
      <w:pPr>
        <w:pStyle w:val="just"/>
      </w:pPr>
      <w:r>
        <w:t xml:space="preserve">- в виде надбавок к пенсиям, единовременных пособий уходящим на пенсию </w:t>
      </w:r>
      <w:r>
        <w:t>ветеранам труда, доходов (дивидендов, процентов) по акциям или вкладам трудового коллектива организации, компенсационных начислений в связи с повышением цен, производимых сверх размеров индексации доходов по решениям Правительства Российской Федерации;</w:t>
      </w:r>
    </w:p>
    <w:p w:rsidR="00000000" w:rsidRDefault="007818D8">
      <w:pPr>
        <w:pStyle w:val="just"/>
      </w:pPr>
      <w:r>
        <w:t>- на оплату проезда к месту работы и обратно транспортом общего пользования, специальными маршрутами, ведомственным транспортом, за исключением сумм, подлежащих включению в состав расходов на производство и реализацию товаров (работ, услуг) в силу технолог</w:t>
      </w:r>
      <w:r>
        <w:t>ических особенностей производства;</w:t>
      </w:r>
    </w:p>
    <w:p w:rsidR="00000000" w:rsidRDefault="007818D8">
      <w:pPr>
        <w:pStyle w:val="just"/>
      </w:pPr>
      <w:r>
        <w:t>- на оплату ценовых разниц при реализации по льготным ценам (тарифам) (ниже рыночных цен) товаров (работ, услуг) работникам;</w:t>
      </w:r>
    </w:p>
    <w:p w:rsidR="00000000" w:rsidRDefault="007818D8">
      <w:pPr>
        <w:pStyle w:val="just"/>
      </w:pPr>
      <w:r>
        <w:t>- на оплату путевок на лечение или отдых, экскурсий или путешествий, занятий в спортивных секция</w:t>
      </w:r>
      <w:r>
        <w:t>х, кружках или клубах, посещений культурно-зрелищных или физкультурных (спортивных) мероприятий, подписки, не относящейся к подписке на нормативно-техническую и иную используемую в производственных целях литературу, и на оплату товаров для личного потребле</w:t>
      </w:r>
      <w:r>
        <w:t>ния работников, а также другие аналогичные расходы, произведенные в пользу работников.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3"/>
        <w:rPr>
          <w:rFonts w:eastAsia="Times New Roman"/>
        </w:rPr>
      </w:pPr>
      <w:r>
        <w:rPr>
          <w:rFonts w:eastAsia="Times New Roman"/>
        </w:rPr>
        <w:t>2. ПОРЯДОК ВЫПЛАТЫ</w:t>
      </w:r>
    </w:p>
    <w:p w:rsidR="00000000" w:rsidRDefault="007818D8">
      <w:pPr>
        <w:pStyle w:val="just"/>
      </w:pPr>
      <w:r>
        <w:t>2.1. При выплате заработной платы работодатель обязан в письменной форме извещать каждого работника о составных частях заработной платы, причитающейс</w:t>
      </w:r>
      <w:r>
        <w:t>я ему за соответствующий период, размерах и основаниях произведенных удержаний, а также об общей денежной сумме, подлежащей выплате.</w:t>
      </w:r>
    </w:p>
    <w:p w:rsidR="00000000" w:rsidRDefault="007818D8">
      <w:pPr>
        <w:pStyle w:val="just"/>
      </w:pPr>
      <w:r>
        <w:t>Форма расчетного листка утверждается работодателем с учетом мнения представительного органа работников.</w:t>
      </w:r>
    </w:p>
    <w:p w:rsidR="00000000" w:rsidRDefault="007818D8">
      <w:pPr>
        <w:pStyle w:val="just"/>
      </w:pPr>
      <w:r>
        <w:t>2.2. Заработная пла</w:t>
      </w:r>
      <w:r>
        <w:t>та выплачивается работнику, как правило, в месте выполнения им работы либо перечисляется на указанный работником счет в банке на условиях, определенных коллективным договором или трудовым договором.</w:t>
      </w:r>
    </w:p>
    <w:p w:rsidR="00000000" w:rsidRDefault="007818D8">
      <w:pPr>
        <w:pStyle w:val="just"/>
      </w:pPr>
      <w:r>
        <w:t xml:space="preserve">2.3. Место и сроки выплаты заработной платы в неденежной </w:t>
      </w:r>
      <w:r>
        <w:t>форме определяются коллективным договором или трудовым договором.</w:t>
      </w:r>
    </w:p>
    <w:p w:rsidR="00000000" w:rsidRDefault="007818D8">
      <w:pPr>
        <w:pStyle w:val="just"/>
      </w:pPr>
      <w:r>
        <w:t>2.4. Заработная плата выплачивается непосредственно работнику, за исключением случаев, когда иной способ выплаты предусматривается федеральным законом или трудовым договором.</w:t>
      </w:r>
    </w:p>
    <w:p w:rsidR="00000000" w:rsidRDefault="007818D8">
      <w:pPr>
        <w:pStyle w:val="just"/>
      </w:pPr>
      <w:r>
        <w:t>2.5. Заработная</w:t>
      </w:r>
      <w:r>
        <w:t xml:space="preserve">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000000" w:rsidRDefault="007818D8">
      <w:pPr>
        <w:pStyle w:val="just"/>
      </w:pPr>
      <w:r>
        <w:t>2.6. Для отдельных категорий работников федеральным законом могут быть установлены иные сроки вы</w:t>
      </w:r>
      <w:r>
        <w:t>платы заработной платы.</w:t>
      </w:r>
    </w:p>
    <w:p w:rsidR="00000000" w:rsidRDefault="007818D8">
      <w:pPr>
        <w:pStyle w:val="just"/>
      </w:pPr>
      <w:r>
        <w:t>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000000" w:rsidRDefault="007818D8">
      <w:pPr>
        <w:pStyle w:val="just"/>
      </w:pPr>
      <w:r>
        <w:t>2.7. Оплата отпуска производится не позднее чем за три дня до его начала.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just"/>
      </w:pPr>
      <w:r>
        <w:t>Начальник отдела кадров</w:t>
      </w:r>
    </w:p>
    <w:p w:rsidR="00000000" w:rsidRDefault="007818D8">
      <w:pPr>
        <w:pStyle w:val="just"/>
      </w:pPr>
      <w:r>
        <w:t>______</w:t>
      </w:r>
      <w:r>
        <w:t>______________________</w:t>
      </w:r>
    </w:p>
    <w:p w:rsidR="00000000" w:rsidRDefault="007818D8">
      <w:pPr>
        <w:pStyle w:val="just"/>
      </w:pPr>
      <w:r>
        <w:t>_____________/______________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just"/>
      </w:pPr>
      <w:r>
        <w:t>Согласовано: юридическая служба</w:t>
      </w:r>
    </w:p>
    <w:p w:rsidR="00000000" w:rsidRDefault="007818D8">
      <w:pPr>
        <w:pStyle w:val="just"/>
      </w:pPr>
      <w:r>
        <w:t>____________________________</w:t>
      </w:r>
    </w:p>
    <w:p w:rsidR="00000000" w:rsidRDefault="007818D8">
      <w:pPr>
        <w:pStyle w:val="just"/>
      </w:pPr>
      <w:r>
        <w:t>_____________/______________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just"/>
      </w:pPr>
      <w:r>
        <w:t>С данным Положением ознакомлен(а) _________ (_____________)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just"/>
      </w:pPr>
      <w:r>
        <w:t>/Прошить и скрепить подписью уполномоченного лица с</w:t>
      </w:r>
      <w:r>
        <w:t xml:space="preserve"> расшифровкой, указанием должности, печатью предприятия./</w:t>
      </w:r>
    </w:p>
    <w:p w:rsidR="00000000" w:rsidRDefault="0078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D8">
      <w:pPr>
        <w:pStyle w:val="sel"/>
        <w:divId w:val="888229838"/>
      </w:pPr>
      <w:r>
        <w:t>1 В соответствии с п. 1 ст. 129 ТК РФ заработная плата (оплата труда работника) - вознаграждение за труд в зависимости от квалификации работника, сложности, количества, качества и условий выполняем</w:t>
      </w:r>
      <w:r>
        <w:t>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</w:t>
      </w:r>
      <w:r>
        <w:t>ые выплаты компенсационного характера) и стимулирующие выплаты (доплаты и надбавки стимулирующего характера, премии и иные поощрительные выплаты).</w:t>
      </w:r>
    </w:p>
    <w:p w:rsidR="00000000" w:rsidRDefault="007818D8">
      <w:pPr>
        <w:pStyle w:val="just"/>
        <w:divId w:val="888229838"/>
      </w:pPr>
      <w:r>
        <w:t xml:space="preserve">Согласно ч. 2 ст. 135 ТК РФ данные выплаты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нормативно-правовыми актами, содержащими нормы трудового права. Локальный </w:t>
      </w:r>
      <w:r>
        <w:t>нормативный акт, предусматривающий стимулирующие выплаты, должен приниматься с учетом мнения представительного органа работников (ч. 4 ст. 135 ТК РФ).</w:t>
      </w:r>
    </w:p>
    <w:p w:rsidR="00000000" w:rsidRDefault="007818D8">
      <w:pPr>
        <w:pStyle w:val="sel"/>
        <w:divId w:val="888229838"/>
      </w:pPr>
      <w:r>
        <w:t xml:space="preserve">2 В соответствии с абз. 2 ст. 164 ТК РФ компенсации - денежные выплаты, установленные в целях возмещения </w:t>
      </w:r>
      <w:r>
        <w:t>работникам затрат, связанных с исполнением ими трудовых или иных обязанностей, предусмотренных ТК РФ и другими федеральными законами.</w:t>
      </w:r>
    </w:p>
    <w:p w:rsidR="00000000" w:rsidRDefault="007818D8">
      <w:pPr>
        <w:pStyle w:val="just"/>
        <w:divId w:val="888229838"/>
      </w:pPr>
      <w:r>
        <w:t>К выплатам, не входящим в состав заработной платы, в частности, относятся выплаты, указанные в ст. 165 ТК РФ: работникам п</w:t>
      </w:r>
      <w:r>
        <w:t>редоставляются гарантии и компенсации в следующих случаях:</w:t>
      </w:r>
    </w:p>
    <w:p w:rsidR="00000000" w:rsidRDefault="007818D8">
      <w:pPr>
        <w:pStyle w:val="just"/>
        <w:divId w:val="888229838"/>
      </w:pPr>
      <w:r>
        <w:t>при направлении в служебные командировки;</w:t>
      </w:r>
    </w:p>
    <w:p w:rsidR="00000000" w:rsidRDefault="007818D8">
      <w:pPr>
        <w:pStyle w:val="just"/>
        <w:divId w:val="888229838"/>
      </w:pPr>
      <w:r>
        <w:t>при переезде на работу в другую местность;</w:t>
      </w:r>
    </w:p>
    <w:p w:rsidR="00000000" w:rsidRDefault="007818D8">
      <w:pPr>
        <w:pStyle w:val="just"/>
        <w:divId w:val="888229838"/>
      </w:pPr>
      <w:r>
        <w:t>при исполнении государственных или общественных обязанностей;</w:t>
      </w:r>
    </w:p>
    <w:p w:rsidR="00000000" w:rsidRDefault="007818D8">
      <w:pPr>
        <w:pStyle w:val="just"/>
        <w:divId w:val="888229838"/>
      </w:pPr>
      <w:r>
        <w:t>при совмещении работы с обучением;</w:t>
      </w:r>
    </w:p>
    <w:p w:rsidR="00000000" w:rsidRDefault="007818D8">
      <w:pPr>
        <w:pStyle w:val="just"/>
        <w:divId w:val="888229838"/>
      </w:pPr>
      <w:r>
        <w:t>при вынужденном</w:t>
      </w:r>
      <w:r>
        <w:t xml:space="preserve"> прекращении работы не по вине работника;</w:t>
      </w:r>
    </w:p>
    <w:p w:rsidR="00000000" w:rsidRDefault="007818D8">
      <w:pPr>
        <w:pStyle w:val="just"/>
        <w:divId w:val="888229838"/>
      </w:pPr>
      <w:r>
        <w:t>при предоставлении ежегодного оплачиваемого отпуска;</w:t>
      </w:r>
    </w:p>
    <w:p w:rsidR="00000000" w:rsidRDefault="007818D8">
      <w:pPr>
        <w:pStyle w:val="just"/>
        <w:divId w:val="888229838"/>
      </w:pPr>
      <w:r>
        <w:t>в некоторых случаях прекращения трудового договора;</w:t>
      </w:r>
    </w:p>
    <w:p w:rsidR="00000000" w:rsidRDefault="007818D8">
      <w:pPr>
        <w:pStyle w:val="just"/>
        <w:divId w:val="888229838"/>
      </w:pPr>
      <w:r>
        <w:t>в связи с задержкой по вине работодателя выдачи трудовой книжки при увольнении работника;</w:t>
      </w:r>
    </w:p>
    <w:p w:rsidR="00000000" w:rsidRDefault="007818D8">
      <w:pPr>
        <w:pStyle w:val="just"/>
        <w:divId w:val="888229838"/>
      </w:pPr>
      <w:r>
        <w:t>в других случаях, п</w:t>
      </w:r>
      <w:r>
        <w:t>редусмотренных Трудовым кодексом РФ и иными федеральными законами.</w:t>
      </w:r>
    </w:p>
    <w:p w:rsidR="00000000" w:rsidRDefault="007818D8">
      <w:pPr>
        <w:pStyle w:val="sel"/>
        <w:divId w:val="888229838"/>
      </w:pPr>
      <w:r>
        <w:t>3 Минимальный размер оплаты труда (МРОТ) устанавливается на всей территории РФ федеральным законом и представляет собой одну из основных государственных гарантий по оплате труда (ст. 130 ТК</w:t>
      </w:r>
      <w:r>
        <w:t xml:space="preserve"> РФ).</w:t>
      </w:r>
    </w:p>
    <w:p w:rsidR="00000000" w:rsidRDefault="007818D8">
      <w:pPr>
        <w:pStyle w:val="right"/>
      </w:pPr>
      <w:r>
        <w:t>Источник - Кабанов О.М.</w:t>
      </w:r>
    </w:p>
    <w:p w:rsidR="00000000" w:rsidRDefault="00781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brazecy/polozhenie_ob_oplate_truda_rabotnikov_2.htm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D8"/>
    <w:rsid w:val="0078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A3924-D228-4DC0-B77D-FA1E2C1F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22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rabotni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2302</Words>
  <Characters>13123</Characters>
  <Application>Microsoft Office Word</Application>
  <DocSecurity>0</DocSecurity>
  <Lines>109</Lines>
  <Paragraphs>30</Paragraphs>
  <ScaleCrop>false</ScaleCrop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работников.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