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F321D">
      <w:pPr>
        <w:pStyle w:val="1"/>
        <w:rPr>
          <w:rFonts w:eastAsia="Times New Roman"/>
        </w:rPr>
      </w:pPr>
      <w:r>
        <w:rPr>
          <w:rFonts w:eastAsia="Times New Roman"/>
        </w:rPr>
        <w:t>Положение об общем собрании акционеров открытого акционерного общества (образец заполнения)</w:t>
      </w:r>
    </w:p>
    <w:p w:rsidR="00000000" w:rsidRDefault="000F321D">
      <w:pPr>
        <w:pStyle w:val="HTML"/>
      </w:pPr>
      <w:r>
        <w:t xml:space="preserve">                   Открытое акционерное общество "Фасет"</w:t>
      </w:r>
    </w:p>
    <w:p w:rsidR="00000000" w:rsidRDefault="000F321D">
      <w:pPr>
        <w:pStyle w:val="HTML"/>
      </w:pPr>
      <w:r>
        <w:t>---------------------------------------------------------------------------</w:t>
      </w:r>
    </w:p>
    <w:p w:rsidR="00000000" w:rsidRDefault="000F321D">
      <w:pPr>
        <w:spacing w:after="240"/>
        <w:rPr>
          <w:rFonts w:ascii="Times New Roman" w:eastAsia="Times New Roman" w:hAnsi="Times New Roman"/>
          <w:sz w:val="24"/>
          <w:szCs w:val="24"/>
        </w:rPr>
      </w:pPr>
    </w:p>
    <w:p w:rsidR="00000000" w:rsidRDefault="000F321D">
      <w:pPr>
        <w:pStyle w:val="just"/>
      </w:pPr>
      <w:r>
        <w:t>УТВЕРЖДЕНО</w:t>
      </w:r>
    </w:p>
    <w:p w:rsidR="00000000" w:rsidRDefault="000F321D">
      <w:pPr>
        <w:pStyle w:val="just"/>
      </w:pPr>
      <w:r>
        <w:t>общим собранием акционеров</w:t>
      </w:r>
    </w:p>
    <w:p w:rsidR="00000000" w:rsidRDefault="000F321D">
      <w:pPr>
        <w:pStyle w:val="just"/>
      </w:pPr>
      <w:r>
        <w:t>открытого акционерного общества "Фасет"</w:t>
      </w:r>
    </w:p>
    <w:p w:rsidR="00000000" w:rsidRDefault="000F321D">
      <w:pPr>
        <w:pStyle w:val="just"/>
      </w:pPr>
      <w:r>
        <w:t>Протокол от "16" марта 2012 г. N 3/прот</w:t>
      </w:r>
    </w:p>
    <w:p w:rsidR="00000000" w:rsidRDefault="000F321D">
      <w:pPr>
        <w:spacing w:after="240"/>
        <w:rPr>
          <w:rFonts w:ascii="Times New Roman" w:eastAsia="Times New Roman" w:hAnsi="Times New Roman"/>
          <w:sz w:val="24"/>
          <w:szCs w:val="24"/>
        </w:rPr>
      </w:pPr>
    </w:p>
    <w:p w:rsidR="00000000" w:rsidRDefault="000F321D">
      <w:pPr>
        <w:pStyle w:val="3"/>
        <w:rPr>
          <w:rFonts w:eastAsia="Times New Roman"/>
        </w:rPr>
      </w:pPr>
      <w:r>
        <w:rPr>
          <w:rFonts w:eastAsia="Times New Roman"/>
        </w:rPr>
        <w:t>ПОЛОЖЕНИЕ об общем собрании акционеров открытого акционерног</w:t>
      </w:r>
      <w:r>
        <w:rPr>
          <w:rFonts w:eastAsia="Times New Roman"/>
        </w:rPr>
        <w:t>о общества "Фасет"</w:t>
      </w:r>
    </w:p>
    <w:p w:rsidR="00000000" w:rsidRDefault="000F321D">
      <w:pPr>
        <w:pStyle w:val="just"/>
      </w:pPr>
      <w:r>
        <w:t>1. Общие положения</w:t>
      </w:r>
    </w:p>
    <w:p w:rsidR="00000000" w:rsidRDefault="000F321D">
      <w:pPr>
        <w:pStyle w:val="just"/>
      </w:pPr>
      <w:r>
        <w:t>1.1. Настоящее Положение разработано в соответствии с Законом "Об акционерных обществах" и уставом открытого акционерного общества "Фасет" (далее - предприятие). Положение определяет порядок и правила проведения общего</w:t>
      </w:r>
      <w:r>
        <w:t xml:space="preserve"> собрания акционеров, а также иные вопросы, связанные с подготовкой и проведением очередного и внеочередного общих собраний акционеров предприятия.</w:t>
      </w:r>
    </w:p>
    <w:p w:rsidR="00000000" w:rsidRDefault="000F321D">
      <w:pPr>
        <w:pStyle w:val="just"/>
      </w:pPr>
      <w:r>
        <w:t>1.2. Общее собрание акционеров является высшим органом управления предприятия.</w:t>
      </w:r>
    </w:p>
    <w:p w:rsidR="00000000" w:rsidRDefault="000F321D">
      <w:pPr>
        <w:pStyle w:val="just"/>
      </w:pPr>
      <w:r>
        <w:t>1.3. Предприятие обязано ежег</w:t>
      </w:r>
      <w:r>
        <w:t>одно проводить очередное общее собрание акционеров.</w:t>
      </w:r>
    </w:p>
    <w:p w:rsidR="00000000" w:rsidRDefault="000F321D">
      <w:pPr>
        <w:pStyle w:val="just"/>
      </w:pPr>
      <w:r>
        <w:t>1.4. На годовом общем собрании акционеров должны рассматриваться следующие основные вопросы:</w:t>
      </w:r>
    </w:p>
    <w:p w:rsidR="00000000" w:rsidRDefault="000F321D">
      <w:pPr>
        <w:pStyle w:val="just"/>
      </w:pPr>
      <w:r>
        <w:t>1.4.1. Избрание Совета директоров предприятия.</w:t>
      </w:r>
    </w:p>
    <w:p w:rsidR="00000000" w:rsidRDefault="000F321D">
      <w:pPr>
        <w:pStyle w:val="just"/>
      </w:pPr>
      <w:r>
        <w:t>1.4.2. Избрание ревизионной комиссии предприятия.</w:t>
      </w:r>
    </w:p>
    <w:p w:rsidR="00000000" w:rsidRDefault="000F321D">
      <w:pPr>
        <w:pStyle w:val="just"/>
      </w:pPr>
      <w:r>
        <w:t>1.4.3. Утвержд</w:t>
      </w:r>
      <w:r>
        <w:t>ение аудитора предприятия.</w:t>
      </w:r>
    </w:p>
    <w:p w:rsidR="00000000" w:rsidRDefault="000F321D">
      <w:pPr>
        <w:pStyle w:val="just"/>
      </w:pPr>
      <w:r>
        <w:t>1.4.4. Утверждение годовых отчетов, годовой бухгалтерской отчетности (включая отчет о прибылях и убытках) предприятия, распределение прибыли, в т.ч. выплата (объявление) дивидендов, объявление убытков предприятия по результатам ф</w:t>
      </w:r>
      <w:r>
        <w:t>инансового года.</w:t>
      </w:r>
    </w:p>
    <w:p w:rsidR="00000000" w:rsidRDefault="000F321D">
      <w:pPr>
        <w:pStyle w:val="just"/>
      </w:pPr>
      <w:r>
        <w:t>1.4.5. Иные вопросы, отнесенные к компетенции общего собрания акционеров.</w:t>
      </w:r>
    </w:p>
    <w:p w:rsidR="00000000" w:rsidRDefault="000F321D">
      <w:pPr>
        <w:pStyle w:val="just"/>
      </w:pPr>
      <w:r>
        <w:lastRenderedPageBreak/>
        <w:t>1.5. Общие собрания акционеров, проводимые вне сроков, установленных для очередного собрания, являются внеочередными. Внеочередное общее собрание акционеров проводит</w:t>
      </w:r>
      <w:r>
        <w:t>ся по решению Совета директоров предприятия:</w:t>
      </w:r>
    </w:p>
    <w:p w:rsidR="00000000" w:rsidRDefault="000F321D">
      <w:pPr>
        <w:pStyle w:val="just"/>
      </w:pPr>
      <w:r>
        <w:t>1.5.1. По инициативе Совета.</w:t>
      </w:r>
    </w:p>
    <w:p w:rsidR="00000000" w:rsidRDefault="000F321D">
      <w:pPr>
        <w:pStyle w:val="just"/>
      </w:pPr>
      <w:r>
        <w:t>1.5.2. По требованию ревизионной комиссии.</w:t>
      </w:r>
    </w:p>
    <w:p w:rsidR="00000000" w:rsidRDefault="000F321D">
      <w:pPr>
        <w:pStyle w:val="just"/>
      </w:pPr>
      <w:r>
        <w:t>1.5.3. По представлению аудитора.</w:t>
      </w:r>
    </w:p>
    <w:p w:rsidR="00000000" w:rsidRDefault="000F321D">
      <w:pPr>
        <w:pStyle w:val="just"/>
      </w:pPr>
      <w:r>
        <w:t>1.5.4. По инициативе акционеров (акционера), являющихся владельцами не менее 10% голосующих акций предпри</w:t>
      </w:r>
      <w:r>
        <w:t>ятия на дату предъявления требования.</w:t>
      </w:r>
    </w:p>
    <w:p w:rsidR="00000000" w:rsidRDefault="000F321D">
      <w:pPr>
        <w:pStyle w:val="just"/>
      </w:pPr>
      <w:r>
        <w:t>1.6. Созыв внеочередного собрания акционеров по основаниям, перечисленным в пп. 1.5.1 - 1.5.4, осуществляется в соответствии с законодательством в порядке, предусмотренном настоящим Положением.</w:t>
      </w:r>
    </w:p>
    <w:p w:rsidR="00000000" w:rsidRDefault="000F321D">
      <w:pPr>
        <w:pStyle w:val="just"/>
      </w:pPr>
      <w:r>
        <w:t>1.7. Общее собрание акци</w:t>
      </w:r>
      <w:r>
        <w:t>онеров может быть проведено в форме:</w:t>
      </w:r>
    </w:p>
    <w:p w:rsidR="00000000" w:rsidRDefault="000F321D">
      <w:pPr>
        <w:pStyle w:val="just"/>
      </w:pPr>
      <w:r>
        <w:t>1.7.1. Собрания, предполагающего совместное присутствие акционеров для обсуждения вопросов повестки дня и принятия решений по вопросам, поставленным на голосование.</w:t>
      </w:r>
    </w:p>
    <w:p w:rsidR="00000000" w:rsidRDefault="000F321D">
      <w:pPr>
        <w:pStyle w:val="just"/>
      </w:pPr>
      <w:r>
        <w:t>1.7.2. Заочного голосования.</w:t>
      </w:r>
    </w:p>
    <w:p w:rsidR="00000000" w:rsidRDefault="000F321D">
      <w:pPr>
        <w:pStyle w:val="just"/>
      </w:pPr>
      <w:r>
        <w:t>1.8. Общее собрание акционеров, повестка дня которого включает вопросы об избрании Совета директоров предприятия, избрании ревизионной комиссии предприятия, утверждении аудитора предприятия, утверждении годовых отчетов, годовой</w:t>
      </w:r>
      <w:r>
        <w:t xml:space="preserve"> бухгалтерской отчетности, распределении прибыли (в т.ч. объявлении дивидендов), убытков предприятия по результатам финансового года, не может проводиться в форме заочного голосования.</w:t>
      </w:r>
    </w:p>
    <w:p w:rsidR="00000000" w:rsidRDefault="000F321D">
      <w:pPr>
        <w:pStyle w:val="just"/>
      </w:pPr>
      <w:r>
        <w:t>1.9. Очередное общее собрание акционеров должно проводиться не ранее че</w:t>
      </w:r>
      <w:r>
        <w:t>м через четыре месяца и не позднее чем через шесть месяцев после окончания финансового года.</w:t>
      </w:r>
    </w:p>
    <w:p w:rsidR="00000000" w:rsidRDefault="000F321D">
      <w:pPr>
        <w:pStyle w:val="just"/>
      </w:pPr>
      <w:r>
        <w:t>1.10. Внеочередное общее собрание акционеров, созываемое по требованию ревизионной комиссии, представлению аудитора или акционеров (акционера), являющихся владельц</w:t>
      </w:r>
      <w:r>
        <w:t>ами не менее 10% голосующих акций предприятия, должно быть проведено в течение 40 дней с момента представления требования Совету директоров о проведении внеочередного общего собрания акционеров.</w:t>
      </w:r>
    </w:p>
    <w:p w:rsidR="00000000" w:rsidRDefault="000F321D">
      <w:pPr>
        <w:pStyle w:val="just"/>
      </w:pPr>
      <w:r>
        <w:t>1.11. Внеочередное общее собрание акционеров, созываемое по т</w:t>
      </w:r>
      <w:r>
        <w:t>ребованию ревизионной комиссии, представлению аудитора или по требованию акционеров, являющихся владельцами не менее 10% голосующих акций предприятия, повестка дня которого содержит вопрос об избрании членов Совета директоров, должно быть проведено в течен</w:t>
      </w:r>
      <w:r>
        <w:t>ие 70 дней с момента представления требования о проведении внеочередного общего собрания акционеров.</w:t>
      </w:r>
    </w:p>
    <w:p w:rsidR="00000000" w:rsidRDefault="000F321D">
      <w:pPr>
        <w:pStyle w:val="just"/>
      </w:pPr>
      <w:r>
        <w:t>1.12. Если количество членов Совета директоров предприятия становится недостаточным для кворума, необходимого при проведении заседаний Совета, внеочередное</w:t>
      </w:r>
      <w:r>
        <w:t xml:space="preserve"> общее собрание акционеров, созываемое по решению Совета директоров по его инициативе для решения вопроса об избрании Совета директоров, должно быть проведено в течение 90 дней с момента принятия соответствующего решения Советом директоров.</w:t>
      </w:r>
    </w:p>
    <w:p w:rsidR="00000000" w:rsidRDefault="000F321D">
      <w:pPr>
        <w:pStyle w:val="just"/>
      </w:pPr>
      <w:r>
        <w:t>1.13. За исключ</w:t>
      </w:r>
      <w:r>
        <w:t xml:space="preserve">ением случая, указанного в п. 1.12 Положения, внеочередное общее собрание акционеров, созываемое по решению Совета директоров для решения любых вопросов, отнесенных к компетенции общего собрания акционеров (в т.ч. о досрочном прекращении полномочий Совета </w:t>
      </w:r>
      <w:r>
        <w:t>директоров, доизбрании Совета директоров, избрании Совета директоров), проводится в срок, определяемый Советом директоров с учетом требований законодательства и устава предприятия.</w:t>
      </w:r>
    </w:p>
    <w:p w:rsidR="00000000" w:rsidRDefault="000F321D">
      <w:pPr>
        <w:pStyle w:val="just"/>
      </w:pPr>
      <w:r>
        <w:t>1.14.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2. Порядок подачи предложений о внесении в</w:t>
      </w:r>
      <w:r>
        <w:t>опросов в повестку дня очередного общего собрания акционеров и выдвижении кандидатов в выборные органы предприятия. Порядок предъявления требования (представления) о созыве внеочередного общего собрания акционеров</w:t>
      </w:r>
    </w:p>
    <w:p w:rsidR="00000000" w:rsidRDefault="000F321D">
      <w:pPr>
        <w:pStyle w:val="just"/>
      </w:pPr>
      <w:r>
        <w:t>2.1. Предложения о внесении вопросов в пов</w:t>
      </w:r>
      <w:r>
        <w:t>естку дня годового общего собрания акционеров и выдвижении кандидатов в выборные органы предприятия могут быть внесены, а требования (представления) о проведении внеочередного общего собрания - предъявлены одним из нижеследующих способов:</w:t>
      </w:r>
    </w:p>
    <w:p w:rsidR="00000000" w:rsidRDefault="000F321D">
      <w:pPr>
        <w:pStyle w:val="just"/>
      </w:pPr>
      <w:r>
        <w:t>2.1.1. Путем напр</w:t>
      </w:r>
      <w:r>
        <w:t>авления почтовой связью по адресу (месту нахождения) единоличного исполнительного органа предприятия - в соответствии со сведениями, содержащимися на этот счет в Едином государственном реестре юридических лиц (ЕГРЮЛ).</w:t>
      </w:r>
    </w:p>
    <w:p w:rsidR="00000000" w:rsidRDefault="000F321D">
      <w:pPr>
        <w:pStyle w:val="just"/>
      </w:pPr>
      <w:r>
        <w:t>2.1.2. Путем вручения под расписку дол</w:t>
      </w:r>
      <w:r>
        <w:t>жностному лицу, фактически осуществляющему на момент вручения функции единоличного исполнительного органа предприятия, председателю Совета директоров, шеф-секретарю или иному должностному лицу, к компетенции которого относится принятие к рассмотрению письм</w:t>
      </w:r>
      <w:r>
        <w:t>енной корреспонденции, адресованной предприятию.</w:t>
      </w:r>
    </w:p>
    <w:p w:rsidR="00000000" w:rsidRDefault="000F321D">
      <w:pPr>
        <w:pStyle w:val="just"/>
      </w:pPr>
      <w:r>
        <w:t>2.1.3. Путем направления соответствующего письменного сообщения посредством факсимильной связи с соблюдением установленных на этот счет законодательством правил.</w:t>
      </w:r>
    </w:p>
    <w:p w:rsidR="00000000" w:rsidRDefault="000F321D">
      <w:pPr>
        <w:pStyle w:val="just"/>
      </w:pPr>
      <w:r>
        <w:t>2.1.4. Путем направления соответствующего эле</w:t>
      </w:r>
      <w:r>
        <w:t>ктронного сообщения посредством e-mail-связи с соблюдением установленных на этот счет законодательством правил. На все поступившие в адрес предприятия электронные сообщения в течение 12 часов с момента их получения запрашивается подтверждение. Факт получен</w:t>
      </w:r>
      <w:r>
        <w:t>ия (неполучения) такого подтверждения документируется в установленном на предприятии порядке.</w:t>
      </w:r>
    </w:p>
    <w:p w:rsidR="00000000" w:rsidRDefault="000F321D">
      <w:pPr>
        <w:pStyle w:val="just"/>
      </w:pPr>
      <w:r>
        <w:t>2.2. Предложения о внесении вопросов в повестку дня годового общего собрания акционеров, включая предложения о выдвижении кандидатов в выборные органы предприятия</w:t>
      </w:r>
      <w:r>
        <w:t>, должны в обязательном порядке содержать информацию, предусмотренную ст. 53 Закона "Об акционерных обществах".</w:t>
      </w:r>
    </w:p>
    <w:p w:rsidR="00000000" w:rsidRDefault="000F321D">
      <w:pPr>
        <w:pStyle w:val="just"/>
      </w:pPr>
      <w:r>
        <w:t>2.3. Требование (представление) о проведении внеочередного общего собрания акционеров должно в обязательном порядке содержать информацию, предус</w:t>
      </w:r>
      <w:r>
        <w:t>мотренную ст. 55 Закона "Об акционерных обществах".</w:t>
      </w:r>
    </w:p>
    <w:p w:rsidR="00000000" w:rsidRDefault="000F321D">
      <w:pPr>
        <w:pStyle w:val="just"/>
      </w:pPr>
      <w:r>
        <w:t>2.4. На предложение о выдвижении кандидатов в выборные органы предприятия, содержащееся в требовании (представлении) о проведении внеочередного общего собрания акционеров, распространяются соответствующие</w:t>
      </w:r>
      <w:r>
        <w:t xml:space="preserve"> положения ст. 53 Закона "Об акционерных обществах".</w:t>
      </w:r>
    </w:p>
    <w:p w:rsidR="00000000" w:rsidRDefault="000F321D">
      <w:pPr>
        <w:pStyle w:val="just"/>
      </w:pPr>
      <w:r>
        <w:t xml:space="preserve">2.5. Предложение о внесении вопросов в повестку дня годового общего собрания акционеров, предложение о выдвижении кандидатов в выборные органы предприятия, избираемые общим собранием акционеров, а также </w:t>
      </w:r>
      <w:r>
        <w:t>требование (представление) о проведении внеочередного общего собрания признаются поступившими от акционеров, которые (полномочные представители которых) их подписали.</w:t>
      </w:r>
    </w:p>
    <w:p w:rsidR="00000000" w:rsidRDefault="000F321D">
      <w:pPr>
        <w:pStyle w:val="just"/>
      </w:pPr>
      <w:r>
        <w:t>2.6. Доля голосующих акций, принадлежащих акционеру (акционерам), вносящему(-им) предложе</w:t>
      </w:r>
      <w:r>
        <w:t>ние в повестку дня годового общего собрания акционеров и (или) выдвигающему кандидатов в выборные органы предприятия, определяется по состоянию на дату внесения соответствующего предложения.</w:t>
      </w:r>
    </w:p>
    <w:p w:rsidR="00000000" w:rsidRDefault="000F321D">
      <w:pPr>
        <w:pStyle w:val="just"/>
      </w:pPr>
      <w:r>
        <w:t>2.7. Доля голосующих акций, принадлежащих акционеру (акционерам),</w:t>
      </w:r>
      <w:r>
        <w:t xml:space="preserve"> требующему(-им) проведения внеочередного общего собрания, определяется по состоянию на дату предъявления соответствующего требования.</w:t>
      </w:r>
    </w:p>
    <w:p w:rsidR="00000000" w:rsidRDefault="000F321D">
      <w:pPr>
        <w:pStyle w:val="just"/>
      </w:pPr>
      <w:r>
        <w:t xml:space="preserve">2.8. Если предложение, внесенное в повестку дня годового общего собрания акционеров, предложение о выдвижении кандидатов </w:t>
      </w:r>
      <w:r>
        <w:t>в выборные органы предприятия или требование (представление) о проведении внеочередного общего собрания подписано полномочным представителем акционера, к такому предложению (требованию, представлению) в обязательном порядке должна прилагаться соответствующ</w:t>
      </w:r>
      <w:r>
        <w:t>ая доверенность (ее копия, оформленная и засвидетельствованная в установленном законодательством порядке).</w:t>
      </w:r>
    </w:p>
    <w:p w:rsidR="00000000" w:rsidRDefault="000F321D">
      <w:pPr>
        <w:pStyle w:val="just"/>
      </w:pPr>
      <w:r>
        <w:t>2.9. Если предложение, внесенное в повестку дня годового общего собрания, предложение о выдвижении кандидатов в выборные органы предприятия или требо</w:t>
      </w:r>
      <w:r>
        <w:t>вание о проведении внеочередного общего собрания подписано акционером (его полномочным представителем), права на акции которого учитываются по счету депо в депозитарии, к такому предложению (требованию, представлению) должна прилагаться оформленная надлежа</w:t>
      </w:r>
      <w:r>
        <w:t>щим образом выписка со счета депо акционера в депозитарии, осуществляющем учет прав на указанные акции.</w:t>
      </w:r>
    </w:p>
    <w:p w:rsidR="00000000" w:rsidRDefault="000F321D">
      <w:pPr>
        <w:pStyle w:val="just"/>
      </w:pPr>
      <w:r>
        <w:t>2.10. При выдвижении кандидатов в Совет директоров предприятия, ревизионную комиссию предприятия к предложению может в необходимых случаях прилагаться п</w:t>
      </w:r>
      <w:r>
        <w:t>исьменное согласие выдвигаемого кандидата, а также сведения о кандидате, подлежащие предоставлению лицам, имеющим право на участие в общем собрании, при подготовке к проведению общего собрания в порядке, предусмотренном законодательством.</w:t>
      </w:r>
    </w:p>
    <w:p w:rsidR="00000000" w:rsidRDefault="000F321D">
      <w:pPr>
        <w:pStyle w:val="just"/>
      </w:pPr>
      <w:r>
        <w:t>2.11. Если предло</w:t>
      </w:r>
      <w:r>
        <w:t>жение, внесенное в повестку дня годового общего собрания, или предложение о выдвижении кандидатов в выборные органы предприятия направлено почтовой связью, датой внесения такого предложения является дата, указанная на оттиске календарного штемпеля, подтвер</w:t>
      </w:r>
      <w:r>
        <w:t>ждающего дату отправки почтового отправления.</w:t>
      </w:r>
    </w:p>
    <w:p w:rsidR="00000000" w:rsidRDefault="000F321D">
      <w:pPr>
        <w:pStyle w:val="just"/>
      </w:pPr>
      <w:r>
        <w:t xml:space="preserve">2.12. Если требование (представление) о проведении внеочередного общего собрания направлено простым письмом или иным простым почтовым отправлением, датой предъявления такого требования (представления) является </w:t>
      </w:r>
      <w:r>
        <w:t>дата, указанная на оттиске календарного штемпеля, подтверждающего дату получения почтового отправления. Если требование о проведении внеочередного общего собрания направлено заказным письмом или иным регистрируемым почтовым отправлением - дата вручения соо</w:t>
      </w:r>
      <w:r>
        <w:t>тветствующего почтового отправления адресату под расписку.</w:t>
      </w:r>
    </w:p>
    <w:p w:rsidR="00000000" w:rsidRDefault="000F321D">
      <w:pPr>
        <w:pStyle w:val="just"/>
      </w:pPr>
      <w:r>
        <w:t>2.13. Если предложение, внесенное в повестку дня годового общего собрания, предложение о выдвижении кандидатов в выборные органы предприятия или требование (представление) о проведении внеочередног</w:t>
      </w:r>
      <w:r>
        <w:t>о общего собрания вручено под расписку курьером (посыльным), датой внесения предложения или предъявления требования (представления) является дата вручения соответствующего почтового отправления адресату под расписку.</w:t>
      </w:r>
    </w:p>
    <w:p w:rsidR="00000000" w:rsidRDefault="000F321D">
      <w:pPr>
        <w:pStyle w:val="just"/>
      </w:pPr>
      <w:r>
        <w:t>2.14. Если предложение, внесенное в пов</w:t>
      </w:r>
      <w:r>
        <w:t>естку дня годового общего собрания, предложение о выдвижении кандидатов в выборные органы предприятия или требование (представление) о проведении внеочередного общего собрания направлено факсимильной связью, датой внесения предложения или предъявления треб</w:t>
      </w:r>
      <w:r>
        <w:t>ования (представления) является дата получения предприятием факсимильного сообщения.</w:t>
      </w:r>
    </w:p>
    <w:p w:rsidR="00000000" w:rsidRDefault="000F321D">
      <w:pPr>
        <w:pStyle w:val="just"/>
      </w:pPr>
      <w:r>
        <w:t>2.15. Если предложение, внесенное в повестку дня годового общего собрания, предложение о выдвижении кандидатов в выборные органы предприятия или требование (представление)</w:t>
      </w:r>
      <w:r>
        <w:t xml:space="preserve"> о проведении внеочередного общего собрания направлено e-mail-связью, датой внесения предложения или предъявления требования (представления) является дата получения предприятием электронного сообщения, при условии что на подтверждение, направленное предпри</w:t>
      </w:r>
      <w:r>
        <w:t>ятием в соответствии с пп. 2.1.4 Положения, в течение 12 часов с момента отправки запроса получено такое подтверждение. Время отправления запроса документируется в соответствии с установленным на предприятии порядком.</w:t>
      </w:r>
    </w:p>
    <w:p w:rsidR="00000000" w:rsidRDefault="000F321D">
      <w:pPr>
        <w:pStyle w:val="just"/>
      </w:pPr>
      <w:r>
        <w:t>2.16. Совет директоров предприятия обязан рассмотреть предложения, внесенные в повестку дня годового общего собрания акционеров, или предложения о выдвижении кандидатов в выборные органы предприятия, после чего в срок, не превышающий пять дней, принять соо</w:t>
      </w:r>
      <w:r>
        <w:t>тветствующие решения. Вышеуказанный срок исчисляется со дня, начиная с которого поступление предложений в соответствии с уставом предприятия прекращается.</w:t>
      </w:r>
    </w:p>
    <w:p w:rsidR="00000000" w:rsidRDefault="000F321D">
      <w:pPr>
        <w:pStyle w:val="just"/>
      </w:pPr>
      <w:r>
        <w:t xml:space="preserve">2.17. Предложения, внесенные в повестку дня очередного общего собрания акционеров, или предложения о </w:t>
      </w:r>
      <w:r>
        <w:t>выдвижении кандидатов в выборные органы предприятия, полученные предприятием позднее установленного в соответствии с уставом срока рассмотрения предложений, рассматриваются Советом директоров предприятия в порядке, предусмотренном законодательством.</w:t>
      </w:r>
    </w:p>
    <w:p w:rsidR="00000000" w:rsidRDefault="000F321D">
      <w:pPr>
        <w:pStyle w:val="just"/>
      </w:pPr>
      <w:r>
        <w:t xml:space="preserve">2.18. </w:t>
      </w:r>
      <w:r>
        <w:t>Поступившие в адрес предприятия предложения о внесении вопросов в повестку дня годового общего собрания акционеров, выдвижении кандидатов в выборные органы предприятия, а также требования (представления) о созыве внеочередного общего собрания акционеров мо</w:t>
      </w:r>
      <w:r>
        <w:t>гут быть отозваны лицами, внесшими соответствующие предложения или предъявившими требования (представления). Такой отзыв должен быть направлен любым путем, предусмотренным п. 2.1 настоящего Положения для направления предложений и предъявления требований (п</w:t>
      </w:r>
      <w:r>
        <w:t>редставлений). Датой получения отзыва в этом случае считается дата получения предприятием почтового отправления, дата вручения отзыва либо дата получения предприятием факсимильного или электронного сообщения.</w:t>
      </w:r>
    </w:p>
    <w:p w:rsidR="00000000" w:rsidRDefault="000F321D">
      <w:pPr>
        <w:pStyle w:val="just"/>
      </w:pPr>
      <w:r>
        <w:t>2.19.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 xml:space="preserve">3. Подготовка </w:t>
      </w:r>
      <w:r>
        <w:t>общего собрания акционеров</w:t>
      </w:r>
    </w:p>
    <w:p w:rsidR="00000000" w:rsidRDefault="000F321D">
      <w:pPr>
        <w:pStyle w:val="just"/>
      </w:pPr>
      <w:r>
        <w:t>3.1. При подготовке общего собрания акционеров Совет директоров предприятия определяет:</w:t>
      </w:r>
    </w:p>
    <w:p w:rsidR="00000000" w:rsidRDefault="000F321D">
      <w:pPr>
        <w:pStyle w:val="just"/>
      </w:pPr>
      <w:r>
        <w:t>3.1.1. Форму проведения общего собрания акционеров.</w:t>
      </w:r>
    </w:p>
    <w:p w:rsidR="00000000" w:rsidRDefault="000F321D">
      <w:pPr>
        <w:pStyle w:val="just"/>
      </w:pPr>
      <w:r>
        <w:t>3.1.2. Дату, место, время проведения.</w:t>
      </w:r>
    </w:p>
    <w:p w:rsidR="00000000" w:rsidRDefault="000F321D">
      <w:pPr>
        <w:pStyle w:val="just"/>
      </w:pPr>
      <w:r>
        <w:t>3.1.3. Почтовый адрес, по которому могут направлять</w:t>
      </w:r>
      <w:r>
        <w:t>ся заполненные бюллетени, либо - в случае проведения общего собрания акционеров в форме заочного голосования - дату окончания приема бюллетеней для голосования и почтовый адрес, по которому должны направляться заполненные бюллетени.</w:t>
      </w:r>
    </w:p>
    <w:p w:rsidR="00000000" w:rsidRDefault="000F321D">
      <w:pPr>
        <w:pStyle w:val="just"/>
      </w:pPr>
      <w:r>
        <w:t>3.1.4. Время начала рег</w:t>
      </w:r>
      <w:r>
        <w:t>истрации участников общего собрания акционеров.</w:t>
      </w:r>
    </w:p>
    <w:p w:rsidR="00000000" w:rsidRDefault="000F321D">
      <w:pPr>
        <w:pStyle w:val="just"/>
      </w:pPr>
      <w:r>
        <w:t>3.1.5. Дату составления списка лиц, имеющих право на участие в общем собрании акционеров.</w:t>
      </w:r>
    </w:p>
    <w:p w:rsidR="00000000" w:rsidRDefault="000F321D">
      <w:pPr>
        <w:pStyle w:val="just"/>
      </w:pPr>
      <w:r>
        <w:t>3.1.6. Повестку дня.</w:t>
      </w:r>
    </w:p>
    <w:p w:rsidR="00000000" w:rsidRDefault="000F321D">
      <w:pPr>
        <w:pStyle w:val="just"/>
      </w:pPr>
      <w:r>
        <w:t>3.1.7. Тип (типы) привилегированных акций, владельцы которых обладают правом голоса по вопросам п</w:t>
      </w:r>
      <w:r>
        <w:t>овестки дня общего собрания акционеров.</w:t>
      </w:r>
    </w:p>
    <w:p w:rsidR="00000000" w:rsidRDefault="000F321D">
      <w:pPr>
        <w:pStyle w:val="just"/>
      </w:pPr>
      <w:r>
        <w:t>3.1.8. Порядок сообщения акционерам о проведении общего собрания.</w:t>
      </w:r>
    </w:p>
    <w:p w:rsidR="00000000" w:rsidRDefault="000F321D">
      <w:pPr>
        <w:pStyle w:val="just"/>
      </w:pPr>
      <w:r>
        <w:t>3.1.9. Перечень информации (материалов), предоставляемой акционерам при подготовке общего собрания, порядок ее предоставления.</w:t>
      </w:r>
    </w:p>
    <w:p w:rsidR="00000000" w:rsidRDefault="000F321D">
      <w:pPr>
        <w:pStyle w:val="just"/>
      </w:pPr>
      <w:r>
        <w:t>3.1.10. Форму и текст б</w:t>
      </w:r>
      <w:r>
        <w:t>юллетеня для голосования.</w:t>
      </w:r>
    </w:p>
    <w:p w:rsidR="00000000" w:rsidRDefault="000F321D">
      <w:pPr>
        <w:pStyle w:val="just"/>
      </w:pPr>
      <w:r>
        <w:t>3.1.11. Иную информацию (материалы), являющуюся существенной для обеспечения надлежащей подготовки общего собрания акционеров.</w:t>
      </w:r>
    </w:p>
    <w:p w:rsidR="00000000" w:rsidRDefault="000F321D">
      <w:pPr>
        <w:pStyle w:val="just"/>
      </w:pPr>
      <w:r>
        <w:t>3.2. Общее собрание акционеров должно проводиться в населенном пункте, являющемся:</w:t>
      </w:r>
    </w:p>
    <w:p w:rsidR="00000000" w:rsidRDefault="000F321D">
      <w:pPr>
        <w:pStyle w:val="just"/>
      </w:pPr>
      <w:r>
        <w:t>3.2.1. Местом нахожд</w:t>
      </w:r>
      <w:r>
        <w:t>ения штаб-квартиры головной организации предприятия.</w:t>
      </w:r>
    </w:p>
    <w:p w:rsidR="00000000" w:rsidRDefault="000F321D">
      <w:pPr>
        <w:pStyle w:val="just"/>
      </w:pPr>
      <w:r>
        <w:t>3.2.2. Местом нахождения штаб-квартиры филиала или представительства предприятия.</w:t>
      </w:r>
    </w:p>
    <w:p w:rsidR="00000000" w:rsidRDefault="000F321D">
      <w:pPr>
        <w:pStyle w:val="just"/>
      </w:pPr>
      <w:r>
        <w:t>3.3. При определении продолжительности общего собрания акционеров должно быть учтено число вопросов, включенных в повестк</w:t>
      </w:r>
      <w:r>
        <w:t>у дня. Работа собрания не должна начинаться ранее 10 и завершаться позднее 22 часов местного времени.</w:t>
      </w:r>
    </w:p>
    <w:p w:rsidR="00000000" w:rsidRDefault="000F321D">
      <w:pPr>
        <w:pStyle w:val="just"/>
      </w:pPr>
      <w:r>
        <w:t>3.4. При определении времени начала регистрации лиц, участвующих в общем собрании акционеров, должно быть учтено количество таких лиц, включенных в соотве</w:t>
      </w:r>
      <w:r>
        <w:t>тствующий список.</w:t>
      </w:r>
    </w:p>
    <w:p w:rsidR="00000000" w:rsidRDefault="000F321D">
      <w:pPr>
        <w:pStyle w:val="just"/>
      </w:pPr>
      <w:r>
        <w:t>3.5. При утверждении повестки дня общего собрания акционеров Совет директоров предприятия вправе объединить два и более вопроса, отнесенных к компетенции общего собрания, в один вопрос повестки дня.</w:t>
      </w:r>
    </w:p>
    <w:p w:rsidR="00000000" w:rsidRDefault="000F321D">
      <w:pPr>
        <w:pStyle w:val="just"/>
      </w:pPr>
      <w:r>
        <w:t xml:space="preserve">3.6. Объединение вопросов допускается, </w:t>
      </w:r>
      <w:r>
        <w:t>если решение по одному из них невозможно без принятия решений по другим, взаимосвязанным вопросам. Не могут быть объединены:</w:t>
      </w:r>
    </w:p>
    <w:p w:rsidR="00000000" w:rsidRDefault="000F321D">
      <w:pPr>
        <w:pStyle w:val="just"/>
      </w:pPr>
      <w:r>
        <w:t>3.6.1. Вопросы, голосование по которым осуществляется разным составом голосующих.</w:t>
      </w:r>
    </w:p>
    <w:p w:rsidR="00000000" w:rsidRDefault="000F321D">
      <w:pPr>
        <w:pStyle w:val="just"/>
      </w:pPr>
      <w:r>
        <w:t>3.6.2. Вопросы, для принятия решения по которым н</w:t>
      </w:r>
      <w:r>
        <w:t>еобходимо разное количество голосов акционеров - владельцев голосующих акций, принимающих участие в собрании.</w:t>
      </w:r>
    </w:p>
    <w:p w:rsidR="00000000" w:rsidRDefault="000F321D">
      <w:pPr>
        <w:pStyle w:val="just"/>
      </w:pPr>
      <w:r>
        <w:t>3.7.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4. Сообщение о проведении общего собрания акционеров</w:t>
      </w:r>
    </w:p>
    <w:p w:rsidR="00000000" w:rsidRDefault="000F321D">
      <w:pPr>
        <w:pStyle w:val="just"/>
      </w:pPr>
      <w:r>
        <w:t>4.1.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предприятия, - не позднее чем за 30 дней до дат</w:t>
      </w:r>
      <w:r>
        <w:t>ы его проведения.</w:t>
      </w:r>
    </w:p>
    <w:p w:rsidR="00000000" w:rsidRDefault="000F321D">
      <w:pPr>
        <w:pStyle w:val="just"/>
      </w:pPr>
      <w:r>
        <w:t>4.2. Если предлагаемая повестка дня внеочередного общего собрания акционеров содержит вопрос об избрании Совета директоров предприятия, сообщение должно быть сделано не позднее чем за 70 дней до даты его проведения.</w:t>
      </w:r>
    </w:p>
    <w:p w:rsidR="00000000" w:rsidRDefault="000F321D">
      <w:pPr>
        <w:pStyle w:val="just"/>
      </w:pPr>
      <w:r>
        <w:t>4.3. Сообщение о прове</w:t>
      </w:r>
      <w:r>
        <w:t>дении общего собрания акционеров должно быть сделано в форме, предусмотренной законодательством и уставом предприятия, в порядке, определенном Советом директоров предприятия.</w:t>
      </w:r>
    </w:p>
    <w:p w:rsidR="00000000" w:rsidRDefault="000F321D">
      <w:pPr>
        <w:pStyle w:val="just"/>
      </w:pPr>
      <w:r>
        <w:t>4.4. В сообщении о проведении общего собрания акционеров должны быть указаны:</w:t>
      </w:r>
    </w:p>
    <w:p w:rsidR="00000000" w:rsidRDefault="000F321D">
      <w:pPr>
        <w:pStyle w:val="just"/>
      </w:pPr>
      <w:r>
        <w:t>4.4</w:t>
      </w:r>
      <w:r>
        <w:t>.1. Полное наименование предприятия, место его нахождения.</w:t>
      </w:r>
    </w:p>
    <w:p w:rsidR="00000000" w:rsidRDefault="000F321D">
      <w:pPr>
        <w:pStyle w:val="just"/>
      </w:pPr>
      <w:r>
        <w:t>4.4.2. Форма проведения общего собрания акционеров (собрание или заочное голосование).</w:t>
      </w:r>
    </w:p>
    <w:p w:rsidR="00000000" w:rsidRDefault="000F321D">
      <w:pPr>
        <w:pStyle w:val="just"/>
      </w:pPr>
      <w:r>
        <w:t>4.4.3. Дата, место, время проведения общего собрания акционеров и почтовый адрес, по которому могут направлять</w:t>
      </w:r>
      <w:r>
        <w:t>ся заполненные бюллетени, либо - в случае проведения общего собрания акционеров в форме заочного голосования - дата окончания приема бюллетеней для голосования и почтовый адрес, по которому должны направляться заполненные бюллетени.</w:t>
      </w:r>
    </w:p>
    <w:p w:rsidR="00000000" w:rsidRDefault="000F321D">
      <w:pPr>
        <w:pStyle w:val="just"/>
      </w:pPr>
      <w:r>
        <w:t>4.4.4. Время начала рег</w:t>
      </w:r>
      <w:r>
        <w:t>истрации участников общего собрания акционеров.</w:t>
      </w:r>
    </w:p>
    <w:p w:rsidR="00000000" w:rsidRDefault="000F321D">
      <w:pPr>
        <w:pStyle w:val="just"/>
      </w:pPr>
      <w:r>
        <w:t>4.4.5. Дата составления списка лиц, имеющих право на участие в общем собрании акционеров.</w:t>
      </w:r>
    </w:p>
    <w:p w:rsidR="00000000" w:rsidRDefault="000F321D">
      <w:pPr>
        <w:pStyle w:val="just"/>
      </w:pPr>
      <w:r>
        <w:t>4.4.6. Повестка дня общего собрания акционеров.</w:t>
      </w:r>
    </w:p>
    <w:p w:rsidR="00000000" w:rsidRDefault="000F321D">
      <w:pPr>
        <w:pStyle w:val="just"/>
      </w:pPr>
      <w:r>
        <w:t>4.4.7. Порядок подтверждения своих полномочий представителями лиц, име</w:t>
      </w:r>
      <w:r>
        <w:t>ющих право на участие в общем собрании акционеров.</w:t>
      </w:r>
    </w:p>
    <w:p w:rsidR="00000000" w:rsidRDefault="000F321D">
      <w:pPr>
        <w:pStyle w:val="just"/>
      </w:pPr>
      <w:r>
        <w:t>4.4.8. Порядок ознакомления с информацией (материалами), подлежащей предоставлению лицам, имеющим право на участие в общем собрании акционеров, при подготовке к собранию, и адрес (адреса), по которому с не</w:t>
      </w:r>
      <w:r>
        <w:t>й можно ознакомиться, адрес (местонахождение) единоличного исполнительного органа предприятия, а также адреса иных мест, где будет предоставлена соответствующая информация (материалы).</w:t>
      </w:r>
    </w:p>
    <w:p w:rsidR="00000000" w:rsidRDefault="000F321D">
      <w:pPr>
        <w:pStyle w:val="just"/>
      </w:pPr>
      <w:r>
        <w:t>4.5. Сообщение акционерам о проведении общего собрания акционеров, пове</w:t>
      </w:r>
      <w:r>
        <w:t>стка дня которого включает вопросы, голосование по которым может повлечь возникновение права требовать выкупа предприятием акций, помимо сведений, указанных в п. 4.4 настоящего Положения, должно содержать информацию:</w:t>
      </w:r>
    </w:p>
    <w:p w:rsidR="00000000" w:rsidRDefault="000F321D">
      <w:pPr>
        <w:pStyle w:val="just"/>
      </w:pPr>
      <w:r>
        <w:t>4.5.1. О наличии у акционеров - владель</w:t>
      </w:r>
      <w:r>
        <w:t>цев голосующих акций предприятия права требовать выкупа предприятием принадлежащих им акций, если они голосовали против принятия решения либо не принимали участия в голосовании по этим вопросам.</w:t>
      </w:r>
    </w:p>
    <w:p w:rsidR="00000000" w:rsidRDefault="000F321D">
      <w:pPr>
        <w:pStyle w:val="just"/>
      </w:pPr>
      <w:r>
        <w:t>4.5.2. О цене и порядке осуществления выкупа акций.</w:t>
      </w:r>
    </w:p>
    <w:p w:rsidR="00000000" w:rsidRDefault="000F321D">
      <w:pPr>
        <w:pStyle w:val="just"/>
      </w:pPr>
      <w:r>
        <w:t>4.6. Сооб</w:t>
      </w:r>
      <w:r>
        <w:t>щение акционерам о проведении внеочередного общего собрания акционеров, повестка дня которого содержит вопрос об избрании Совета директоров предприятия, помимо сведений, указанных в п. 4.4 настоящего Положения, должно содержать информацию о порядке и срока</w:t>
      </w:r>
      <w:r>
        <w:t>х выдвижения акционерами (акционером), являющимися в совокупности владельцами не менее 2% голосующих акций предприятия, кандидатов в Совет директоров.</w:t>
      </w:r>
    </w:p>
    <w:p w:rsidR="00000000" w:rsidRDefault="000F321D">
      <w:pPr>
        <w:pStyle w:val="just"/>
      </w:pPr>
      <w:r>
        <w:t>4.7. Помимо информации, указанной в п. п. 4.4 - 4.6 настоящего Положения, сообщение о проведении общего с</w:t>
      </w:r>
      <w:r>
        <w:t>обрания акционеров может содержать иную информацию о порядке участия акционеров в общем собрании.</w:t>
      </w:r>
    </w:p>
    <w:p w:rsidR="00000000" w:rsidRDefault="000F321D">
      <w:pPr>
        <w:pStyle w:val="just"/>
      </w:pPr>
      <w:r>
        <w:t>4.8.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5. Кворум общего собрания акционеров. Повторное общее собрание акционеров</w:t>
      </w:r>
    </w:p>
    <w:p w:rsidR="00000000" w:rsidRDefault="000F321D">
      <w:pPr>
        <w:pStyle w:val="just"/>
      </w:pPr>
      <w:r>
        <w:t>5.1. Общее собрание акционеров правомочно (имеет кво</w:t>
      </w:r>
      <w:r>
        <w:t>рум), если в нем приняли участие акционеры, обладающие в совокупности более чем половиной (50% плюс один голос) голосующих акций предприятия.</w:t>
      </w:r>
    </w:p>
    <w:p w:rsidR="00000000" w:rsidRDefault="000F321D">
      <w:pPr>
        <w:pStyle w:val="just"/>
      </w:pPr>
      <w:r>
        <w:t>5.2. Принявшими участие в общем собрании акционеров считаются акционеры, зарегистрировавшиеся для участия в нем, и</w:t>
      </w:r>
      <w:r>
        <w:t xml:space="preserve"> акционеры, бюллетени которых получены не позднее двух дней до даты проведения общего собрания акционеров. Принявшими участие в общем собрании, проводимом в форме заочного голосования, считаются акционеры, бюллетени которых получены до истечения срока прие</w:t>
      </w:r>
      <w:r>
        <w:t>ма бюллетеней.</w:t>
      </w:r>
    </w:p>
    <w:p w:rsidR="00000000" w:rsidRDefault="000F321D">
      <w:pPr>
        <w:pStyle w:val="just"/>
      </w:pPr>
      <w:r>
        <w:t xml:space="preserve">5.3. При отсутствии кворума для проведения очередного общего собрания акционеров должно быть проведено повторное общее собрание с той же повесткой дня. При отсутствии кворума для проведения внеочередного общего собрания может быть проведено </w:t>
      </w:r>
      <w:r>
        <w:t>повторное общее собрание акционеров с той же повесткой дня.</w:t>
      </w:r>
    </w:p>
    <w:p w:rsidR="00000000" w:rsidRDefault="000F321D">
      <w:pPr>
        <w:pStyle w:val="just"/>
      </w:pPr>
      <w:r>
        <w:t>5.4. Повторное общее собрание правомочно (имеет кворум), если в нем приняли участие акционеры, обладающие в совокупности не менее чем 30% голосов размещенных голосующих акций предприятия.</w:t>
      </w:r>
    </w:p>
    <w:p w:rsidR="00000000" w:rsidRDefault="000F321D">
      <w:pPr>
        <w:pStyle w:val="just"/>
      </w:pPr>
      <w:r>
        <w:t>5.5. Соо</w:t>
      </w:r>
      <w:r>
        <w:t>бщение о проведении повторного общего собрания акционеров и направление (вручение) бюллетеней для голосования осуществляются не позднее чем за 20 дней до даты проведения повторного общего собрания.</w:t>
      </w:r>
    </w:p>
    <w:p w:rsidR="00000000" w:rsidRDefault="000F321D">
      <w:pPr>
        <w:pStyle w:val="just"/>
      </w:pPr>
      <w:r>
        <w:t>5.6. Сообщение о проведении повторного общего собрания акц</w:t>
      </w:r>
      <w:r>
        <w:t>ионеров, повестка дня которого содержит вопрос о реорганизации предприятия, осуществляется не позднее чем за 30 дней до даты проведения повторного общего собрания.</w:t>
      </w:r>
    </w:p>
    <w:p w:rsidR="00000000" w:rsidRDefault="000F321D">
      <w:pPr>
        <w:pStyle w:val="just"/>
      </w:pPr>
      <w:r>
        <w:t>5.7. При проведении повторного общего собрания акционеров менее чем через 40 дней после несо</w:t>
      </w:r>
      <w:r>
        <w:t>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 состоявшемся ранее общем собрании акционеров.</w:t>
      </w:r>
    </w:p>
    <w:p w:rsidR="00000000" w:rsidRDefault="000F321D">
      <w:pPr>
        <w:pStyle w:val="just"/>
      </w:pPr>
      <w:r>
        <w:t>5.8. По итогам определения кворума по</w:t>
      </w:r>
      <w:r>
        <w:t xml:space="preserve"> вопросам повестки дня общего собрания акционеров органом предприятия, выполняющим функции счетной комиссии, составляется протокол об определении кворума, подписываемый уполномоченными на то лицами.</w:t>
      </w:r>
    </w:p>
    <w:p w:rsidR="00000000" w:rsidRDefault="000F321D">
      <w:pPr>
        <w:pStyle w:val="just"/>
      </w:pPr>
      <w:r>
        <w:t>5.9. При наличии кворума для проведения общего собрания акционеров протокол об определении кворума составляется не позднее 15 дней после закрытия собрания или даты окончания приема бюллетеней при проведении собрания в форме заочного голосования.</w:t>
      </w:r>
    </w:p>
    <w:p w:rsidR="00000000" w:rsidRDefault="000F321D">
      <w:pPr>
        <w:pStyle w:val="just"/>
      </w:pPr>
      <w:r>
        <w:t xml:space="preserve">5.10. При </w:t>
      </w:r>
      <w:r>
        <w:t>отсутствии кворума для проведения общего собрания акционеров протокол об определении кворума составляется не позднее 15 дней после намечавшейся даты проведения несостоявшегося собрания или - если несостоявшееся собрание должно было проводиться в форме заоч</w:t>
      </w:r>
      <w:r>
        <w:t>ного голосования - после намечавшейся даты окончания приема бюллетеней.</w:t>
      </w:r>
    </w:p>
    <w:p w:rsidR="00000000" w:rsidRDefault="000F321D">
      <w:pPr>
        <w:pStyle w:val="just"/>
      </w:pPr>
      <w:r>
        <w:t>5.11.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6. Составы голосующих на общем собрании акционеров</w:t>
      </w:r>
    </w:p>
    <w:p w:rsidR="00000000" w:rsidRDefault="000F321D">
      <w:pPr>
        <w:pStyle w:val="just"/>
      </w:pPr>
      <w:r>
        <w:t>6.1. Если повестка дня общего собрания акционеров включает вопросы, голосование по которым осуществл</w:t>
      </w:r>
      <w:r>
        <w:t>яется разным составом голосующих, определение кворума для принятия решения по этим вопросам осуществляется раздельно.</w:t>
      </w:r>
    </w:p>
    <w:p w:rsidR="00000000" w:rsidRDefault="000F321D">
      <w:pPr>
        <w:pStyle w:val="just"/>
      </w:pPr>
      <w:r>
        <w:t>6.2. Отсутствие кворума для принятия решения по вопросам, голосование по которым осуществляется одним составом голосующих, не препятствует</w:t>
      </w:r>
      <w:r>
        <w:t xml:space="preserve"> принятию решения по вопросам, голосование по которым осуществляется другим составом голосующих, при условии, что для принятия соответствующего решения имеется кворум.</w:t>
      </w:r>
    </w:p>
    <w:p w:rsidR="00000000" w:rsidRDefault="000F321D">
      <w:pPr>
        <w:pStyle w:val="just"/>
      </w:pPr>
      <w:r>
        <w:t>6.3. К вопросам компетенции общего собрания акционеров, для осуществления голосования по</w:t>
      </w:r>
      <w:r>
        <w:t xml:space="preserve"> которым состав голосующих определяется отдельно, относятся:</w:t>
      </w:r>
    </w:p>
    <w:p w:rsidR="00000000" w:rsidRDefault="000F321D">
      <w:pPr>
        <w:pStyle w:val="just"/>
      </w:pPr>
      <w:r>
        <w:t>6.3.1. Избрание членов ревизионной комиссии предприятия и досрочное прекращение их полномочий.</w:t>
      </w:r>
    </w:p>
    <w:p w:rsidR="00000000" w:rsidRDefault="000F321D">
      <w:pPr>
        <w:pStyle w:val="just"/>
      </w:pPr>
      <w:r>
        <w:t>6.3.2. Принятие решения об одобрении сделок, в совершении которых имеется заинтересованность.</w:t>
      </w:r>
    </w:p>
    <w:p w:rsidR="00000000" w:rsidRDefault="000F321D">
      <w:pPr>
        <w:pStyle w:val="just"/>
      </w:pPr>
      <w:r>
        <w:t>6.3.3.</w:t>
      </w:r>
      <w:r>
        <w:t xml:space="preserve"> Освобождение лица, которое самостоятельно или совместно со своими аффилированными лицами приобрело 30 и более процентов размещенных обыкновенных акций предприятия, от обязанности приобретения акций у иных акционеров.</w:t>
      </w:r>
    </w:p>
    <w:p w:rsidR="00000000" w:rsidRDefault="000F321D">
      <w:pPr>
        <w:pStyle w:val="just"/>
      </w:pPr>
      <w:r>
        <w:t>6.3.4. Реорганизация предприятия.</w:t>
      </w:r>
    </w:p>
    <w:p w:rsidR="00000000" w:rsidRDefault="000F321D">
      <w:pPr>
        <w:pStyle w:val="just"/>
      </w:pPr>
      <w:r>
        <w:t>6.3.</w:t>
      </w:r>
      <w:r>
        <w:t>5. Ликвидация предприятия, назначение ликвидационной комиссии и утверждение промежуточного и окончательного ликвидационных балансов.</w:t>
      </w:r>
    </w:p>
    <w:p w:rsidR="00000000" w:rsidRDefault="000F321D">
      <w:pPr>
        <w:pStyle w:val="just"/>
      </w:pPr>
      <w:r>
        <w:t xml:space="preserve">6.3.6. Внесение изменений и дополнений в устав предприятия, ограничивающих права акционеров - владельцев привилегированных </w:t>
      </w:r>
      <w:r>
        <w:t xml:space="preserve">акций определенного типа, включая случаи определения или увеличения размера дивиденда и (или) определения или увеличения ликвидационной стоимости, выплачиваемых по привилегированным акциям предыдущей очереди, а также предоставления акционерам - владельцам </w:t>
      </w:r>
      <w:r>
        <w:t>привилегированных акций иного типа преимуществ в очередности выплаты дивиденда и (или) ликвидационной стоимости акций.</w:t>
      </w:r>
    </w:p>
    <w:p w:rsidR="00000000" w:rsidRDefault="000F321D">
      <w:pPr>
        <w:pStyle w:val="just"/>
      </w:pPr>
      <w:r>
        <w:t>6.4. Правом голоса на общем собрании акционеров по вопросу, указанному в пп. 6.3.1 настоящего Положения, обладают акционеры - владельцы а</w:t>
      </w:r>
      <w:r>
        <w:t>кций предприятия, голосующие по всем вопросам компетенции общего собрания акционеров, за исключением членов Совета директоров предприятия или лиц, занимающих должности в органах управления предприятия.</w:t>
      </w:r>
    </w:p>
    <w:p w:rsidR="00000000" w:rsidRDefault="000F321D">
      <w:pPr>
        <w:pStyle w:val="just"/>
      </w:pPr>
      <w:r>
        <w:t>6.5. Правом голоса на общем собрании акционеров по воп</w:t>
      </w:r>
      <w:r>
        <w:t>росу, указанному в пп. 6.3.2 настоящего Положения, обладают акционеры - владельцы акций предприятия, голосующие по всем вопросам компетенции общего собрания, не заинтересованные в совершении сделки.</w:t>
      </w:r>
    </w:p>
    <w:p w:rsidR="00000000" w:rsidRDefault="000F321D">
      <w:pPr>
        <w:pStyle w:val="just"/>
      </w:pPr>
      <w:r>
        <w:t>6.6. Правом голоса на общем собрании акционеров по вопрос</w:t>
      </w:r>
      <w:r>
        <w:t>у, указанному в пп. 6.3.3 настоящего Положения, обладают акционеры - владельцы акций предприятия, голосующие по всем вопросам компетенции общего собрания акционеров, за исключением лица, которое самостоятельно приобрело 30 и более процентов размещенных обы</w:t>
      </w:r>
      <w:r>
        <w:t>кновенных акций предприятия, и его аффилированных лиц.</w:t>
      </w:r>
    </w:p>
    <w:p w:rsidR="00000000" w:rsidRDefault="000F321D">
      <w:pPr>
        <w:pStyle w:val="just"/>
      </w:pPr>
      <w:r>
        <w:t>6.7. Правом голоса на общем собрании акционеров по вопросам, указанным в пп. 6.3.4, 6.3.5 настоящего Положения, обладают акционеры - владельцы обыкновенных акций предприятия и акционеры - владельцы при</w:t>
      </w:r>
      <w:r>
        <w:t>вилегированных акций предприятия каждого типа.</w:t>
      </w:r>
    </w:p>
    <w:p w:rsidR="00000000" w:rsidRDefault="000F321D">
      <w:pPr>
        <w:pStyle w:val="just"/>
      </w:pPr>
      <w:r>
        <w:t>6.8. Правом голоса на общем собрании акционеров по вопросу, указанному в пп. 6.3.6 настоящего Положения, обладают акционеры - владельцы акций предприятия, голосующие по всем вопросам компетенции общего собрани</w:t>
      </w:r>
      <w:r>
        <w:t>я акционеров, и акционеры - владельцы привилегированных акций предприятия каждого типа, права по которым ограничиваются.</w:t>
      </w:r>
    </w:p>
    <w:p w:rsidR="00000000" w:rsidRDefault="000F321D">
      <w:pPr>
        <w:pStyle w:val="just"/>
      </w:pPr>
      <w:r>
        <w:t>6.9. Состав голосующих по вопросам повестки дня общего собрания акционеров определяется на дату составления списка лиц, имеющих право н</w:t>
      </w:r>
      <w:r>
        <w:t>а участие в общем собрании.</w:t>
      </w:r>
    </w:p>
    <w:p w:rsidR="00000000" w:rsidRDefault="000F321D">
      <w:pPr>
        <w:pStyle w:val="just"/>
      </w:pPr>
      <w:r>
        <w:t>6.10. Если определение кворума по разным вопросам повестки дня собрания должно осуществляться отдельно, в протоколе об определении кворума указываются сведения о наличии (отсутствии) кворума по каждому из таких вопросов.</w:t>
      </w:r>
    </w:p>
    <w:p w:rsidR="00000000" w:rsidRDefault="000F321D">
      <w:pPr>
        <w:pStyle w:val="just"/>
      </w:pPr>
      <w:r>
        <w:t>6.11. И</w:t>
      </w:r>
      <w:r>
        <w:t>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7. Органы, образуемые для проведения общего собрания акционеров</w:t>
      </w:r>
    </w:p>
    <w:p w:rsidR="00000000" w:rsidRDefault="000F321D">
      <w:pPr>
        <w:pStyle w:val="just"/>
      </w:pPr>
      <w:r>
        <w:t>7.1. Председателем общего собрания акционеров является лицо, определенное в соответствии с уставом предприятия. Председатель общего собрания акционеров осуществляет в</w:t>
      </w:r>
      <w:r>
        <w:t>едение собрания, в т.ч.:</w:t>
      </w:r>
    </w:p>
    <w:p w:rsidR="00000000" w:rsidRDefault="000F321D">
      <w:pPr>
        <w:pStyle w:val="just"/>
      </w:pPr>
      <w:r>
        <w:t>7.1.1. Объявляет об открытии и закрытии собрания.</w:t>
      </w:r>
    </w:p>
    <w:p w:rsidR="00000000" w:rsidRDefault="000F321D">
      <w:pPr>
        <w:pStyle w:val="just"/>
      </w:pPr>
      <w:r>
        <w:t>7.1.2. Объявляет лиц, предоставляющих участникам информацию по вопросам повестки дня.</w:t>
      </w:r>
    </w:p>
    <w:p w:rsidR="00000000" w:rsidRDefault="000F321D">
      <w:pPr>
        <w:pStyle w:val="just"/>
      </w:pPr>
      <w:r>
        <w:t>7.1.3. Контролирует ход обсуждения вопросов повестки дня.</w:t>
      </w:r>
    </w:p>
    <w:p w:rsidR="00000000" w:rsidRDefault="000F321D">
      <w:pPr>
        <w:pStyle w:val="just"/>
      </w:pPr>
      <w:r>
        <w:t>7.1.4. Выполняет иные функции, предус</w:t>
      </w:r>
      <w:r>
        <w:t>мотренные настоящим Положением.</w:t>
      </w:r>
    </w:p>
    <w:p w:rsidR="00000000" w:rsidRDefault="000F321D">
      <w:pPr>
        <w:pStyle w:val="just"/>
      </w:pPr>
      <w:r>
        <w:t>7.2. Для участия в ведении общего собрания акционеров, проводимого в форме собрания, по решению председателя собрания может быть образован Президиум общего собрания акционеров.</w:t>
      </w:r>
    </w:p>
    <w:p w:rsidR="00000000" w:rsidRDefault="000F321D">
      <w:pPr>
        <w:pStyle w:val="just"/>
      </w:pPr>
      <w:r>
        <w:t>7.3. Председатель и члены Президиума собрания осуществляют совместное ведение общего собрания акционеров и выполняют функции, предусмотренные пп. 7.1.1, 7.1.2 и 7.1.3 настоящего Положения.</w:t>
      </w:r>
    </w:p>
    <w:p w:rsidR="00000000" w:rsidRDefault="000F321D">
      <w:pPr>
        <w:pStyle w:val="just"/>
      </w:pPr>
      <w:r>
        <w:t>7.4. Если на внеочередном общем собрании, проводимом по решению орг</w:t>
      </w:r>
      <w:r>
        <w:t>анов предприятия и лиц, имеющих право требовать проведения внеочередного общего собрания, отсутствует лицо, председательствующее на общем собрании в соответствии с уставом предприятия, председателем общего собрания является лицо, принявшее решение о провед</w:t>
      </w:r>
      <w:r>
        <w:t>ении внеочередного общего собрания (его представитель), либо, если решение о проведении внеочередного общего собрания принято несколькими лицами или членами коллегиального органа предприятия, - одно из них, определенное их решением.</w:t>
      </w:r>
    </w:p>
    <w:p w:rsidR="00000000" w:rsidRDefault="000F321D">
      <w:pPr>
        <w:pStyle w:val="just"/>
      </w:pPr>
      <w:r>
        <w:t>7.5. Для ведения проток</w:t>
      </w:r>
      <w:r>
        <w:t>ола общего собрания акционеров председателем общего собрания акционеров назначается секретарь общего собрания.</w:t>
      </w:r>
    </w:p>
    <w:p w:rsidR="00000000" w:rsidRDefault="000F321D">
      <w:pPr>
        <w:pStyle w:val="just"/>
      </w:pPr>
      <w:r>
        <w:t>7.6. Шеф-секретарь в качестве секретаря общего собрания акционеров осуществляет следующие функции:</w:t>
      </w:r>
    </w:p>
    <w:p w:rsidR="00000000" w:rsidRDefault="000F321D">
      <w:pPr>
        <w:pStyle w:val="just"/>
      </w:pPr>
      <w:r>
        <w:t>7.6.1. Принятие необходимых мер по обеспечению</w:t>
      </w:r>
      <w:r>
        <w:t xml:space="preserve"> общего собрания акционеров в соответствии с требованиями законодательства, устава и иных внутренних документов предприятия на основании решения о проведении общего собрания, принятого Советом директоров предприятия либо иными органами и лицами в соответст</w:t>
      </w:r>
      <w:r>
        <w:t>вии с требованиями законодательства и устава предприятия.</w:t>
      </w:r>
    </w:p>
    <w:p w:rsidR="00000000" w:rsidRDefault="000F321D">
      <w:pPr>
        <w:pStyle w:val="just"/>
      </w:pPr>
      <w:r>
        <w:t>7.6.2. Подготовку распоряжений для органа, осуществляющего функции счетной комиссии, о составлении списка лиц, имеющих право на участие в общем собрании акционеров, и списка лиц, имеющих право на по</w:t>
      </w:r>
      <w:r>
        <w:t>лучение дивидендов по акциям.</w:t>
      </w:r>
    </w:p>
    <w:p w:rsidR="00000000" w:rsidRDefault="000F321D">
      <w:pPr>
        <w:pStyle w:val="just"/>
      </w:pPr>
      <w:r>
        <w:t>7.6.3. Формирование материалов, которые должны предоставляться на общем собрании акционеров, обеспечение доступа к ним, заверение и предоставление копий соответствующих документов по требованию лиц, имеющих право участвовать в</w:t>
      </w:r>
      <w:r>
        <w:t xml:space="preserve"> общем собрании.</w:t>
      </w:r>
    </w:p>
    <w:p w:rsidR="00000000" w:rsidRDefault="000F321D">
      <w:pPr>
        <w:pStyle w:val="just"/>
      </w:pPr>
      <w:r>
        <w:t>7.6.4. Уведомление о проведении общего собрания акционеров всех членов органов управления и контроля предприятия.</w:t>
      </w:r>
    </w:p>
    <w:p w:rsidR="00000000" w:rsidRDefault="000F321D">
      <w:pPr>
        <w:pStyle w:val="just"/>
      </w:pPr>
      <w:r>
        <w:t>7.6.5. Сбор заполненных бюллетеней для голосования, полученных предприятием по определенным для их получения адресам, и своев</w:t>
      </w:r>
      <w:r>
        <w:t>ременную передачу таких бюллетеней органу, выполняющему функции счетной комиссии.</w:t>
      </w:r>
    </w:p>
    <w:p w:rsidR="00000000" w:rsidRDefault="000F321D">
      <w:pPr>
        <w:pStyle w:val="just"/>
      </w:pPr>
      <w:r>
        <w:t>7.6.6. Ответы на вопросы участников общего собрания о процедуре его проведения, связанные с применением настоящего Положения и соблюдением требований законодательства, а такж</w:t>
      </w:r>
      <w:r>
        <w:t>е принятие мер для разрешения конфликтов, связанных с процедурой подготовки и проведения общего собрания акционеров.</w:t>
      </w:r>
    </w:p>
    <w:p w:rsidR="00000000" w:rsidRDefault="000F321D">
      <w:pPr>
        <w:pStyle w:val="just"/>
      </w:pPr>
      <w:r>
        <w:t>7.6.7. Организацию ведения протокола общего собрания акционеров.</w:t>
      </w:r>
    </w:p>
    <w:p w:rsidR="00000000" w:rsidRDefault="000F321D">
      <w:pPr>
        <w:pStyle w:val="just"/>
      </w:pPr>
      <w:r>
        <w:t>7.7. Если шеф-секретарь на предприятии не назначен либо отсутствует на общ</w:t>
      </w:r>
      <w:r>
        <w:t>ем собрании акционеров или в определенный момент его подготовки, указанные функции осуществляются секретарем собрания и (или) иными лицами, уполномоченными предприятием.</w:t>
      </w:r>
    </w:p>
    <w:p w:rsidR="00000000" w:rsidRDefault="000F321D">
      <w:pPr>
        <w:pStyle w:val="just"/>
      </w:pPr>
      <w:r>
        <w:t>7.8. Счетная комиссия предприятия осуществляет следующие основные функции:</w:t>
      </w:r>
    </w:p>
    <w:p w:rsidR="00000000" w:rsidRDefault="000F321D">
      <w:pPr>
        <w:pStyle w:val="just"/>
      </w:pPr>
      <w:r>
        <w:t>7.8.1. Пров</w:t>
      </w:r>
      <w:r>
        <w:t>еряет полномочия лиц, участвующих в общем собрании акционеров, и регистрирует их.</w:t>
      </w:r>
    </w:p>
    <w:p w:rsidR="00000000" w:rsidRDefault="000F321D">
      <w:pPr>
        <w:pStyle w:val="just"/>
      </w:pPr>
      <w:r>
        <w:t>7.8.2. Определяет кворум общего собрания акционеров.</w:t>
      </w:r>
    </w:p>
    <w:p w:rsidR="00000000" w:rsidRDefault="000F321D">
      <w:pPr>
        <w:pStyle w:val="just"/>
      </w:pPr>
      <w:r>
        <w:t>7.8.3. Разъясняет вопросы, возникающие в связи с реализацией акционерами (их представителями) права голоса на общем собра</w:t>
      </w:r>
      <w:r>
        <w:t>нии.</w:t>
      </w:r>
    </w:p>
    <w:p w:rsidR="00000000" w:rsidRDefault="000F321D">
      <w:pPr>
        <w:pStyle w:val="just"/>
      </w:pPr>
      <w:r>
        <w:t>7.8.4. Разъясняет порядок голосования по вопросам, выносимым на голосование.</w:t>
      </w:r>
    </w:p>
    <w:p w:rsidR="00000000" w:rsidRDefault="000F321D">
      <w:pPr>
        <w:pStyle w:val="just"/>
      </w:pPr>
      <w:r>
        <w:t>7.8.5. Обеспечивает установленный порядок голосования и права акционеров на участие в голосовании.</w:t>
      </w:r>
    </w:p>
    <w:p w:rsidR="00000000" w:rsidRDefault="000F321D">
      <w:pPr>
        <w:pStyle w:val="just"/>
      </w:pPr>
      <w:r>
        <w:t>7.8.6. Подсчитывает голоса и подводит итоги голосования.</w:t>
      </w:r>
    </w:p>
    <w:p w:rsidR="00000000" w:rsidRDefault="000F321D">
      <w:pPr>
        <w:pStyle w:val="just"/>
      </w:pPr>
      <w:r>
        <w:t xml:space="preserve">7.8.7. Составляет </w:t>
      </w:r>
      <w:r>
        <w:t>протокол об итогах голосования.</w:t>
      </w:r>
    </w:p>
    <w:p w:rsidR="00000000" w:rsidRDefault="000F321D">
      <w:pPr>
        <w:pStyle w:val="just"/>
      </w:pPr>
      <w:r>
        <w:t>7.8.8. Передает в архив бюллетени для голосования.</w:t>
      </w:r>
    </w:p>
    <w:p w:rsidR="00000000" w:rsidRDefault="000F321D">
      <w:pPr>
        <w:pStyle w:val="just"/>
      </w:pPr>
      <w:r>
        <w:t>7.8.9. Выполняет иные функции, предусмотренные настоящим Положением.</w:t>
      </w:r>
    </w:p>
    <w:p w:rsidR="00000000" w:rsidRDefault="000F321D">
      <w:pPr>
        <w:pStyle w:val="just"/>
      </w:pPr>
      <w:r>
        <w:t>7.9. При осуществлении своих функций счетная комиссия предприятия вправе:</w:t>
      </w:r>
    </w:p>
    <w:p w:rsidR="00000000" w:rsidRDefault="000F321D">
      <w:pPr>
        <w:pStyle w:val="just"/>
      </w:pPr>
      <w:r>
        <w:t>7.9.1. Вести журналы и иные уч</w:t>
      </w:r>
      <w:r>
        <w:t>етные регистры любых форм по своему усмотрению.</w:t>
      </w:r>
    </w:p>
    <w:p w:rsidR="00000000" w:rsidRDefault="000F321D">
      <w:pPr>
        <w:pStyle w:val="just"/>
      </w:pPr>
      <w:r>
        <w:t>7.9.2. Самостоятельно с учетом требований законодательства и настоящего Положения определять формы составляемых протоколов.</w:t>
      </w:r>
    </w:p>
    <w:p w:rsidR="00000000" w:rsidRDefault="000F321D">
      <w:pPr>
        <w:pStyle w:val="just"/>
      </w:pPr>
      <w:r>
        <w:t>7.10.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8. Порядок ведения общего собрания акционеров и гол</w:t>
      </w:r>
      <w:r>
        <w:t>осования по вопросам повестки дня общего собрания акционеров, проводимого в форме собрания (совместного присутствия акционеров для обсуждения вопросов повестки дня и принятия решений по вопросам, поставленным на голосование)</w:t>
      </w:r>
    </w:p>
    <w:p w:rsidR="00000000" w:rsidRDefault="000F321D">
      <w:pPr>
        <w:pStyle w:val="just"/>
      </w:pPr>
      <w:r>
        <w:t>8.1. Регистрации для участия в общем собрании акционеров подлежат лица (их полномочные представители), включенные в список лиц, имеющих право на участие в собрании, за исключением лиц (их представителей), бюллетени которых были получены не позднее двух дне</w:t>
      </w:r>
      <w:r>
        <w:t>й до даты проведения собрания.</w:t>
      </w:r>
    </w:p>
    <w:p w:rsidR="00000000" w:rsidRDefault="000F321D">
      <w:pPr>
        <w:pStyle w:val="just"/>
      </w:pPr>
      <w:r>
        <w:t xml:space="preserve">8.2. Если до регистрации представителя лица, имеющего право на участие в собрании, предприятием или органом, выполняющим функции счетной комиссии, получено извещение о замене (отзыве) представителя, то лицо, имеющее право на </w:t>
      </w:r>
      <w:r>
        <w:t>участие в собрании (в т.ч. новый представитель, действующий на основании доверенности на голосование), подлежит регистрации для участия в общем собрании.</w:t>
      </w:r>
    </w:p>
    <w:p w:rsidR="00000000" w:rsidRDefault="000F321D">
      <w:pPr>
        <w:pStyle w:val="just"/>
      </w:pPr>
      <w:r>
        <w:t xml:space="preserve">8.3. Лица (их представители), имеющие право на участие в общем собрании акционеров, бюллетени которых </w:t>
      </w:r>
      <w:r>
        <w:t>получены не позднее двух дней до даты проведения общего собрания, вправе присутствовать на нем.</w:t>
      </w:r>
    </w:p>
    <w:p w:rsidR="00000000" w:rsidRDefault="000F321D">
      <w:pPr>
        <w:pStyle w:val="just"/>
      </w:pPr>
      <w:r>
        <w:t>8.4. Прошедшим регистрацию на общем собрании акционеров считается лицо (его представитель), имеющее право на участие в собрании и оставившее свою подпись в соот</w:t>
      </w:r>
      <w:r>
        <w:t>ветствующем учетном регистре счетной комиссии.</w:t>
      </w:r>
    </w:p>
    <w:p w:rsidR="00000000" w:rsidRDefault="000F321D">
      <w:pPr>
        <w:pStyle w:val="just"/>
      </w:pPr>
      <w:r>
        <w:t>8.5. Общее собрание, проводимое в форме собрания, открывается, если ко времени начала его проведения имеется кворум хотя бы по одному из вопросов, включенных в повестку дня. Регистрация лиц, имеющих право на у</w:t>
      </w:r>
      <w:r>
        <w:t>частие в общем собрании, не зарегистрировавшихся до его открытия, оканчивается в момент завершения обсуждения последнего вопроса повестки дня, по которому имеется кворум.</w:t>
      </w:r>
    </w:p>
    <w:p w:rsidR="00000000" w:rsidRDefault="000F321D">
      <w:pPr>
        <w:pStyle w:val="just"/>
      </w:pPr>
      <w:r>
        <w:t>8.6. Если ко времени начала проведения общего собрания акционеров нет кворума ни по о</w:t>
      </w:r>
      <w:r>
        <w:t>дному из вопросов, включенных в повестку дня, орган, выполняющий функции счетной комиссии, уведомляет об этом председателя общего собрания. Председатель принимает решение о сроке переноса открытия общего собрания акционеров.</w:t>
      </w:r>
    </w:p>
    <w:p w:rsidR="00000000" w:rsidRDefault="000F321D">
      <w:pPr>
        <w:pStyle w:val="just"/>
      </w:pPr>
      <w:r>
        <w:t>8.7. Открытие общего собрания а</w:t>
      </w:r>
      <w:r>
        <w:t>кционеров не может быть перенесено более чем на два часа. При переносе общего собрания в протоколе отражается фактическое время его открытия.</w:t>
      </w:r>
    </w:p>
    <w:p w:rsidR="00000000" w:rsidRDefault="000F321D">
      <w:pPr>
        <w:pStyle w:val="just"/>
      </w:pPr>
      <w:r>
        <w:t>8.8. Рассмотрение вопросов на общем собрании акционеров осуществляется согласно очередности, определенной утвержде</w:t>
      </w:r>
      <w:r>
        <w:t>нной повесткой дня. Очередность рассмотрения вопросов может быть изменена по решению собрания.</w:t>
      </w:r>
    </w:p>
    <w:p w:rsidR="00000000" w:rsidRDefault="000F321D">
      <w:pPr>
        <w:pStyle w:val="just"/>
      </w:pPr>
      <w:r>
        <w:t xml:space="preserve">8.9. Обсуждение вопросов повестки дня общего собрания акционеров заключается в предоставлении лицам, участвующим в собрании, информации по вопросам повестки дня </w:t>
      </w:r>
      <w:r>
        <w:t>и в получении ими (при наличии необходимости) разъяснений вопросов повестки дня и предоставленной информации.</w:t>
      </w:r>
    </w:p>
    <w:p w:rsidR="00000000" w:rsidRDefault="000F321D">
      <w:pPr>
        <w:pStyle w:val="just"/>
      </w:pPr>
      <w:r>
        <w:t>8.10. Обсуждение вопросов повестки дня собрания происходит в порядке, определенном п. п. 8.11 - 8.17 настоящего Положения.</w:t>
      </w:r>
    </w:p>
    <w:p w:rsidR="00000000" w:rsidRDefault="000F321D">
      <w:pPr>
        <w:pStyle w:val="just"/>
      </w:pPr>
      <w:r>
        <w:t>8.11. Лицам, участвующи</w:t>
      </w:r>
      <w:r>
        <w:t>м в собрании, информация по обсуждаемому вопросу повестки дня предоставляется в форме докладов (сообщений), сделанных:</w:t>
      </w:r>
    </w:p>
    <w:p w:rsidR="00000000" w:rsidRDefault="000F321D">
      <w:pPr>
        <w:pStyle w:val="just"/>
      </w:pPr>
      <w:r>
        <w:t>8.11.1. Докладчиками, назначенными председателем собрания.</w:t>
      </w:r>
    </w:p>
    <w:p w:rsidR="00000000" w:rsidRDefault="000F321D">
      <w:pPr>
        <w:pStyle w:val="just"/>
      </w:pPr>
      <w:r>
        <w:t>8.11.2. Лицами (их представителями), принимающими участие в собрании, заявивши</w:t>
      </w:r>
      <w:r>
        <w:t>ми о намерении предоставить дополнительную информацию по вопросам повестки дня. Заявления должны быть направлены в письменном виде председателю общего собрания акционеров до начала рассмотрения соответствующего вопроса повестки дня собрания. В заявлении ук</w:t>
      </w:r>
      <w:r>
        <w:t>азываются имя (наименование) лица, формулировка вопроса повестки дня, по которому предоставляется информация, время, необходимое для выступления, количество голосов, которыми лицо голосует по обсуждаемому вопросу повестки дня собрания.</w:t>
      </w:r>
    </w:p>
    <w:p w:rsidR="00000000" w:rsidRDefault="000F321D">
      <w:pPr>
        <w:pStyle w:val="just"/>
      </w:pPr>
      <w:r>
        <w:t>8.12. Каждое лицо (п</w:t>
      </w:r>
      <w:r>
        <w:t>редставитель), принимающее участие в собрании, вправе обратиться за разъяснениями по любому вопросу повестки дня собрания и предоставленной по нему информации к председателю собрания, членам Президиума или лицу (лицам), предоставившему (предоставившим) инф</w:t>
      </w:r>
      <w:r>
        <w:t>ормацию. Такое обращение должно быть направлено в письменном виде председателю общего собрания акционеров до начала рассмотрения следующего вопроса повестки дня с указанием имени (наименования) лица, принимающего участие в собрании, количества голосов, кот</w:t>
      </w:r>
      <w:r>
        <w:t>орыми лицо голосует по обсуждаемому вопросу повестки дня.</w:t>
      </w:r>
    </w:p>
    <w:p w:rsidR="00000000" w:rsidRDefault="000F321D">
      <w:pPr>
        <w:pStyle w:val="just"/>
      </w:pPr>
      <w:r>
        <w:t>8.13. Каждое письменное обращение, оформленное надлежащим образом, должно быть рассмотрено в ходе проведения собрания. Если, по мнению председателя, члена Президиума собрания или лица (лиц), предост</w:t>
      </w:r>
      <w:r>
        <w:t>авившего (предоставивших) информацию, дать исчерпывающее разъяснение незамедлительно не представляется возможным либо лицо (представитель), принимающее участие в собрании, требует письменного разъяснения по интересующему его вопросу, такое письменное разъя</w:t>
      </w:r>
      <w:r>
        <w:t>снение должно быть направлено обратившемуся лицу не позднее 10 дней после закрытия общего собрания акционеров. Письменное разъяснение может быть дано только в случае надлежащего оформления обращения.</w:t>
      </w:r>
    </w:p>
    <w:p w:rsidR="00000000" w:rsidRDefault="000F321D">
      <w:pPr>
        <w:pStyle w:val="just"/>
      </w:pPr>
      <w:r>
        <w:t>8.14. Время выступлений с докладами (сообщениями) по воп</w:t>
      </w:r>
      <w:r>
        <w:t>росам повестки дня собрания и с разъяснениями на поступившие обращения определяется председателем собрания. При этом:</w:t>
      </w:r>
    </w:p>
    <w:p w:rsidR="00000000" w:rsidRDefault="000F321D">
      <w:pPr>
        <w:pStyle w:val="just"/>
      </w:pPr>
      <w:r>
        <w:t>8.14.1. Для выступления докладчика, назначенного председателем собрания, отводится не менее 10 и не более 45 минут.</w:t>
      </w:r>
    </w:p>
    <w:p w:rsidR="00000000" w:rsidRDefault="000F321D">
      <w:pPr>
        <w:pStyle w:val="just"/>
      </w:pPr>
      <w:r>
        <w:t>8.14.2. Для выступлени</w:t>
      </w:r>
      <w:r>
        <w:t>я лица (его представителя), принимающего участие в собрании, с дополнительной информацией по вопросу повестки дня отводится не менее пяти минут.</w:t>
      </w:r>
    </w:p>
    <w:p w:rsidR="00000000" w:rsidRDefault="000F321D">
      <w:pPr>
        <w:pStyle w:val="just"/>
      </w:pPr>
      <w:r>
        <w:t>8.14.3. Для выступления с разъяснением на поступившее обращение отводится не менее 10 минут.</w:t>
      </w:r>
    </w:p>
    <w:p w:rsidR="00000000" w:rsidRDefault="000F321D">
      <w:pPr>
        <w:pStyle w:val="just"/>
      </w:pPr>
      <w:r>
        <w:t>8.15. Время, отвед</w:t>
      </w:r>
      <w:r>
        <w:t>енное председателем собрания для выступления, может быть использовано выступающим не полностью. Председатель не вправе комментировать выступление, а также прерывать выступающего, за исключением случаев, когда выступающим нарушается порядок ведения собрания</w:t>
      </w:r>
      <w:r>
        <w:t>, предусмотренный настоящим Положением.</w:t>
      </w:r>
    </w:p>
    <w:p w:rsidR="00000000" w:rsidRDefault="000F321D">
      <w:pPr>
        <w:pStyle w:val="just"/>
      </w:pPr>
      <w:r>
        <w:t>8.16. Время обсуждения одного вопроса повестки дня не должно превышать 40 минут (без учета времени выступления докладчиков, назначенных председателем собрания).</w:t>
      </w:r>
    </w:p>
    <w:p w:rsidR="00000000" w:rsidRDefault="000F321D">
      <w:pPr>
        <w:pStyle w:val="just"/>
      </w:pPr>
      <w:r>
        <w:t xml:space="preserve">8.17. Необходимость перерывов в ходе проведения общего </w:t>
      </w:r>
      <w:r>
        <w:t>собрания акционеров и их продолжительность определяются председателем собрания. Перерыв в ходе проведения общего собрания акционеров не может быть объявлен во время обсуждения вопроса повестки дня.</w:t>
      </w:r>
    </w:p>
    <w:p w:rsidR="00000000" w:rsidRDefault="000F321D">
      <w:pPr>
        <w:pStyle w:val="just"/>
      </w:pPr>
      <w:r>
        <w:t xml:space="preserve">8.18. Лицам (их представителям), зарегистрировавшимся для </w:t>
      </w:r>
      <w:r>
        <w:t>участия в общем собрании акционеров, предоставляется возможность проголосовать по вопросам повестки дня собрания в любое время с момента открытия собрания до момента истечения времени голосования, определяемого в соответствии с п. 8.19 настоящего Положения</w:t>
      </w:r>
      <w:r>
        <w:t>, и до начала подсчета голосов по вопросам повестки дня собрания.</w:t>
      </w:r>
    </w:p>
    <w:p w:rsidR="00000000" w:rsidRDefault="000F321D">
      <w:pPr>
        <w:pStyle w:val="just"/>
      </w:pPr>
      <w:r>
        <w:t>8.19. После обсуждения последнего вопроса повестки дня общего собрания акционеров, по которому имеется кворум, председателем дополнительно отводится не менее 30 минут для голосования по вопр</w:t>
      </w:r>
      <w:r>
        <w:t>осам повестки дня.</w:t>
      </w:r>
    </w:p>
    <w:p w:rsidR="00000000" w:rsidRDefault="000F321D">
      <w:pPr>
        <w:pStyle w:val="just"/>
      </w:pPr>
      <w:r>
        <w:t>8.20. Итоги голосования и решения, принятые общим собранием, могут быть:</w:t>
      </w:r>
    </w:p>
    <w:p w:rsidR="00000000" w:rsidRDefault="000F321D">
      <w:pPr>
        <w:pStyle w:val="just"/>
      </w:pPr>
      <w:r>
        <w:t>8.20.1. Оглашены на общем собрании акционеров.</w:t>
      </w:r>
    </w:p>
    <w:p w:rsidR="00000000" w:rsidRDefault="000F321D">
      <w:pPr>
        <w:pStyle w:val="just"/>
      </w:pPr>
      <w:r>
        <w:t>8.20.2. Доведены до сведения лиц, имеющих право на участие в собрании, в установленном порядке.</w:t>
      </w:r>
    </w:p>
    <w:p w:rsidR="00000000" w:rsidRDefault="000F321D">
      <w:pPr>
        <w:pStyle w:val="just"/>
      </w:pPr>
      <w:r>
        <w:t xml:space="preserve">8.21. Общее собрание </w:t>
      </w:r>
      <w:r>
        <w:t>акционеров закрывается:</w:t>
      </w:r>
    </w:p>
    <w:p w:rsidR="00000000" w:rsidRDefault="000F321D">
      <w:pPr>
        <w:pStyle w:val="just"/>
      </w:pPr>
      <w:r>
        <w:t>8.21.1. Когда оглашены все решения, принятые собранием в ходе его проведения, а также итоги голосования - в случае, предусмотренном пп. 8.20.1 настоящего Положения.</w:t>
      </w:r>
    </w:p>
    <w:p w:rsidR="00000000" w:rsidRDefault="000F321D">
      <w:pPr>
        <w:pStyle w:val="just"/>
      </w:pPr>
      <w:r>
        <w:t>8.21.2. В момент истечения времени, предоставленного для голосования по вопросам повестки дня в соответствии с п. 8.19 настоящего Положения, - в случае, предусмотренном пп. 8.20.2 настоящего Положения.</w:t>
      </w:r>
    </w:p>
    <w:p w:rsidR="00000000" w:rsidRDefault="000F321D">
      <w:pPr>
        <w:pStyle w:val="just"/>
      </w:pPr>
      <w:r>
        <w:t>8.22. Общее собрание, к моменту открытия которого имел</w:t>
      </w:r>
      <w:r>
        <w:t>ся кворум лишь по отдельным вопросам повестки дня, не может быть закрыто, если к моменту окончания регистрации зарегистрировались лица, регистрация которых обеспечивает кворум для принятия решения по иным вопросам повестки дня общего собрания.</w:t>
      </w:r>
    </w:p>
    <w:p w:rsidR="00000000" w:rsidRDefault="000F321D">
      <w:pPr>
        <w:pStyle w:val="just"/>
      </w:pPr>
      <w:r>
        <w:t>8.23. Иное (</w:t>
      </w:r>
      <w:r>
        <w:t>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9. Бюллетень для голосования на общем собрании акционеров</w:t>
      </w:r>
    </w:p>
    <w:p w:rsidR="00000000" w:rsidRDefault="000F321D">
      <w:pPr>
        <w:pStyle w:val="just"/>
      </w:pPr>
      <w:r>
        <w:t>9.1. Голосование по вопросам повестки дня общего собрания акционеров должно осуществляться только с помощью бюллетеней для голосования.</w:t>
      </w:r>
    </w:p>
    <w:p w:rsidR="00000000" w:rsidRDefault="000F321D">
      <w:pPr>
        <w:pStyle w:val="just"/>
      </w:pPr>
      <w:r>
        <w:t>9.2. Бюллетень для голосования должен быт</w:t>
      </w:r>
      <w:r>
        <w:t>ь направлен или вручен под расписку каждому лицу, указанному в списке лиц, имеющих право на участие в общем собрании акционеров, не позднее чем за 20 дней до проведения собрания. Направление бюллетеня для голосования осуществляется заказным письмом.</w:t>
      </w:r>
    </w:p>
    <w:p w:rsidR="00000000" w:rsidRDefault="000F321D">
      <w:pPr>
        <w:pStyle w:val="just"/>
      </w:pPr>
      <w:r>
        <w:t>9.3. П</w:t>
      </w:r>
      <w:r>
        <w:t xml:space="preserve">о требованию лиц, регистрирующихся для участия в общем собрании, проводимом в форме собрания, бюллетени которых не получены предприятием или получены позднее чем за два дня до даты проведения собрания, им могут быть выданы только бюллетени для голосования </w:t>
      </w:r>
      <w:r>
        <w:t>с отметкой о повторной выдаче.</w:t>
      </w:r>
    </w:p>
    <w:p w:rsidR="00000000" w:rsidRDefault="000F321D">
      <w:pPr>
        <w:pStyle w:val="just"/>
      </w:pPr>
      <w:r>
        <w:t xml:space="preserve">9.4. Если при проведении общего собрания акционеров в форме собрания предприятием или органом, выполняющим функции счетной комиссии, от лица, имеющего право на участие в общем собрании акционеров, получено извещение о замене </w:t>
      </w:r>
      <w:r>
        <w:t>(отзыве) его полномочного представителя до регистрации последнего, его полномочия прекращаются, а новому полномочному представителю, действующему на основании надлежащим образом оформленной доверенности на голосование, должны быть выданы бюллетени для голо</w:t>
      </w:r>
      <w:r>
        <w:t>сования.</w:t>
      </w:r>
    </w:p>
    <w:p w:rsidR="00000000" w:rsidRDefault="000F321D">
      <w:pPr>
        <w:pStyle w:val="just"/>
      </w:pPr>
      <w:r>
        <w:t>9.5. В бюллетене для голосования должны содержаться:</w:t>
      </w:r>
    </w:p>
    <w:p w:rsidR="00000000" w:rsidRDefault="000F321D">
      <w:pPr>
        <w:pStyle w:val="just"/>
      </w:pPr>
      <w:r>
        <w:t>9.5.1. Полное наименование предприятия и место его нахождения.</w:t>
      </w:r>
    </w:p>
    <w:p w:rsidR="00000000" w:rsidRDefault="000F321D">
      <w:pPr>
        <w:pStyle w:val="just"/>
      </w:pPr>
      <w:r>
        <w:t>9.5.2. Указание на форму проведения общего собрания акционеров (собрание или заочное голосование).</w:t>
      </w:r>
    </w:p>
    <w:p w:rsidR="00000000" w:rsidRDefault="000F321D">
      <w:pPr>
        <w:pStyle w:val="just"/>
      </w:pPr>
      <w:r>
        <w:t xml:space="preserve">9.5.3. Указание на дату, место, </w:t>
      </w:r>
      <w:r>
        <w:t>время проведения общего собрания акционеров и почтовый адрес, по которому могут направляться заполненные бюллетени, либо - в случае проведения общего собрания акционеров в форме заочного голосования - указание на дату окончания приема бюллетеней для голосо</w:t>
      </w:r>
      <w:r>
        <w:t>вания и почтовый адрес, по которому должны направляться заполненные бюллетени.</w:t>
      </w:r>
    </w:p>
    <w:p w:rsidR="00000000" w:rsidRDefault="000F321D">
      <w:pPr>
        <w:pStyle w:val="just"/>
      </w:pPr>
      <w:r>
        <w:t>9.5.4. Формулировки решений по каждому вопросу (имя каждого кандидата), голосование по которому осуществляется данным бюллетенем.</w:t>
      </w:r>
    </w:p>
    <w:p w:rsidR="00000000" w:rsidRDefault="000F321D">
      <w:pPr>
        <w:pStyle w:val="just"/>
      </w:pPr>
      <w:r>
        <w:t xml:space="preserve">9.5.5. Варианты голосования по каждому вопросу </w:t>
      </w:r>
      <w:r>
        <w:t>повестки дня, выраженные формулировками "за", "против" или "воздержался", а если бюллетенем осуществляется кумулятивное голосование по вопросу об избрании членов Совета директоров - также поле для проставления напротив имени каждого кандидата числа голосов</w:t>
      </w:r>
      <w:r>
        <w:t>, отданных за соответствующего кандидата лицом, принимающим участие в общем собрании, выбравшим вариант голосования "за".</w:t>
      </w:r>
    </w:p>
    <w:p w:rsidR="00000000" w:rsidRDefault="000F321D">
      <w:pPr>
        <w:pStyle w:val="just"/>
      </w:pPr>
      <w:r>
        <w:t>9.5.6. Указание, что избрание членов Совета директоров предприятия осуществляется кумулятивным голосованием, и разъяснение сущности ку</w:t>
      </w:r>
      <w:r>
        <w:t>мулятивного голосования.</w:t>
      </w:r>
    </w:p>
    <w:p w:rsidR="00000000" w:rsidRDefault="000F321D">
      <w:pPr>
        <w:pStyle w:val="just"/>
      </w:pPr>
      <w:r>
        <w:t>9.5.7. Упоминание, что бюллетень для голосования должен быть подписан акционером.</w:t>
      </w:r>
    </w:p>
    <w:p w:rsidR="00000000" w:rsidRDefault="000F321D">
      <w:pPr>
        <w:pStyle w:val="just"/>
      </w:pPr>
      <w:r>
        <w:t>9.5.8. Иная информация, предусмотренная законодательством.</w:t>
      </w:r>
    </w:p>
    <w:p w:rsidR="00000000" w:rsidRDefault="000F321D">
      <w:pPr>
        <w:pStyle w:val="just"/>
      </w:pPr>
      <w:r>
        <w:t>9.6. Помимо вышеизложенного в бюллетене могут быть дополнительно указаны:</w:t>
      </w:r>
    </w:p>
    <w:p w:rsidR="00000000" w:rsidRDefault="000F321D">
      <w:pPr>
        <w:pStyle w:val="just"/>
      </w:pPr>
      <w:r>
        <w:t>9.6.1. Формулиро</w:t>
      </w:r>
      <w:r>
        <w:t>вка каждого вопроса, поставленного на голосование, очередность его рассмотрения.</w:t>
      </w:r>
    </w:p>
    <w:p w:rsidR="00000000" w:rsidRDefault="000F321D">
      <w:pPr>
        <w:pStyle w:val="just"/>
      </w:pPr>
      <w:r>
        <w:t>9.6.2. Способ отметки оставляемого варианта голосования.</w:t>
      </w:r>
    </w:p>
    <w:p w:rsidR="00000000" w:rsidRDefault="000F321D">
      <w:pPr>
        <w:pStyle w:val="just"/>
      </w:pPr>
      <w:r>
        <w:t>9.6.3. Фамилия, имя, отчество (наименование) лица, имеющего право на участие в общем собрании акционеров.</w:t>
      </w:r>
    </w:p>
    <w:p w:rsidR="00000000" w:rsidRDefault="000F321D">
      <w:pPr>
        <w:pStyle w:val="just"/>
      </w:pPr>
      <w:r>
        <w:t>9.6.4. Колич</w:t>
      </w:r>
      <w:r>
        <w:t>ество голосов, которыми может голосовать лицо, имеющее право на участие в общем собрании акционеров, по каждому вопросу повестки дня собрания.</w:t>
      </w:r>
    </w:p>
    <w:p w:rsidR="00000000" w:rsidRDefault="000F321D">
      <w:pPr>
        <w:pStyle w:val="just"/>
      </w:pPr>
      <w:r>
        <w:t>9.6.5. Иная информация, определенная Советом директоров предприятия.</w:t>
      </w:r>
    </w:p>
    <w:p w:rsidR="00000000" w:rsidRDefault="000F321D">
      <w:pPr>
        <w:pStyle w:val="just"/>
      </w:pPr>
      <w:r>
        <w:t>9.7. В бюллетене для голосования не должно с</w:t>
      </w:r>
      <w:r>
        <w:t>одержаться двух и более вопросов повестки дня общего собрания акционеров, если голосование по этим вопросам осуществляется разным составом голосующих.</w:t>
      </w:r>
    </w:p>
    <w:p w:rsidR="00000000" w:rsidRDefault="000F321D">
      <w:pPr>
        <w:pStyle w:val="just"/>
      </w:pPr>
      <w:r>
        <w:t>9.8. Недействительными признаются:</w:t>
      </w:r>
    </w:p>
    <w:p w:rsidR="00000000" w:rsidRDefault="000F321D">
      <w:pPr>
        <w:pStyle w:val="just"/>
      </w:pPr>
      <w:r>
        <w:t>9.8.1. Бюллетени для голосования, в которых голосующим оставлено более</w:t>
      </w:r>
      <w:r>
        <w:t xml:space="preserve"> одного варианта голосования.</w:t>
      </w:r>
    </w:p>
    <w:p w:rsidR="00000000" w:rsidRDefault="000F321D">
      <w:pPr>
        <w:pStyle w:val="just"/>
      </w:pPr>
      <w:r>
        <w:t>9.8.2. Полученные предприятием бюллетени для голосования, подписанные представителем, действующим на основании доверенности на голосование, в случае получения предприятием или органом, выполняющим функции счетной комиссии, изв</w:t>
      </w:r>
      <w:r>
        <w:t>ещения о замене (отзыве) этого представителя не позднее чем за два дня до даты проведения собрания.</w:t>
      </w:r>
    </w:p>
    <w:p w:rsidR="00000000" w:rsidRDefault="000F321D">
      <w:pPr>
        <w:pStyle w:val="just"/>
      </w:pPr>
      <w:r>
        <w:t>9.8.3. Два или более заполненных бюллетеня одного лица, в которых по одному вопросу повестки дня общего собрания голосующим оставлены разные варианты голосо</w:t>
      </w:r>
      <w:r>
        <w:t>вания.</w:t>
      </w:r>
    </w:p>
    <w:p w:rsidR="00000000" w:rsidRDefault="000F321D">
      <w:pPr>
        <w:pStyle w:val="just"/>
      </w:pPr>
      <w:r>
        <w:t xml:space="preserve">9.8.4. Бюллетень для голосования по вопросу об избрании членов ревизионной комиссии предприятия, в котором вариант голосования "за" оставлен </w:t>
      </w:r>
      <w:r>
        <w:t>у большего числа кандидатов, чем число лиц, которые должны быть избраны.</w:t>
      </w:r>
    </w:p>
    <w:p w:rsidR="00000000" w:rsidRDefault="000F321D">
      <w:pPr>
        <w:pStyle w:val="just"/>
      </w:pPr>
      <w:r>
        <w:t xml:space="preserve">9.8.5. Бюллетень для кумулятивного голосования по вопросу об избрании членов Совета директоров предприятия, в котором количество голосов, отданных за одного кандидата (распределенных </w:t>
      </w:r>
      <w:r>
        <w:t>между двумя и более кандидатами), превышает количество голосов, которыми имел право распорядиться акционер.</w:t>
      </w:r>
    </w:p>
    <w:p w:rsidR="00000000" w:rsidRDefault="000F321D">
      <w:pPr>
        <w:pStyle w:val="just"/>
      </w:pPr>
      <w:r>
        <w:t>9.8.6. Бюллетень, в котором отсутствует подпись акционера (его полномочного представителя) и (или) не соблюдены иные требования к заполнению бюллете</w:t>
      </w:r>
      <w:r>
        <w:t>ня.</w:t>
      </w:r>
    </w:p>
    <w:p w:rsidR="00000000" w:rsidRDefault="000F321D">
      <w:pPr>
        <w:pStyle w:val="just"/>
      </w:pPr>
      <w:r>
        <w:t>9.9. Если бюллетень для голосования содержит несколько вопросов, поставленных на голосование, признание его недействительным в отношении одного или нескольких вопросов не влечет признания его недействительным в целом.</w:t>
      </w:r>
    </w:p>
    <w:p w:rsidR="00000000" w:rsidRDefault="000F321D">
      <w:pPr>
        <w:pStyle w:val="just"/>
      </w:pPr>
      <w:r>
        <w:t>9.10. Голоса, представленные бюлле</w:t>
      </w:r>
      <w:r>
        <w:t>тенем для голосования, признанным недействительным, по одному, нескольким или всем вопросам, голосование по которым осуществляется данным бюллетенем, не учитываются при подведении итогов голосования по тем вопросам, по которым данный бюллетень признан неде</w:t>
      </w:r>
      <w:r>
        <w:t>йствительным.</w:t>
      </w:r>
    </w:p>
    <w:p w:rsidR="00000000" w:rsidRDefault="000F321D">
      <w:pPr>
        <w:pStyle w:val="just"/>
      </w:pPr>
      <w:r>
        <w:t>9.11. Признание бюллетеня для голосования недействительным в части голосования по одному, нескольким или всем вопросам, голосование по которым осуществляется данным бюллетенем, не является основанием для исключения голосов по указанному бюлле</w:t>
      </w:r>
      <w:r>
        <w:t>теню при определении наличия кворума.</w:t>
      </w:r>
    </w:p>
    <w:p w:rsidR="00000000" w:rsidRDefault="000F321D">
      <w:pPr>
        <w:pStyle w:val="just"/>
      </w:pPr>
      <w:r>
        <w:t>9.12.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10. Расходы на подготовку и проведение общего собрания</w:t>
      </w:r>
    </w:p>
    <w:p w:rsidR="00000000" w:rsidRDefault="000F321D">
      <w:pPr>
        <w:pStyle w:val="just"/>
      </w:pPr>
      <w:r>
        <w:t>10.1. Перечень расходов на подготовку и проведение годового общего собрания акционеров и внеочередного общего собрания, проводимог</w:t>
      </w:r>
      <w:r>
        <w:t>о по решению Совета директоров предприятия и по его инициативе, по требованию ревизионной комиссии предприятия, по представлению аудитора предприятия, а также по инициативе акционеров (акционера), являющихся владельцами не менее 10% голосующих акций предпр</w:t>
      </w:r>
      <w:r>
        <w:t>иятия на дату предъявления требования, составляется и утверждается Правлением предприятия.</w:t>
      </w:r>
    </w:p>
    <w:p w:rsidR="00000000" w:rsidRDefault="000F321D">
      <w:pPr>
        <w:pStyle w:val="just"/>
      </w:pPr>
      <w:r>
        <w:t xml:space="preserve">10.2. Если в течение установленного срока Советом директоров предприятия не принято решение о созыве внеочередного общего собрания акционеров или принято решение об </w:t>
      </w:r>
      <w:r>
        <w:t>отказе в его созыве и внеочередное общее собрание созвано органами и лицами, требующими его созыва, а общим собранием акционеров принято решение о возмещении расходов на подготовку и проведение внеочередного общего собрания за счет средств предприятия, воз</w:t>
      </w:r>
      <w:r>
        <w:t>мещению подлежат только документально подтвержденные расходы, понесенные органами и лицами, обладавшими полномочиями, необходимыми для созыва и проведения внеочередного общего собрания акционеров.</w:t>
      </w:r>
    </w:p>
    <w:p w:rsidR="00000000" w:rsidRDefault="000F321D">
      <w:pPr>
        <w:pStyle w:val="just"/>
      </w:pPr>
      <w:r>
        <w:t>10.3.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just"/>
      </w:pPr>
      <w:r>
        <w:t>11. Порядок утверждения По</w:t>
      </w:r>
      <w:r>
        <w:t>ложения и внесения в него изменений и дополнений</w:t>
      </w:r>
    </w:p>
    <w:p w:rsidR="00000000" w:rsidRDefault="000F321D">
      <w:pPr>
        <w:pStyle w:val="just"/>
      </w:pPr>
      <w:r>
        <w:t>11.1. Настоящее Положение утверждается общим собранием акционеров большинством голосов акционеров - владельцев голосующих акций предприятия.</w:t>
      </w:r>
    </w:p>
    <w:p w:rsidR="00000000" w:rsidRDefault="000F321D">
      <w:pPr>
        <w:pStyle w:val="just"/>
      </w:pPr>
      <w:r>
        <w:t>11.2. Настоящее Положение может быть дополнено и изменено общим со</w:t>
      </w:r>
      <w:r>
        <w:t>бранием акционеров большинством голосов акционеров - владельцев голосующих акций предприятия.</w:t>
      </w:r>
    </w:p>
    <w:p w:rsidR="00000000" w:rsidRDefault="000F321D">
      <w:pPr>
        <w:pStyle w:val="just"/>
      </w:pPr>
      <w:r>
        <w:t>11.3. Если в результате изменения законодательства или устава предприятия отдельные статьи настоящего Положения вступают с ними в противоречие, Положение применяе</w:t>
      </w:r>
      <w:r>
        <w:t>тся в части, не противоречащей законодательству и уставу предприятия.</w:t>
      </w:r>
    </w:p>
    <w:p w:rsidR="00000000" w:rsidRDefault="000F321D">
      <w:pPr>
        <w:pStyle w:val="just"/>
      </w:pPr>
      <w:r>
        <w:t>11.4. Иное (указать конкретно).</w:t>
      </w:r>
    </w:p>
    <w:p w:rsidR="00000000" w:rsidRDefault="000F321D">
      <w:pPr>
        <w:spacing w:after="240"/>
        <w:rPr>
          <w:rFonts w:ascii="Times New Roman" w:eastAsia="Times New Roman" w:hAnsi="Times New Roman"/>
          <w:sz w:val="24"/>
          <w:szCs w:val="24"/>
        </w:rPr>
      </w:pPr>
    </w:p>
    <w:p w:rsidR="00000000" w:rsidRDefault="000F321D">
      <w:pPr>
        <w:pStyle w:val="right"/>
      </w:pPr>
      <w:r>
        <w:t>Источник - "Локальные нормативные акты юридических лиц и индивидуальных предпринимателей", "Налоговый вестник"</w:t>
      </w:r>
    </w:p>
    <w:p w:rsidR="00000000" w:rsidRDefault="000F321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w:t>
        </w:r>
        <w:r>
          <w:rPr>
            <w:rStyle w:val="a3"/>
            <w:rFonts w:ascii="Times New Roman" w:eastAsia="Times New Roman" w:hAnsi="Times New Roman"/>
            <w:sz w:val="24"/>
            <w:szCs w:val="24"/>
          </w:rPr>
          <w:t>ie_ob_obshhem_sobranii_akcionerov_otkrytogo_akcionernogo_obshhestva_obrazec_zapolneniya.htm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F321D"/>
    <w:rsid w:val="000F32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E47F490-23A3-4A3E-A712-C3A39978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obshhem_sobranii_akcionerov_otkrytogo_akcionernogo_obshhestva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6768</Words>
  <Characters>38578</Characters>
  <Application>Microsoft Office Word</Application>
  <DocSecurity>0</DocSecurity>
  <Lines>321</Lines>
  <Paragraphs>90</Paragraphs>
  <ScaleCrop>false</ScaleCrop>
  <Company/>
  <LinksUpToDate>false</LinksUpToDate>
  <CharactersWithSpaces>45256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общем собрании акционеров открытого акционерного общества (образец заполнения) - DOC</dc:title>
  <dc:subject/>
  <dc:creator>Максим Давыдченков</dc:creator>
  <cp:keywords/>
  <dc:description/>
  <cp:lastModifiedBy>Максим Давыдченков</cp:lastModifiedBy>
  <cp:revision>2</cp:revision>
  <dcterms:created xsi:type="dcterms:W3CDTF">2022-08-15T04:39:00Z</dcterms:created>
  <dcterms:modified xsi:type="dcterms:W3CDTF">2022-08-15T04:39:00Z</dcterms:modified>
</cp:coreProperties>
</file>