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28FA">
      <w:pPr>
        <w:pStyle w:val="1"/>
        <w:rPr>
          <w:rFonts w:eastAsia="Times New Roman"/>
        </w:rPr>
      </w:pPr>
      <w:r>
        <w:rPr>
          <w:rFonts w:eastAsia="Times New Roman"/>
        </w:rPr>
        <w:t>Положение об обработке персональных данных</w:t>
      </w:r>
    </w:p>
    <w:p w:rsidR="00000000" w:rsidRDefault="00C2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FA">
      <w:pPr>
        <w:pStyle w:val="HTML"/>
      </w:pPr>
      <w:r>
        <w:t xml:space="preserve">        ___________________________________________________________</w:t>
      </w:r>
    </w:p>
    <w:p w:rsidR="00000000" w:rsidRDefault="00C228FA">
      <w:pPr>
        <w:pStyle w:val="HTML"/>
      </w:pPr>
      <w:r>
        <w:t>(полное наименование, адрес, ОГРН, ИНН оператора)</w:t>
      </w:r>
    </w:p>
    <w:p w:rsidR="00000000" w:rsidRDefault="00C228FA">
      <w:pPr>
        <w:pStyle w:val="HTML"/>
      </w:pPr>
    </w:p>
    <w:p w:rsidR="00000000" w:rsidRDefault="00C228FA">
      <w:pPr>
        <w:pStyle w:val="HTML"/>
      </w:pPr>
      <w:r>
        <w:t>УТВЕРЖДАЮ</w:t>
      </w:r>
    </w:p>
    <w:p w:rsidR="00000000" w:rsidRDefault="00C228FA">
      <w:pPr>
        <w:pStyle w:val="HTML"/>
      </w:pPr>
      <w:r>
        <w:t>Руководитель оператора</w:t>
      </w:r>
    </w:p>
    <w:p w:rsidR="00000000" w:rsidRDefault="00C228FA">
      <w:pPr>
        <w:pStyle w:val="HTML"/>
      </w:pPr>
      <w:r>
        <w:t>____ "_______________"</w:t>
      </w:r>
    </w:p>
    <w:p w:rsidR="00000000" w:rsidRDefault="00C228FA">
      <w:pPr>
        <w:pStyle w:val="HTML"/>
      </w:pPr>
      <w:r>
        <w:t>________________</w:t>
      </w:r>
    </w:p>
    <w:p w:rsidR="00000000" w:rsidRDefault="00C228FA">
      <w:pPr>
        <w:pStyle w:val="HTML"/>
      </w:pPr>
      <w:r>
        <w:t>(подпись, м.п.)</w:t>
      </w:r>
    </w:p>
    <w:p w:rsidR="00000000" w:rsidRDefault="00C228FA">
      <w:pPr>
        <w:pStyle w:val="HTML"/>
      </w:pPr>
      <w:r>
        <w:t>"___"_________ ____ г.</w:t>
      </w:r>
    </w:p>
    <w:p w:rsidR="00000000" w:rsidRDefault="00C228FA">
      <w:pPr>
        <w:pStyle w:val="HTML"/>
      </w:pPr>
    </w:p>
    <w:p w:rsidR="00000000" w:rsidRDefault="00C228FA">
      <w:pPr>
        <w:pStyle w:val="HTML"/>
      </w:pPr>
      <w:r>
        <w:t>Положение</w:t>
      </w:r>
    </w:p>
    <w:p w:rsidR="00000000" w:rsidRDefault="00C228FA">
      <w:pPr>
        <w:pStyle w:val="HTML"/>
      </w:pPr>
      <w:r>
        <w:t>об обработке персональных данных</w:t>
      </w:r>
    </w:p>
    <w:p w:rsidR="00000000" w:rsidRDefault="00C228FA">
      <w:pPr>
        <w:pStyle w:val="HTML"/>
      </w:pPr>
    </w:p>
    <w:p w:rsidR="00000000" w:rsidRDefault="00C228FA">
      <w:pPr>
        <w:pStyle w:val="HTML"/>
      </w:pPr>
      <w:r>
        <w:t>г. _______________                                  "___"__________ ____ г.</w:t>
      </w:r>
    </w:p>
    <w:p w:rsidR="00000000" w:rsidRDefault="00C228FA">
      <w:pPr>
        <w:pStyle w:val="HTML"/>
      </w:pPr>
    </w:p>
    <w:p w:rsidR="00000000" w:rsidRDefault="00C228FA">
      <w:pPr>
        <w:pStyle w:val="HTML"/>
      </w:pPr>
      <w:r>
        <w:t>1. ОБЩИЕ ПОЛОЖЕНИЯ</w:t>
      </w:r>
    </w:p>
    <w:p w:rsidR="00000000" w:rsidRDefault="00C228FA">
      <w:pPr>
        <w:pStyle w:val="HTML"/>
      </w:pPr>
    </w:p>
    <w:p w:rsidR="00000000" w:rsidRDefault="00C228FA">
      <w:pPr>
        <w:pStyle w:val="HTML"/>
      </w:pPr>
      <w:r>
        <w:t>1.1.  Положение  об обработке персональных данных (далее - "Положение")</w:t>
      </w:r>
    </w:p>
    <w:p w:rsidR="00000000" w:rsidRDefault="00C228FA">
      <w:pPr>
        <w:pStyle w:val="HTML"/>
      </w:pPr>
      <w:r>
        <w:t>изд</w:t>
      </w:r>
      <w:r>
        <w:t>ано и применяется _______________________________ (далее - "оператор") в</w:t>
      </w:r>
    </w:p>
    <w:p w:rsidR="00000000" w:rsidRDefault="00C228FA">
      <w:pPr>
        <w:pStyle w:val="HTML"/>
      </w:pPr>
      <w:r>
        <w:t>(наименование оператора)</w:t>
      </w:r>
    </w:p>
    <w:p w:rsidR="00000000" w:rsidRDefault="00C228FA">
      <w:pPr>
        <w:pStyle w:val="HTML"/>
      </w:pPr>
      <w:r>
        <w:t>соответствии  с  пп. 2  ч. 1 ст.  18.1  Федерального  закона  от 27.07.2006</w:t>
      </w:r>
    </w:p>
    <w:p w:rsidR="00000000" w:rsidRDefault="00C228FA">
      <w:pPr>
        <w:pStyle w:val="HTML"/>
      </w:pPr>
      <w:r>
        <w:t>N 152-ФЗ "О персональных данных".</w:t>
      </w:r>
    </w:p>
    <w:p w:rsidR="00000000" w:rsidRDefault="00C228FA">
      <w:pPr>
        <w:pStyle w:val="just"/>
      </w:pPr>
      <w:r>
        <w:t>1.2. Настоящее Положение определяет политику, по</w:t>
      </w:r>
      <w:r>
        <w:t>рядок и условия оператора в отношении обработки персональных данных, устанавливает процедуры, направленные на предотвращение и выявление нарушений законодательства Российской Федерации, устранение последствий таких нарушений, связанных с обработкой персона</w:t>
      </w:r>
      <w:r>
        <w:t>льных данных.</w:t>
      </w:r>
    </w:p>
    <w:p w:rsidR="00000000" w:rsidRDefault="00C228FA">
      <w:pPr>
        <w:pStyle w:val="just"/>
      </w:pPr>
      <w:r>
        <w:t>1.3. Действие настоящего Положения не распространяется на отношения, возникающие при:</w:t>
      </w:r>
    </w:p>
    <w:p w:rsidR="00000000" w:rsidRDefault="00C228FA">
      <w:pPr>
        <w:pStyle w:val="just"/>
      </w:pPr>
      <w:r>
        <w:t>1) организации хранения, комплектования, учета и использования содержащих персональные данные документов Архивного фонда Российской Федерации и других архив</w:t>
      </w:r>
      <w:r>
        <w:t>ных</w:t>
      </w:r>
    </w:p>
    <w:p w:rsidR="00000000" w:rsidRDefault="00C228FA">
      <w:pPr>
        <w:pStyle w:val="just"/>
      </w:pPr>
      <w:r>
        <w:t>2) обработке персональных данных, отнесенных в установленном порядке к сведениям, составляющим государственную тайну;</w:t>
      </w:r>
    </w:p>
    <w:p w:rsidR="00000000" w:rsidRDefault="00C228FA">
      <w:pPr>
        <w:pStyle w:val="just"/>
      </w:pPr>
      <w:r>
        <w:t>3) предоставлении уполномоченными органами информации о деятельности судов в Российской Федерации в соответствии с Федеральным законом от 22.12.2008 N 262-ФЗ "Об обеспечении доступа к информации о деятельности судов в Российской Федерации".</w:t>
      </w:r>
    </w:p>
    <w:p w:rsidR="00000000" w:rsidRDefault="00C228FA">
      <w:pPr>
        <w:pStyle w:val="just"/>
      </w:pPr>
      <w:r>
        <w:t xml:space="preserve">1.4. Обработка </w:t>
      </w:r>
      <w:r>
        <w:t>организована оператором на принципах:</w:t>
      </w:r>
    </w:p>
    <w:p w:rsidR="00000000" w:rsidRDefault="00C228FA">
      <w:pPr>
        <w:pStyle w:val="just"/>
      </w:pPr>
      <w:r>
        <w:t>- законности и справедливости;</w:t>
      </w:r>
    </w:p>
    <w:p w:rsidR="00000000" w:rsidRDefault="00C228FA">
      <w:pPr>
        <w:pStyle w:val="just"/>
      </w:pPr>
      <w:r>
        <w:t>- обработки только персональных данных, которые отвечают целям их обработки;</w:t>
      </w:r>
    </w:p>
    <w:p w:rsidR="00000000" w:rsidRDefault="00C228FA">
      <w:pPr>
        <w:pStyle w:val="just"/>
      </w:pPr>
      <w:r>
        <w:lastRenderedPageBreak/>
        <w:t>- соответствия содержания и объема обрабатываемых персональных данных заявленным целям обработки. Обрабатываем</w:t>
      </w:r>
      <w:r>
        <w:t>ые персональные данные не должны быть избыточными по отношению к заявленным целям их обработки;</w:t>
      </w:r>
    </w:p>
    <w:p w:rsidR="00000000" w:rsidRDefault="00C228FA">
      <w:pPr>
        <w:pStyle w:val="just"/>
      </w:pPr>
      <w:r>
        <w:t>- недопустимости объединения баз данных, содержащих персональные данные, обработка которых осуществляется в целях, несовместимых между собой.</w:t>
      </w:r>
    </w:p>
    <w:p w:rsidR="00000000" w:rsidRDefault="00C228FA">
      <w:pPr>
        <w:pStyle w:val="just"/>
      </w:pPr>
      <w:r>
        <w:t>- обеспечения точн</w:t>
      </w:r>
      <w:r>
        <w:t>ости персональных данных, их достаточности, а в необходимых случаях и актуальности по отношению к целям обработки персональных данных. Оператор принимает необходимые меры либо обеспечивает их принятие по удалению или уточнению неполных или неточных данных;</w:t>
      </w:r>
    </w:p>
    <w:p w:rsidR="00000000" w:rsidRDefault="00C228FA">
      <w:pPr>
        <w:pStyle w:val="just"/>
      </w:pPr>
      <w:r>
        <w:t>- хранения персональных данных в форме, позволяющей определить субъекта персональных данных, не дольше, чем этого требуют цели обработки персональных данных.</w:t>
      </w:r>
    </w:p>
    <w:p w:rsidR="00000000" w:rsidRDefault="00C228FA">
      <w:pPr>
        <w:pStyle w:val="just"/>
      </w:pPr>
      <w:r>
        <w:t>1.5. Обработка персональных данных операторов осуществляется с соблюдением принципов и правил, пр</w:t>
      </w:r>
      <w:r>
        <w:t>едусмотренных Федеральным законом от 27.07.2006 N 152-ФЗ "О персональных данных" и настоящим Положением.</w:t>
      </w:r>
    </w:p>
    <w:p w:rsidR="00000000" w:rsidRDefault="00C228FA">
      <w:pPr>
        <w:pStyle w:val="just"/>
      </w:pPr>
      <w:r>
        <w:t>1.6. Оператор до начала обработки персональных данных назначает ответственного за организацию обработки персональных данных в должности не ниже начальн</w:t>
      </w:r>
      <w:r>
        <w:t>ика структурного подразделения (или: заместителя руководителя оператора), именуемого далее "куратор ОПД".</w:t>
      </w:r>
    </w:p>
    <w:p w:rsidR="00000000" w:rsidRDefault="00C228FA">
      <w:pPr>
        <w:pStyle w:val="just"/>
      </w:pPr>
      <w:r>
        <w:t>1.6.1. Куратор ОПД получает указания непосредственно от исполнительного органа оператора и подотчетен ему.</w:t>
      </w:r>
    </w:p>
    <w:p w:rsidR="00000000" w:rsidRDefault="00C228FA">
      <w:pPr>
        <w:pStyle w:val="just"/>
      </w:pPr>
      <w:r>
        <w:t>1.6.2. Куратор вправе оформлять и подписыва</w:t>
      </w:r>
      <w:r>
        <w:t>ть уведомление, предусмотренное ч. 1 и 3 ст. 22 Федерального закона от 27.07.2006 N 152-ФЗ "О персональных данных".</w:t>
      </w:r>
    </w:p>
    <w:p w:rsidR="00000000" w:rsidRDefault="00C228FA">
      <w:pPr>
        <w:pStyle w:val="just"/>
      </w:pPr>
      <w:r>
        <w:t>1.7. Настоящее Положение и изменения к нему утверждаются руководителем оператора и вводятся приказом оператора.</w:t>
      </w:r>
    </w:p>
    <w:p w:rsidR="00000000" w:rsidRDefault="00C228FA">
      <w:pPr>
        <w:pStyle w:val="just"/>
      </w:pPr>
      <w:r>
        <w:t>1.8. Сотрудники оператора, н</w:t>
      </w:r>
      <w:r>
        <w:t>епосредственно осуществляющие обработку персональных данных, должны быть ознакомлены под роспись до начала работы с положениями законодательства Российской Федерации о персональных данных, в том числе с требованиями к защите персональных данных, документам</w:t>
      </w:r>
      <w:r>
        <w:t>и, определяющими политику оператора в отношении обработки персональных данных, локальными актами по вопросам обработки персональных данных, с данным Положением и изменениями к нему. Обучение указанных работников организуется структурным подразделением по п</w:t>
      </w:r>
      <w:r>
        <w:t>овышению квалификации в соответствии с утвержденными оператором графиками.</w:t>
      </w:r>
    </w:p>
    <w:p w:rsidR="00000000" w:rsidRDefault="00C228FA">
      <w:pPr>
        <w:pStyle w:val="just"/>
      </w:pPr>
      <w:r>
        <w:t>1.9. При обработке персональных данных оператор применяет правовые, организационные и технические меры по обеспечению безопасности персональных данных в соответствии со ст. 19 Федер</w:t>
      </w:r>
      <w:r>
        <w:t>ального закона от 27.07.2006 N 152-ФЗ "О персональных данных", Положением об обеспечении безопасности персональных данных при их обработке в информационных системах персональных данных, утвержденным Постановлением Правительства РФ от 17.11.2007 N 781, Мето</w:t>
      </w:r>
      <w:r>
        <w:t>дикой определения актуальных угроз безопасности персональных данных при их обработке в информационных системах персональных данных", утвержденной ФСТЭК РФ 14.02.2008, Рекомендациями по заполнению образца формы уведомления об обработке (о намерении осуществ</w:t>
      </w:r>
      <w:r>
        <w:t>лять обработку) персональных данных, утвержденными Приказом Роскомнадзора от 19.08.2011 N 706, Методическими рекомендациями по обеспечению с помощью криптосредств безопасности персональных данных при их обработке в информационных системах персональных данн</w:t>
      </w:r>
      <w:r>
        <w:t>ых с использованием средств автоматизации, утвержденных ФСБ РФ 21.02.2008 N 149/54-144.</w:t>
      </w:r>
    </w:p>
    <w:p w:rsidR="00000000" w:rsidRDefault="00C228FA">
      <w:pPr>
        <w:pStyle w:val="just"/>
      </w:pPr>
      <w:r>
        <w:t>1.10. Режим конфиденциальности персональных данных оператор обеспечивает в соответствии с Положением оператора о конфиденциальности.</w:t>
      </w:r>
    </w:p>
    <w:p w:rsidR="00000000" w:rsidRDefault="00C228FA">
      <w:pPr>
        <w:pStyle w:val="just"/>
      </w:pPr>
      <w:r>
        <w:t>1.11. Контроль за соблюдением сотру</w:t>
      </w:r>
      <w:r>
        <w:t>дниками оператора требований законодательства и положений локальных нормативных актов оператора организован в соответствии с Положением о внутреннем контроле оператора при обработке персональных данных.</w:t>
      </w:r>
    </w:p>
    <w:p w:rsidR="00000000" w:rsidRDefault="00C228FA">
      <w:pPr>
        <w:pStyle w:val="just"/>
      </w:pPr>
      <w:r>
        <w:t>1.12. Аудит соблюдения оператором требований законода</w:t>
      </w:r>
      <w:r>
        <w:t>тельства и положений локальных нормативных актов оператора организован в соответствии с Положением оператора об аудите при обработке персональных данных.</w:t>
      </w:r>
    </w:p>
    <w:p w:rsidR="00000000" w:rsidRDefault="00C228FA">
      <w:pPr>
        <w:pStyle w:val="just"/>
      </w:pPr>
      <w:r>
        <w:t>1.13. Оценка вреда, который может быть причинен субъектам персональных данных в случае нарушения опера</w:t>
      </w:r>
      <w:r>
        <w:t>тором требований Федерального закона от 27.07.2006 N 152-ФЗ "О персональных данных", определяется в соответствии со ст. ст. 15, 151, 152, 1101 Гражданского кодекса РФ. Соотношение указанного вреда и принимаемых оператором мер, направленных на предупреждени</w:t>
      </w:r>
      <w:r>
        <w:t>е, недопущение и/или устранение его последствий, установлены в Положении о недопущении оператором вреда при обработке персональных данных.</w:t>
      </w:r>
    </w:p>
    <w:p w:rsidR="00000000" w:rsidRDefault="00C228FA">
      <w:pPr>
        <w:pStyle w:val="just"/>
      </w:pPr>
      <w:r>
        <w:t>1.14. Опубликование или обеспечение иным образом неограниченного доступа к настоящему Положению, иным документам, опр</w:t>
      </w:r>
      <w:r>
        <w:t>еделяющим политику оператора в отношении обработки персональных данных, к сведениям о реализуемых требованиях к защите персональных данных оператор проводит в соответствии с Положением оператора о раскрытии информации.</w:t>
      </w:r>
    </w:p>
    <w:p w:rsidR="00000000" w:rsidRDefault="00C228FA">
      <w:pPr>
        <w:pStyle w:val="just"/>
      </w:pPr>
      <w:r>
        <w:t>1.15. При осуществлении сбора персона</w:t>
      </w:r>
      <w:r>
        <w:t xml:space="preserve">льных данных с использованием информационно-телекоммуникационных сетей оператор до начала обработки персональных данных обязан опубликовать в соответствующей информационно-телекоммуникационной сети документ, определяющий его политику в отношении обработки </w:t>
      </w:r>
      <w:r>
        <w:t>персональных данных, и сведения о реализуемых требованиях к защите персональных данных, а также обеспечить возможность доступа к указанному документу с использованием средств соответствующей информационно-телекоммуникационной сети.</w:t>
      </w:r>
    </w:p>
    <w:p w:rsidR="00000000" w:rsidRDefault="00C228FA">
      <w:pPr>
        <w:pStyle w:val="just"/>
      </w:pPr>
      <w:r>
        <w:t>1.16. Оператор обязан пр</w:t>
      </w:r>
      <w:r>
        <w:t>едставить документы и локальные акты, указанные в ч. 1 ст. 18.1 Федерального закона от 27.07.2006 N 152-ФЗ "О персональных данных", и (или) иным образом подтвердить принятие мер, указанных в ч. 1 ст. 18.1 Федерального закона от 27.07.2006 N 152-ФЗ "О персо</w:t>
      </w:r>
      <w:r>
        <w:t>нальных данных", по запросу уполномоченного органа по защите прав субъектов персональных данных в течение ___ дней.</w:t>
      </w:r>
    </w:p>
    <w:p w:rsidR="00000000" w:rsidRDefault="00C2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FA">
      <w:pPr>
        <w:pStyle w:val="3"/>
        <w:rPr>
          <w:rFonts w:eastAsia="Times New Roman"/>
        </w:rPr>
      </w:pPr>
      <w:r>
        <w:rPr>
          <w:rFonts w:eastAsia="Times New Roman"/>
        </w:rPr>
        <w:t>2. СТРУКТУРНЫЕ ПОДРАЗДЕЛЕНИЯ ОПЕРАТОРА ПО ОБРАБОТКЕ ПЕРСОНАЛЬНЫХ ДАННЫХ</w:t>
      </w:r>
    </w:p>
    <w:p w:rsidR="00000000" w:rsidRDefault="00C228FA">
      <w:pPr>
        <w:pStyle w:val="HTML"/>
      </w:pPr>
      <w:r>
        <w:t xml:space="preserve">    2.1. Обработку персональных данных организует _________________</w:t>
      </w:r>
      <w:r>
        <w:t>________</w:t>
      </w:r>
    </w:p>
    <w:p w:rsidR="00000000" w:rsidRDefault="00C228FA">
      <w:pPr>
        <w:pStyle w:val="HTML"/>
      </w:pPr>
      <w:r>
        <w:t>(название структурного</w:t>
      </w:r>
    </w:p>
    <w:p w:rsidR="00000000" w:rsidRDefault="00C228FA">
      <w:pPr>
        <w:pStyle w:val="HTML"/>
      </w:pPr>
      <w:r>
        <w:t>______________ (далее - "Служба ОПД").</w:t>
      </w:r>
    </w:p>
    <w:p w:rsidR="00000000" w:rsidRDefault="00C228FA">
      <w:pPr>
        <w:pStyle w:val="HTML"/>
      </w:pPr>
      <w:r>
        <w:t>подразделения)</w:t>
      </w:r>
    </w:p>
    <w:p w:rsidR="00000000" w:rsidRDefault="00C228FA">
      <w:pPr>
        <w:pStyle w:val="just"/>
      </w:pPr>
      <w:r>
        <w:t>2.2. Служба ОПД находится в непосредственном подчинении куратора ОПД.</w:t>
      </w:r>
    </w:p>
    <w:p w:rsidR="00000000" w:rsidRDefault="00C228FA">
      <w:pPr>
        <w:pStyle w:val="just"/>
      </w:pPr>
      <w:r>
        <w:t>2.3. Состав, уровень квалификации сотрудников, полномочия, функции, условия допуска сотрудников к персональным данным, порядок взаимодействия с другими структурными подразделениями оператора, ответственность Службы ОПД установлены в Положении о службе обра</w:t>
      </w:r>
      <w:r>
        <w:t>ботки персональных данных.</w:t>
      </w:r>
    </w:p>
    <w:p w:rsidR="00000000" w:rsidRDefault="00C228FA">
      <w:pPr>
        <w:pStyle w:val="just"/>
      </w:pPr>
      <w:r>
        <w:t>2.4. Служба ОПД под руководством куратора ОПД:</w:t>
      </w:r>
    </w:p>
    <w:p w:rsidR="00000000" w:rsidRDefault="00C228FA">
      <w:pPr>
        <w:pStyle w:val="just"/>
      </w:pPr>
      <w:r>
        <w:t>1) доводит до сведения работников оператора положения законодательства Российской Федерации о персональных данных, локальных актов по вопросам обработки персональных данных, требован</w:t>
      </w:r>
      <w:r>
        <w:t>ий к защите персональных данных;</w:t>
      </w:r>
    </w:p>
    <w:p w:rsidR="00000000" w:rsidRDefault="00C228FA">
      <w:pPr>
        <w:pStyle w:val="just"/>
      </w:pPr>
      <w:r>
        <w:t>2) организует обработку персональных данных сотрудниками оператора;</w:t>
      </w:r>
    </w:p>
    <w:p w:rsidR="00000000" w:rsidRDefault="00C228FA">
      <w:pPr>
        <w:pStyle w:val="just"/>
      </w:pPr>
      <w:r>
        <w:t>3) организует прием и обработку обращений и запросов субъектов персональных данных или их представителей.</w:t>
      </w:r>
    </w:p>
    <w:p w:rsidR="00000000" w:rsidRDefault="00C228FA">
      <w:pPr>
        <w:pStyle w:val="HTML"/>
      </w:pPr>
      <w:r>
        <w:t xml:space="preserve">    2.5.   Контроль   за   исполнением  сотрудник</w:t>
      </w:r>
      <w:r>
        <w:t>ами  оператора  требований</w:t>
      </w:r>
    </w:p>
    <w:p w:rsidR="00000000" w:rsidRDefault="00C228FA">
      <w:pPr>
        <w:pStyle w:val="HTML"/>
      </w:pPr>
      <w:r>
        <w:t>законодательства  и  положений  локальных  нормативных  актов оператора при</w:t>
      </w:r>
    </w:p>
    <w:p w:rsidR="00000000" w:rsidRDefault="00C228FA">
      <w:pPr>
        <w:pStyle w:val="HTML"/>
      </w:pPr>
      <w:r>
        <w:t>обработке персональных данных возложен на _________________________________</w:t>
      </w:r>
    </w:p>
    <w:p w:rsidR="00000000" w:rsidRDefault="00C228FA">
      <w:pPr>
        <w:pStyle w:val="HTML"/>
      </w:pPr>
      <w:r>
        <w:t>(название структурного подразделения)</w:t>
      </w:r>
    </w:p>
    <w:p w:rsidR="00000000" w:rsidRDefault="00C228FA">
      <w:pPr>
        <w:pStyle w:val="HTML"/>
      </w:pPr>
      <w:r>
        <w:t>(далее - "Отдел внутреннего контроля").</w:t>
      </w:r>
    </w:p>
    <w:p w:rsidR="00000000" w:rsidRDefault="00C228FA">
      <w:pPr>
        <w:pStyle w:val="just"/>
      </w:pPr>
      <w:r>
        <w:t>2.6. Отдел внутреннего контроля:</w:t>
      </w:r>
    </w:p>
    <w:p w:rsidR="00000000" w:rsidRDefault="00C228FA">
      <w:pPr>
        <w:pStyle w:val="just"/>
      </w:pPr>
      <w:r>
        <w:t>1) осуществляет внутренний контроль за соблюдением оператором и его работниками законодательства Российской Федерации о персональных данных, в том числе требований к защите персональных данных;</w:t>
      </w:r>
    </w:p>
    <w:p w:rsidR="00000000" w:rsidRDefault="00C228FA">
      <w:pPr>
        <w:pStyle w:val="just"/>
      </w:pPr>
      <w:r>
        <w:t>2) контролирует прием и обра</w:t>
      </w:r>
      <w:r>
        <w:t>ботку обращений и запросов субъектов персональных данных или их представителей.</w:t>
      </w:r>
    </w:p>
    <w:p w:rsidR="00000000" w:rsidRDefault="00C2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FA">
      <w:pPr>
        <w:pStyle w:val="3"/>
        <w:rPr>
          <w:rFonts w:eastAsia="Times New Roman"/>
        </w:rPr>
      </w:pPr>
      <w:r>
        <w:rPr>
          <w:rFonts w:eastAsia="Times New Roman"/>
        </w:rPr>
        <w:t>3. ПОРЯДОК ОБЕСПЕЧЕНИЯ ОПЕРАТОРОМ ПРАВ СУБЪЕКТА ПЕРСОНАЛЬНЫХ ДАННЫХ</w:t>
      </w:r>
    </w:p>
    <w:p w:rsidR="00000000" w:rsidRDefault="00C228FA">
      <w:pPr>
        <w:pStyle w:val="just"/>
      </w:pPr>
      <w:r>
        <w:t>3.1. Субъекты персональных данных или их представители обладают правами, предусмотренными Федеральным закон</w:t>
      </w:r>
      <w:r>
        <w:t>ом от 27.07.2006 N 152-ФЗ "О персональных данных" и другими нормативно-правовыми актами, регламентирующими обработку персональных данных.</w:t>
      </w:r>
    </w:p>
    <w:p w:rsidR="00000000" w:rsidRDefault="00C228FA">
      <w:pPr>
        <w:pStyle w:val="just"/>
      </w:pPr>
      <w:r>
        <w:t>3.2. Оператор обеспечивает права субъектов персональных данных в порядке, установленном главами 3 и 4 Федерального зак</w:t>
      </w:r>
      <w:r>
        <w:t>она от 27.07.2006 N 152-ФЗ "О персональных данных".</w:t>
      </w:r>
    </w:p>
    <w:p w:rsidR="00000000" w:rsidRDefault="00C228FA">
      <w:pPr>
        <w:pStyle w:val="just"/>
      </w:pPr>
      <w:r>
        <w:t>3.3. Полномочия представителя на представление интересов каждого субъекта персональных данных подтверждаются доверенностью, оформленной в порядке ч. 1 и ч. 4 ст. 185 Гражданского кодекса РФ, ч. 2 ст. 53 Г</w:t>
      </w:r>
      <w:r>
        <w:t>ражданского процессуального кодекса РФ или удостоверенной нотариально согласно ст. 59 Основ законодательства Российской Федерации о нотариате. Копия доверенности представителя, отснятая Службой ОПД с оригинала, хранится оператором не менее трех лет, а в сл</w:t>
      </w:r>
      <w:r>
        <w:t>учае, если срок хранения персональных данных больше трех лет, - не менее срока хранения персональных данных.</w:t>
      </w:r>
    </w:p>
    <w:p w:rsidR="00000000" w:rsidRDefault="00C228FA">
      <w:pPr>
        <w:pStyle w:val="just"/>
      </w:pPr>
      <w:r>
        <w:t>3.4. Сведения, указанные в ч. 7 ст. 22 Федерального закона от 27.07.2006 N 152-ФЗ "О персональных данных", предоставляются субъекту персональных да</w:t>
      </w:r>
      <w:r>
        <w:t>нных Службой ОПД в доступной форме без персональных данных, относящихся к другим субъектам персональных данных, за исключением случаев, если имеются законные основания для раскрытия таких персональных данных, в электронном виде. По требованию субъекта перс</w:t>
      </w:r>
      <w:r>
        <w:t>ональных данных они могут быть продублированы на бумаге. Доступная форма заверяется Куратором ОПД или иным уполномоченным приказом руководителя оператора сотрудником службы ОПД.</w:t>
      </w:r>
    </w:p>
    <w:p w:rsidR="00000000" w:rsidRDefault="00C228FA">
      <w:pPr>
        <w:pStyle w:val="just"/>
      </w:pPr>
      <w:r>
        <w:t>3.5. Сведения, указанные в ч. 7 ст. 22 Федерального закона от 27.07.2006 N 152</w:t>
      </w:r>
      <w:r>
        <w:t>-ФЗ "О персональных данных", предоставляются субъекту персональных данных или его представителю при личном обращении либо при получении запроса субъекта персональных данных или его представителя. Запрос должен содержать номер основного документа, удостовер</w:t>
      </w:r>
      <w:r>
        <w:t xml:space="preserve">яющего личность субъекта персональных данных или его представителя, сведения о дате выдачи указанного документа и выдавшем его органе, сведения, подтверждающие участие субъекта персональных данных в отношениях с оператором (номер договора, дата заключения </w:t>
      </w:r>
      <w:r>
        <w:t>договора, условное словесное обозначение и (или) иные сведения), либо сведения, иным образом подтверждающие факт обработки персональных данных оператором, подпись субъекта персональных данных или его представителя. При наличии технической возможности запро</w:t>
      </w:r>
      <w:r>
        <w:t>с может быть направлен в форме электронного документа и подписан электронной подписью в соответствии с законодательством Российской Федерации.</w:t>
      </w:r>
    </w:p>
    <w:p w:rsidR="00000000" w:rsidRDefault="00C228FA">
      <w:pPr>
        <w:pStyle w:val="just"/>
      </w:pPr>
      <w:r>
        <w:t xml:space="preserve">3.6. Право субъекта персональных данных на доступ к его персональным данным может быть ограничено в соответствии </w:t>
      </w:r>
      <w:r>
        <w:t>с федеральными законами, в том числе ч. 8 ст. 22 Федерального закона от 27.07.2006 N 152-ФЗ "О персональных данных".</w:t>
      </w:r>
    </w:p>
    <w:p w:rsidR="00000000" w:rsidRDefault="00C228FA">
      <w:pPr>
        <w:pStyle w:val="just"/>
      </w:pPr>
      <w:r>
        <w:t xml:space="preserve">3.7. Обработка персональных данных в целях продвижения товаров, работ, услуг на рынке путем осуществления прямых контактов с потенциальным </w:t>
      </w:r>
      <w:r>
        <w:t>потребителем с помощью средств связи, а также в целях политической агитации допускается только при условии предварительного согласия субъекта персональных данных. Согласие может быть устным или письменным.</w:t>
      </w:r>
    </w:p>
    <w:p w:rsidR="00000000" w:rsidRDefault="00C228FA">
      <w:pPr>
        <w:pStyle w:val="just"/>
      </w:pPr>
      <w:r>
        <w:t>3.7.1. Индивидуальное устное общение с потенциальн</w:t>
      </w:r>
      <w:r>
        <w:t>ыми потребителями или агитируемыми лицами производится по специально выделенной телефонной линии оператора. При этом рабочее место сотрудника оператора, которому поручено общение, обеспечивается техническими средствами, позволяющими в автоматизированном ре</w:t>
      </w:r>
      <w:r>
        <w:t>жиме вести регистрацию телефонных вызовов, а также (с согласия субъекта персональных данных) вести аудиозапись переговоров. В данной ситуации аудиозапись полученного устного согласия является надлежащей.</w:t>
      </w:r>
    </w:p>
    <w:p w:rsidR="00000000" w:rsidRDefault="00C228FA">
      <w:pPr>
        <w:pStyle w:val="just"/>
      </w:pPr>
      <w:r>
        <w:t>3.7.2. Если документирование информации в виде аудио</w:t>
      </w:r>
      <w:r>
        <w:t>записи на цифровой диктофон или аудиокассету проводилось физическим лицом по собственной инициативе скрытно, а порой с целью искусственного создания доказательств, то данные доказательства признаются недопустимыми и не имеющими юридической силы на основани</w:t>
      </w:r>
      <w:r>
        <w:t>и ч. 2 ст. 50 Конституции РФ.</w:t>
      </w:r>
    </w:p>
    <w:p w:rsidR="00000000" w:rsidRDefault="00C228FA">
      <w:pPr>
        <w:pStyle w:val="just"/>
      </w:pPr>
      <w:r>
        <w:t>3.7.3. Для письменного согласия достаточно простой письменной формы.</w:t>
      </w:r>
    </w:p>
    <w:p w:rsidR="00000000" w:rsidRDefault="00C228FA">
      <w:pPr>
        <w:pStyle w:val="just"/>
      </w:pPr>
      <w:r>
        <w:t>Указанная обработка персональных данных признается осуществляемой без предварительного согласия субъекта персональных данных, если оператор не докажет, что т</w:t>
      </w:r>
      <w:r>
        <w:t>акое согласие было получено.</w:t>
      </w:r>
    </w:p>
    <w:p w:rsidR="00000000" w:rsidRDefault="00C228FA">
      <w:pPr>
        <w:pStyle w:val="just"/>
      </w:pPr>
      <w:r>
        <w:t>3.8. Оператор обязан немедленно прекратить по требованию субъекта персональных данных обработку его персональных данных, указанную в ч. 1 ст. 15 Федерального закона от 27.07.2006 N 152-ФЗ "О персональных данных".</w:t>
      </w:r>
    </w:p>
    <w:p w:rsidR="00000000" w:rsidRDefault="00C228FA">
      <w:pPr>
        <w:pStyle w:val="just"/>
      </w:pPr>
      <w:r>
        <w:t>3.9. Решение, порождающее юридические последствия в отношении субъекта персональных данных или иным образом затрагивающее его права и законные интересы, может быть принято на основании исключительно автоматизированной обработки его персональных данных толь</w:t>
      </w:r>
      <w:r>
        <w:t>ко при наличии согласия в письменной форме субъекта персональных данных или в случаях, предусмотренных федеральными законами, устанавливающими также меры по обеспечению соблюдения прав и законных интересов субъекта персональных данных.</w:t>
      </w:r>
    </w:p>
    <w:p w:rsidR="00000000" w:rsidRDefault="00C228FA">
      <w:pPr>
        <w:pStyle w:val="just"/>
      </w:pPr>
      <w:r>
        <w:t>3.10. Оператор обяза</w:t>
      </w:r>
      <w:r>
        <w:t>н устно, а по письменному требованию субъекта персональных данных или его представителя - письменно, разъяснить субъекту персональных данных порядок принятия решения на основании исключительно автоматизированной обработки его персональных данных и возможны</w:t>
      </w:r>
      <w:r>
        <w:t>е юридические последствия такого решения, предоставить возможность заявить возражение против такого решения, а также разъяснить порядок защиты субъектом персональных данных своих прав и законных интересов.</w:t>
      </w:r>
    </w:p>
    <w:p w:rsidR="00000000" w:rsidRDefault="00C228FA">
      <w:pPr>
        <w:pStyle w:val="just"/>
      </w:pPr>
      <w:r>
        <w:t>3.10.1. Текст устного разъяснения оператор составл</w:t>
      </w:r>
      <w:r>
        <w:t>яет в письменном виде до начала автоматизированной обработки персональных данных и хранит не менее трех лет.</w:t>
      </w:r>
    </w:p>
    <w:p w:rsidR="00000000" w:rsidRDefault="00C228FA">
      <w:pPr>
        <w:pStyle w:val="just"/>
      </w:pPr>
      <w:r>
        <w:t>3.10.2. В случае автоматизированной обработки персональных данных различными способами разъяснение готовится отдельно для каждого способа.</w:t>
      </w:r>
    </w:p>
    <w:p w:rsidR="00000000" w:rsidRDefault="00C228FA">
      <w:pPr>
        <w:pStyle w:val="just"/>
      </w:pPr>
      <w:r>
        <w:t>3.11. Оп</w:t>
      </w:r>
      <w:r>
        <w:t>ератор обязан рассмотреть возражение, указанное в ч. 3 ст. 16 Федерального закона от 27.07.2006 N 152-ФЗ "О персональных данных", относительно решения, вынесенного на основании исключительно автоматизированной обработки персональных данных:</w:t>
      </w:r>
    </w:p>
    <w:p w:rsidR="00000000" w:rsidRDefault="00C228FA">
      <w:pPr>
        <w:pStyle w:val="just"/>
      </w:pPr>
      <w:r>
        <w:t>- применительно</w:t>
      </w:r>
      <w:r>
        <w:t xml:space="preserve"> к правоотношениям до 01.07.2011 - в течение семи рабочих дней со дня получения возражения;</w:t>
      </w:r>
    </w:p>
    <w:p w:rsidR="00000000" w:rsidRDefault="00C228FA">
      <w:pPr>
        <w:pStyle w:val="just"/>
      </w:pPr>
      <w:r>
        <w:t>- применительно к правоотношениям после 01.07.2011 - в течение тридцати дней со дня получения возражения.</w:t>
      </w:r>
    </w:p>
    <w:p w:rsidR="00000000" w:rsidRDefault="00C228FA">
      <w:pPr>
        <w:pStyle w:val="just"/>
      </w:pPr>
      <w:r>
        <w:t>Оператор уведомляет субъекта персональных данных о результ</w:t>
      </w:r>
      <w:r>
        <w:t>атах рассмотрения возражения в течение _____ дней.</w:t>
      </w:r>
    </w:p>
    <w:p w:rsidR="00000000" w:rsidRDefault="00C228FA">
      <w:pPr>
        <w:pStyle w:val="just"/>
      </w:pPr>
      <w:r>
        <w:t>3.12. Оператор обязан предоставить безвозмездно субъекту персональных данных или его представителю возможность ознакомления с персональными данными, относящимися к этому субъекту персональных данных, по ме</w:t>
      </w:r>
      <w:r>
        <w:t>сту своего расположения в рабочее время.</w:t>
      </w:r>
    </w:p>
    <w:p w:rsidR="00000000" w:rsidRDefault="00C228FA">
      <w:pPr>
        <w:pStyle w:val="just"/>
      </w:pPr>
      <w:r>
        <w:t>3.13. Оператор в течение _____ дней с момента исправления или уничтожения персональных данных по требованию субъекта персональных данных или его представителя обязан уведомить его о внесенных изменениях и предпринят</w:t>
      </w:r>
      <w:r>
        <w:t>ых мерах и принять разумные меры для уведомления третьих лиц, которым персональные данные этого субъекта были переданы.</w:t>
      </w:r>
    </w:p>
    <w:p w:rsidR="00000000" w:rsidRDefault="00C228FA">
      <w:pPr>
        <w:pStyle w:val="just"/>
      </w:pPr>
      <w:r>
        <w:t>3.14. При трансграничной передаче персональных данных их перевод на другие языки осуществляется в порядке, согласованном оператором с ин</w:t>
      </w:r>
      <w:r>
        <w:t>остранным контрагентом.</w:t>
      </w:r>
    </w:p>
    <w:p w:rsidR="00000000" w:rsidRDefault="00C2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FA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РУКОВОДИТЕЛЯ И РАБОТНИКОВ ОПЕРАТОРА</w:t>
      </w:r>
    </w:p>
    <w:p w:rsidR="00000000" w:rsidRDefault="00C228FA">
      <w:pPr>
        <w:pStyle w:val="just"/>
      </w:pPr>
      <w:r>
        <w:t>4.1. Руководитель оператора:</w:t>
      </w:r>
    </w:p>
    <w:p w:rsidR="00000000" w:rsidRDefault="00C228FA">
      <w:pPr>
        <w:pStyle w:val="just"/>
      </w:pPr>
      <w:r>
        <w:t>- оказывает содействие Куратору ОПД в выполнении им своих обязанностей;</w:t>
      </w:r>
    </w:p>
    <w:p w:rsidR="00000000" w:rsidRDefault="00C228FA">
      <w:pPr>
        <w:pStyle w:val="just"/>
      </w:pPr>
      <w:r>
        <w:t>- организует устранение выявленных нарушений законодательства Российской Федера</w:t>
      </w:r>
      <w:r>
        <w:t>ции, нормативных правовых актов уполномоченного федерального органа исполнительной власти, внутренних документов оператора, а также причин и условий, способствовавших совершению нарушения.</w:t>
      </w:r>
    </w:p>
    <w:p w:rsidR="00000000" w:rsidRDefault="00C228FA">
      <w:pPr>
        <w:pStyle w:val="just"/>
      </w:pPr>
      <w:r>
        <w:t>4.2. Сотрудники оператора:</w:t>
      </w:r>
    </w:p>
    <w:p w:rsidR="00000000" w:rsidRDefault="00C228FA">
      <w:pPr>
        <w:pStyle w:val="just"/>
      </w:pPr>
      <w:r>
        <w:t>- оказывают содействие Куратору ОПД в вы</w:t>
      </w:r>
      <w:r>
        <w:t>полнении им своих обязанностей;</w:t>
      </w:r>
    </w:p>
    <w:p w:rsidR="00000000" w:rsidRDefault="00C228FA">
      <w:pPr>
        <w:pStyle w:val="just"/>
      </w:pPr>
      <w:r>
        <w:t>- незамедлительно доводят до сведения своего непосредственного руководителя и Куратора ОПД (в части его компетенции) сведения о предполагаемых нарушениях законодательства Российской Федерации, в том числе нормативных правовы</w:t>
      </w:r>
      <w:r>
        <w:t>х актов уполномоченного федерального органа исполнительной власти, и внутренних документов оператора другими работниками оператора или контрагентами оператора.</w:t>
      </w:r>
    </w:p>
    <w:p w:rsidR="00000000" w:rsidRDefault="00C2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FA">
      <w:pPr>
        <w:pStyle w:val="3"/>
        <w:rPr>
          <w:rFonts w:eastAsia="Times New Roman"/>
        </w:rPr>
      </w:pPr>
      <w:r>
        <w:rPr>
          <w:rFonts w:eastAsia="Times New Roman"/>
        </w:rPr>
        <w:t>5. КОНТРОЛЬ, ОТВЕТСТВЕННОСТЬ ЗА НАРУШЕНИЕ ИЛИ НЕИСПОЛНЕНИЕ ПОЛОЖЕНИЯ</w:t>
      </w:r>
    </w:p>
    <w:p w:rsidR="00000000" w:rsidRDefault="00C228FA">
      <w:pPr>
        <w:pStyle w:val="just"/>
      </w:pPr>
      <w:r>
        <w:t>5.1. Контроль за исполнени</w:t>
      </w:r>
      <w:r>
        <w:t>ем Положения возложен на Отдел внутреннего контроля.</w:t>
      </w:r>
    </w:p>
    <w:p w:rsidR="00000000" w:rsidRDefault="00C228FA">
      <w:pPr>
        <w:pStyle w:val="just"/>
      </w:pPr>
      <w:r>
        <w:t>5.2. Лица, нарушающие или не исполняющие требования Положения, привлекаются к дисциплинарной, административной (ст. ст. 5.39, 13.11, 13.14 Кодекса об административных правонарушениях РФ) или уголовной от</w:t>
      </w:r>
      <w:r>
        <w:t>ветственности (ст. ст. 137, 272 Уголовного кодекса РФ).</w:t>
      </w:r>
    </w:p>
    <w:p w:rsidR="00000000" w:rsidRDefault="00C228FA">
      <w:pPr>
        <w:pStyle w:val="just"/>
      </w:pPr>
      <w:r>
        <w:t>5.3. Руководители структурных подразделений оператора несут персональную ответственность за исполнение обязанностей их подчиненными.</w:t>
      </w:r>
    </w:p>
    <w:p w:rsidR="00000000" w:rsidRDefault="00C2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FA">
      <w:pPr>
        <w:pStyle w:val="just"/>
      </w:pPr>
      <w:r>
        <w:t>Начальник Службы ОПД: ________________/_____________/</w:t>
      </w:r>
    </w:p>
    <w:p w:rsidR="00000000" w:rsidRDefault="00C228F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28FA">
      <w:pPr>
        <w:pStyle w:val="just"/>
      </w:pPr>
      <w:r>
        <w:t>С данным По</w:t>
      </w:r>
      <w:r>
        <w:t>ложением ознакомлен(а) ________________/_____________/</w:t>
      </w:r>
    </w:p>
    <w:p w:rsidR="00000000" w:rsidRDefault="00C228F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https://порядокправа.рф/obrazecy/polozhenie_ob_obrabotke_personalnyx_dannyx.htm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28FA"/>
    <w:rsid w:val="00C22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8BF1A-16EC-45E0-9A7D-D8CBE1B28B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obrabotke_personalnyx_danny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2685</Words>
  <Characters>15308</Characters>
  <Application>Microsoft Office Word</Application>
  <DocSecurity>0</DocSecurity>
  <Lines>127</Lines>
  <Paragraphs>35</Paragraphs>
  <ScaleCrop>false</ScaleCrop>
  <Company/>
  <LinksUpToDate>false</LinksUpToDate>
  <CharactersWithSpaces>17958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обработке персональных данных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2022-08-15T04:39:00Z</dcterms:created>
  <dcterms:modified xsi:type="dcterms:W3CDTF">2022-08-15T04:39:00Z</dcterms:modified>
</cp:coreProperties>
</file>