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418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инспекциях (группах) общественного пожарного надзора</w:t>
      </w:r>
    </w:p>
    <w:p w:rsidR="00000000" w:rsidRDefault="004D6418">
      <w:pPr>
        <w:pStyle w:val="right"/>
      </w:pPr>
      <w:r>
        <w:t>Приложение 3 к Постановлению Главы Администрации Московской области от 30 июня 1992 г. N 144</w:t>
      </w:r>
    </w:p>
    <w:p w:rsidR="00000000" w:rsidRDefault="004D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41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ИНСПЕКЦИЯХ </w:t>
      </w:r>
      <w:r>
        <w:rPr>
          <w:rFonts w:eastAsia="Times New Roman"/>
        </w:rPr>
        <w:t>(ГРУППАХ) ОБЩЕСТВЕННОГО ПОЖАРНОГО НАДЗОРА</w:t>
      </w:r>
    </w:p>
    <w:p w:rsidR="00000000" w:rsidRDefault="004D64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6418">
      <w:pPr>
        <w:pStyle w:val="just"/>
      </w:pPr>
      <w:r>
        <w:t>1.1. Инспекции (группы) общественного пожарного надзора создаются при городских, районных, поселковых и сельских администрациях и ведут работу по организации противопожарной защиты поселений, пре</w:t>
      </w:r>
      <w:r>
        <w:t>дприятий, организаций, учреждений независимо от форм собственности и жилого сектора.</w:t>
      </w:r>
    </w:p>
    <w:p w:rsidR="00000000" w:rsidRDefault="004D6418">
      <w:pPr>
        <w:pStyle w:val="just"/>
      </w:pPr>
      <w:r>
        <w:t>1.2. Инспекции (группы) комплектуются из народных депутатов, актива общественности и добровольного пожарного общества, профилактиков местной пожарной охраны, ведомственных</w:t>
      </w:r>
      <w:r>
        <w:t xml:space="preserve"> пожарных команд и добровольных пожарных дружин на добровольных началах.</w:t>
      </w:r>
    </w:p>
    <w:p w:rsidR="00000000" w:rsidRDefault="004D6418">
      <w:pPr>
        <w:pStyle w:val="just"/>
      </w:pPr>
      <w:r>
        <w:t>1.3. Инспекции (группы) призваны оказывать помощь местной администрации и государственным инспекторам по пожарному надзору в контроле за выполнением на предприятиях, в организациях, у</w:t>
      </w:r>
      <w:r>
        <w:t>чреждениях и жилых домах решений, распоряжений местной администрации по вопросам противопожарной защиты, а также правил пожарной безопасности.</w:t>
      </w:r>
    </w:p>
    <w:p w:rsidR="00000000" w:rsidRDefault="004D6418">
      <w:pPr>
        <w:pStyle w:val="just"/>
      </w:pPr>
      <w:r>
        <w:t>1.4. Непосредственную помощь в организации работы инспекций (групп), их обучении обязаны оказывать органы государ</w:t>
      </w:r>
      <w:r>
        <w:t>ственного пожарного надзора и добровольное пожарное общество.</w:t>
      </w:r>
    </w:p>
    <w:p w:rsidR="00000000" w:rsidRDefault="004D6418">
      <w:pPr>
        <w:pStyle w:val="just"/>
      </w:pPr>
      <w:r>
        <w:t>1.5. Инспекции (группы) при городских (районного подчинения), поселковых и сельских администрациях работают под руководством глав администраций и закрепленных государственных инспекторов по пожа</w:t>
      </w:r>
      <w:r>
        <w:t>рному надзору.</w:t>
      </w:r>
    </w:p>
    <w:p w:rsidR="00000000" w:rsidRDefault="004D6418">
      <w:pPr>
        <w:pStyle w:val="just"/>
      </w:pPr>
      <w:r>
        <w:t>Инспекции при районных, городских (областного подчинения) администрациях работают под руководством глав администраций и руководителей районного (городского) органа государственного пожарного надзора.</w:t>
      </w:r>
    </w:p>
    <w:p w:rsidR="00000000" w:rsidRDefault="004D6418">
      <w:pPr>
        <w:pStyle w:val="just"/>
      </w:pPr>
      <w:r>
        <w:t xml:space="preserve">1.6. За каждым инспектором общественного </w:t>
      </w:r>
      <w:r>
        <w:t>пожарного надзора с его согласия закрепляется конкретный административный, отраслевой либо другой участок работы для организации пожарно - профилактической деятельности, контроля за боеготовностью добровольных пожарных формирований, содержанием противопожа</w:t>
      </w:r>
      <w:r>
        <w:t>рного инвентаря и средств пожаротушения.</w:t>
      </w:r>
    </w:p>
    <w:p w:rsidR="00000000" w:rsidRDefault="004D6418">
      <w:pPr>
        <w:pStyle w:val="just"/>
      </w:pPr>
      <w:r>
        <w:t>1.7. Инспекторам из работников творческих организаций рекомендуется поручать участки работы по противопожарной пропаганде и агитации через средства массовой информации.</w:t>
      </w:r>
    </w:p>
    <w:p w:rsidR="00000000" w:rsidRDefault="004D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418">
      <w:pPr>
        <w:pStyle w:val="3"/>
        <w:rPr>
          <w:rFonts w:eastAsia="Times New Roman"/>
        </w:rPr>
      </w:pPr>
      <w:r>
        <w:rPr>
          <w:rFonts w:eastAsia="Times New Roman"/>
        </w:rPr>
        <w:t>2. ПОРЯДОК УТВЕРЖДЕНИЯ ИНСПЕКТОРОВ ОБЩЕСТВЕНН</w:t>
      </w:r>
      <w:r>
        <w:rPr>
          <w:rFonts w:eastAsia="Times New Roman"/>
        </w:rPr>
        <w:t>ОГО ПОЖАРНОГО НАДЗОРА</w:t>
      </w:r>
    </w:p>
    <w:p w:rsidR="00000000" w:rsidRDefault="004D6418">
      <w:pPr>
        <w:pStyle w:val="just"/>
      </w:pPr>
      <w:r>
        <w:t>2.1. Состав инспекций (групп) персонально рассматривается местной администрацией по представлению органов государственного пожарного надзора и с их добровольного согласия. Начальники инспекций (групп) утверждаются главами администраци</w:t>
      </w:r>
      <w:r>
        <w:t>й.</w:t>
      </w:r>
    </w:p>
    <w:p w:rsidR="00000000" w:rsidRDefault="004D6418">
      <w:pPr>
        <w:pStyle w:val="just"/>
      </w:pPr>
      <w:r>
        <w:t>2.2. Местные администрации выдают инспекторам общественного пожарного надзора удостоверения установленного образца (приложение).</w:t>
      </w:r>
    </w:p>
    <w:p w:rsidR="00000000" w:rsidRDefault="004D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41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ИНСПЕКТОРОВ ОБЩЕСТВЕННОГО ПОЖАРНОГО НАДЗОРА</w:t>
      </w:r>
    </w:p>
    <w:p w:rsidR="00000000" w:rsidRDefault="004D6418">
      <w:pPr>
        <w:pStyle w:val="just"/>
      </w:pPr>
      <w:r>
        <w:t>3.1. Инспектор имеет право:</w:t>
      </w:r>
    </w:p>
    <w:p w:rsidR="00000000" w:rsidRDefault="004D6418">
      <w:pPr>
        <w:pStyle w:val="just"/>
      </w:pPr>
      <w:r>
        <w:t>- производить по согласовани</w:t>
      </w:r>
      <w:r>
        <w:t>ю с руководителями объектов народного хозяйства, домовладельцами и квартиросъемщиками проверки противопожарного состояния объектов, жилых домов, хозяйственных построек, гаражей и квартир, содержания пожарного инвентаря, первичных средств пожаротушения, пож</w:t>
      </w:r>
      <w:r>
        <w:t>арной техники, водоисточников, средств противопожарной автоматики, а также боеготовности добровольных пожарных дружин;</w:t>
      </w:r>
    </w:p>
    <w:p w:rsidR="00000000" w:rsidRDefault="004D6418">
      <w:pPr>
        <w:pStyle w:val="just"/>
      </w:pPr>
      <w:r>
        <w:t>- требовать от должностных лиц и граждан своевременного устранения нарушений правил пожарной безопасности и выполнения предписаний госуда</w:t>
      </w:r>
      <w:r>
        <w:t>рственного пожарного надзора;</w:t>
      </w:r>
    </w:p>
    <w:p w:rsidR="00000000" w:rsidRDefault="004D6418">
      <w:pPr>
        <w:pStyle w:val="just"/>
      </w:pPr>
      <w:r>
        <w:t>- вносить предложения в местную администрацию или государственному инспектору по пожарному надзору (органу госпожнадзора) об усилении мер пожарной безопасности на объектах и в жилом секторе;</w:t>
      </w:r>
    </w:p>
    <w:p w:rsidR="00000000" w:rsidRDefault="004D6418">
      <w:pPr>
        <w:pStyle w:val="just"/>
      </w:pPr>
      <w:r>
        <w:t>- за нарушение или невыполнение пра</w:t>
      </w:r>
      <w:r>
        <w:t xml:space="preserve">вил пожарной безопасности на предприятиях, в учреждениях, организациях, колхозах, общественных местах, складских помещениях, в общежитиях и жилых домах, а также при проектировании и строительстве соответствующих объектов или нарушении правил использования </w:t>
      </w:r>
      <w:r>
        <w:t>и содержания противопожарного инвентаря, оборудования, автоматических средств обнаружения и тушения пожаров составлять протоколы об административных правонарушениях и направлять их для рассмотрения государственному инспектору по пожарному надзору.</w:t>
      </w:r>
    </w:p>
    <w:p w:rsidR="00000000" w:rsidRDefault="004D6418">
      <w:pPr>
        <w:pStyle w:val="just"/>
      </w:pPr>
      <w:r>
        <w:t>3.2. Инс</w:t>
      </w:r>
      <w:r>
        <w:t>пектор обязан:</w:t>
      </w:r>
    </w:p>
    <w:p w:rsidR="00000000" w:rsidRDefault="004D6418">
      <w:pPr>
        <w:pStyle w:val="just"/>
      </w:pPr>
      <w:r>
        <w:t>- в своей практической деятельности по обеспечению противопожарной защиты населенных пунктов, жилых домов и объектов народного хозяйства поддерживать тесный контакт с общественными и государственными надзорными организациями;</w:t>
      </w:r>
    </w:p>
    <w:p w:rsidR="00000000" w:rsidRDefault="004D6418">
      <w:pPr>
        <w:pStyle w:val="just"/>
      </w:pPr>
      <w:r>
        <w:t xml:space="preserve">- отчитываться </w:t>
      </w:r>
      <w:r>
        <w:t>перед начальниками инспекций (групп) и государственным инспектором по пожарному надзору о проделанной работе;</w:t>
      </w:r>
    </w:p>
    <w:p w:rsidR="00000000" w:rsidRDefault="004D6418">
      <w:pPr>
        <w:pStyle w:val="just"/>
      </w:pPr>
      <w:r>
        <w:t>- знать нормы и правила пожарной безопасности для объектов и жилых домов, расположенных на его обслуживаемой территории;</w:t>
      </w:r>
    </w:p>
    <w:p w:rsidR="00000000" w:rsidRDefault="004D6418">
      <w:pPr>
        <w:pStyle w:val="just"/>
      </w:pPr>
      <w:r>
        <w:t>- строго соблюдать законность, быть принципиальным и требовательным в решении вопросов пожарной безопасности;</w:t>
      </w:r>
    </w:p>
    <w:p w:rsidR="00000000" w:rsidRDefault="004D6418">
      <w:pPr>
        <w:pStyle w:val="just"/>
      </w:pPr>
      <w:r>
        <w:t>- оказывать максимальную практическую помощь в устранении противопожарных недочетов;</w:t>
      </w:r>
    </w:p>
    <w:p w:rsidR="00000000" w:rsidRDefault="004D6418">
      <w:pPr>
        <w:pStyle w:val="just"/>
      </w:pPr>
      <w:r>
        <w:t>- пропагандировать правила пожарной безопасности, обучать нас</w:t>
      </w:r>
      <w:r>
        <w:t>еление способам и методам профилактики, тушения пожаров, спасанию и самоспасанию людей при пожарах.</w:t>
      </w:r>
    </w:p>
    <w:p w:rsidR="00000000" w:rsidRDefault="004D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418">
      <w:pPr>
        <w:pStyle w:val="3"/>
        <w:rPr>
          <w:rFonts w:eastAsia="Times New Roman"/>
        </w:rPr>
      </w:pPr>
      <w:r>
        <w:rPr>
          <w:rFonts w:eastAsia="Times New Roman"/>
        </w:rPr>
        <w:t>4. ПООЩРЕНИЯ И ОТВЕТСТВЕННОСТЬ ИНСПЕКТОРОВ ОБЩЕСТВЕННОГО ПОЖАРНОГО НАДЗОРА</w:t>
      </w:r>
    </w:p>
    <w:p w:rsidR="00000000" w:rsidRDefault="004D6418">
      <w:pPr>
        <w:pStyle w:val="just"/>
      </w:pPr>
      <w:r>
        <w:t xml:space="preserve">4.1. Инспекторы, показавшие лучшие образцы в постановке дела пожарной охраны, а </w:t>
      </w:r>
      <w:r>
        <w:t>также проявившие самоотверженные действия в борьбе с пожарами, могут быть поощрены грамотами, награждены ценными подарками и деньгами.</w:t>
      </w:r>
    </w:p>
    <w:p w:rsidR="00000000" w:rsidRDefault="004D6418">
      <w:pPr>
        <w:pStyle w:val="just"/>
      </w:pPr>
      <w:r>
        <w:t>4.2. Инспектор, допустивший недостойные поступки или неудовлетворительно выполняющий свои обязанности, может быть освобож</w:t>
      </w:r>
      <w:r>
        <w:t>ден от своих обязанностей, и у него изымается удостоверение.</w:t>
      </w:r>
    </w:p>
    <w:p w:rsidR="00000000" w:rsidRDefault="004D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418">
      <w:pPr>
        <w:pStyle w:val="right"/>
      </w:pPr>
      <w:r>
        <w:t>Источник - Постановление Главы Администрации МО от 30.06.1992 № 144 (с изменениями и дополнениями на 1994 год)</w:t>
      </w:r>
    </w:p>
    <w:p w:rsidR="00000000" w:rsidRDefault="004D64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https://порядокправа.рф/obrazecy/polozhenie_ob_inspekciyax_gruppax_obshhestvennogo_pozharnogo_nadzora.htm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18"/>
    <w:rsid w:val="004D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65EA8-47B6-40B5-A77B-B9657A65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inspekciyax_gruppax_obshhestvennogo_pozhar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инспекциях (группах) общественного пожарного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2022-08-15T04:38:00Z</dcterms:created>
  <dcterms:modified xsi:type="dcterms:W3CDTF">2022-08-15T04:38:00Z</dcterms:modified>
</cp:coreProperties>
</file>