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4B47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акушерке</w:t>
      </w:r>
    </w:p>
    <w:p w:rsidR="00000000" w:rsidRDefault="00FC4B47">
      <w:pPr>
        <w:pStyle w:val="right"/>
      </w:pPr>
      <w:r>
        <w:t>Приложение No. 13 к Приказу Минздрава СССР от 8 апреля 1980 г. No. 360</w:t>
      </w:r>
    </w:p>
    <w:p w:rsidR="00000000" w:rsidRDefault="00FC4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B47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АКУШЕРКЕ</w:t>
      </w:r>
    </w:p>
    <w:p w:rsidR="00000000" w:rsidRDefault="00FC4B47">
      <w:pPr>
        <w:pStyle w:val="just"/>
      </w:pPr>
      <w:r>
        <w:t>1. Должность акушерки замещается лицом со средним медицинским образованием в соответствии с действующими правилами допуска к медицинской деятельности.</w:t>
      </w:r>
    </w:p>
    <w:p w:rsidR="00000000" w:rsidRDefault="00FC4B47">
      <w:pPr>
        <w:pStyle w:val="just"/>
      </w:pPr>
      <w:r>
        <w:t>2. Акушерка принимается на работу и увольняется руководителем лечебно-профилактического учреждения (родил</w:t>
      </w:r>
      <w:r>
        <w:t>ьного дома, поликлиники и др.).</w:t>
      </w:r>
    </w:p>
    <w:p w:rsidR="00000000" w:rsidRDefault="00FC4B47">
      <w:pPr>
        <w:pStyle w:val="just"/>
      </w:pPr>
      <w:r>
        <w:t>3. Акушерка находится в подчинении врача акушера-гинеколога, заведующего женской консультацией (отделения) и старшей акушерки.</w:t>
      </w:r>
    </w:p>
    <w:p w:rsidR="00000000" w:rsidRDefault="00FC4B47">
      <w:pPr>
        <w:pStyle w:val="just"/>
      </w:pPr>
      <w:r>
        <w:t>4. В своей работе акушерка руководствуется положением о родильном доме и женской консультации (от</w:t>
      </w:r>
      <w:r>
        <w:t>делении), настоящим положением и другими официальными документами, утвержденными Министерством здравоохранения СССР, а также распоряжениями и указаниями вышестоящих органов и должностных лиц.</w:t>
      </w:r>
    </w:p>
    <w:p w:rsidR="00000000" w:rsidRDefault="00FC4B47">
      <w:pPr>
        <w:pStyle w:val="just"/>
      </w:pPr>
      <w:r>
        <w:t>Акушерка, работающая на фельдшерско-акушерском пункте, организуе</w:t>
      </w:r>
      <w:r>
        <w:t>т свою работу в соответствии с положением об акушерке фельдшерско-акушерского пункта (приложение No. 3 к приказу Министра здравоохранения СССР No. 566 от 27 июля 1973 г.).</w:t>
      </w:r>
    </w:p>
    <w:p w:rsidR="00000000" w:rsidRDefault="00FC4B47">
      <w:pPr>
        <w:pStyle w:val="just"/>
      </w:pPr>
      <w:r>
        <w:t>5. Основной задачей акушерки является проведение лечебно-профилактической и санитарн</w:t>
      </w:r>
      <w:r>
        <w:t>о-просветительной работы в области акушерства и гинекологии под руководством врача лечебно-профилактического учреждения.</w:t>
      </w:r>
    </w:p>
    <w:p w:rsidR="00000000" w:rsidRDefault="00FC4B47">
      <w:pPr>
        <w:pStyle w:val="just"/>
      </w:pPr>
      <w:r>
        <w:t>6. В соответствии с основной задачей акушерка осуществляет:</w:t>
      </w:r>
    </w:p>
    <w:p w:rsidR="00000000" w:rsidRDefault="00FC4B47">
      <w:pPr>
        <w:pStyle w:val="just"/>
      </w:pPr>
      <w:r>
        <w:t>6.1. лечебную помощь беременным и гинекологическим больным, выполняет назна</w:t>
      </w:r>
      <w:r>
        <w:t>чение врача в родильном доме (отделении), женской консультации и на дому;</w:t>
      </w:r>
    </w:p>
    <w:p w:rsidR="00000000" w:rsidRDefault="00FC4B47">
      <w:pPr>
        <w:pStyle w:val="just"/>
      </w:pPr>
      <w:r>
        <w:t>6.2. подготовку амбулаторного приема проводимого врачом;</w:t>
      </w:r>
    </w:p>
    <w:p w:rsidR="00000000" w:rsidRDefault="00FC4B47">
      <w:pPr>
        <w:pStyle w:val="just"/>
      </w:pPr>
      <w:r>
        <w:t>6.3. подготовку женщин к предстоящему осмотру врачом;</w:t>
      </w:r>
    </w:p>
    <w:p w:rsidR="00000000" w:rsidRDefault="00FC4B47">
      <w:pPr>
        <w:pStyle w:val="just"/>
      </w:pPr>
      <w:r>
        <w:t>6.4. знакомство женщин с правилами внутреннего распорядка и назначенног</w:t>
      </w:r>
      <w:r>
        <w:t>о режима в отделении и контроль за их выполнением;</w:t>
      </w:r>
    </w:p>
    <w:p w:rsidR="00000000" w:rsidRDefault="00FC4B47">
      <w:pPr>
        <w:pStyle w:val="just"/>
      </w:pPr>
      <w:r>
        <w:t>6.5. помощь врачу при проведении лечебных манипуляций и оперативных манипуляций в амбулаторных и стационарных условиях;</w:t>
      </w:r>
    </w:p>
    <w:p w:rsidR="00000000" w:rsidRDefault="00FC4B47">
      <w:pPr>
        <w:pStyle w:val="just"/>
      </w:pPr>
      <w:r>
        <w:t>6.6. медицинскую помощь при родах и производит первичную обработку новорожденных;</w:t>
      </w:r>
    </w:p>
    <w:p w:rsidR="00000000" w:rsidRDefault="00FC4B47">
      <w:pPr>
        <w:pStyle w:val="just"/>
      </w:pPr>
      <w:r>
        <w:t>6.7</w:t>
      </w:r>
      <w:r>
        <w:t>. патронаж на дому беременных и родильниц;</w:t>
      </w:r>
    </w:p>
    <w:p w:rsidR="00000000" w:rsidRDefault="00FC4B47">
      <w:pPr>
        <w:pStyle w:val="just"/>
      </w:pPr>
      <w:r>
        <w:t>6.8. амбулаторный прием гинекологических больных (совместно с врачом или в соответствующих случаях самостоятельно);</w:t>
      </w:r>
    </w:p>
    <w:p w:rsidR="00000000" w:rsidRDefault="00FC4B47">
      <w:pPr>
        <w:pStyle w:val="just"/>
      </w:pPr>
      <w:r>
        <w:lastRenderedPageBreak/>
        <w:t>6.9. проведение профилактических осмотров женщин с целью выявления гинекологических заболеваний (</w:t>
      </w:r>
      <w:r>
        <w:t>совместно с врачом или в соответствующих случаях самостоятельно);</w:t>
      </w:r>
    </w:p>
    <w:p w:rsidR="00000000" w:rsidRDefault="00FC4B47">
      <w:pPr>
        <w:pStyle w:val="just"/>
      </w:pPr>
      <w:r>
        <w:t>6.10. контроль за соблюдением санитарно-гигиенического режима в учреждении (отделении, женской консультации и др.);</w:t>
      </w:r>
    </w:p>
    <w:p w:rsidR="00000000" w:rsidRDefault="00FC4B47">
      <w:pPr>
        <w:pStyle w:val="just"/>
      </w:pPr>
      <w:r>
        <w:t>6.11. проведение санитарно-просветительной работы среди женщин по вопросам</w:t>
      </w:r>
      <w:r>
        <w:t xml:space="preserve"> охраны материнства;</w:t>
      </w:r>
    </w:p>
    <w:p w:rsidR="00000000" w:rsidRDefault="00FC4B47">
      <w:pPr>
        <w:pStyle w:val="just"/>
      </w:pPr>
      <w:r>
        <w:t>6.12. работу, направленную на соблюдение законодательства по охране здоровья женщин;</w:t>
      </w:r>
    </w:p>
    <w:p w:rsidR="00000000" w:rsidRDefault="00FC4B47">
      <w:pPr>
        <w:pStyle w:val="just"/>
      </w:pPr>
      <w:r>
        <w:t>6.13. контроль за работой младшего медицинского персонала.</w:t>
      </w:r>
    </w:p>
    <w:p w:rsidR="00000000" w:rsidRDefault="00FC4B47">
      <w:pPr>
        <w:pStyle w:val="just"/>
      </w:pPr>
      <w:r>
        <w:t>7. При осуществлении своей работы акушерка обязана:</w:t>
      </w:r>
    </w:p>
    <w:p w:rsidR="00000000" w:rsidRDefault="00FC4B47">
      <w:pPr>
        <w:pStyle w:val="just"/>
      </w:pPr>
      <w:r>
        <w:t>7.1. соблюдать правила асептики и антис</w:t>
      </w:r>
      <w:r>
        <w:t>ептики, правильно хранить, обрабатывать и стерилизовать медицинские инструменты, перевязочный материал и т.д.;</w:t>
      </w:r>
    </w:p>
    <w:p w:rsidR="00000000" w:rsidRDefault="00FC4B47">
      <w:pPr>
        <w:pStyle w:val="just"/>
      </w:pPr>
      <w:r>
        <w:t>7.2. производить простейшие лабораторные исследования (мочи на белок, групповой принадлежности крови, гемоглобина и скорости оседания эритроцитов</w:t>
      </w:r>
      <w:r>
        <w:t>-СОЭ);</w:t>
      </w:r>
    </w:p>
    <w:p w:rsidR="00000000" w:rsidRDefault="00FC4B47">
      <w:pPr>
        <w:pStyle w:val="just"/>
      </w:pPr>
      <w:r>
        <w:t>7.3. выполнять при необходимости обязанности операционной сестры;</w:t>
      </w:r>
    </w:p>
    <w:p w:rsidR="00000000" w:rsidRDefault="00FC4B47">
      <w:pPr>
        <w:pStyle w:val="just"/>
      </w:pPr>
      <w:r>
        <w:t>7.4. вести установленную Министерством здравоохранения СССР медицинскую учетную документацию;</w:t>
      </w:r>
    </w:p>
    <w:p w:rsidR="00000000" w:rsidRDefault="00FC4B47">
      <w:pPr>
        <w:pStyle w:val="just"/>
      </w:pPr>
      <w:r>
        <w:t>7.5. оказывать первую неотложную медицинскую помощь при острых заболеваниях и несчастных случаях с последующим вызовом врача к больному или направлением его в ближайшее лечебно-профилактическое учреждение;</w:t>
      </w:r>
    </w:p>
    <w:p w:rsidR="00000000" w:rsidRDefault="00FC4B47">
      <w:pPr>
        <w:pStyle w:val="just"/>
      </w:pPr>
      <w:r>
        <w:t>7.6. при распознавании патологического течения род</w:t>
      </w:r>
      <w:r>
        <w:t>ов и послеродового периода немедленно вызывать врача или транспортировать женщину (при ее транспортабельности) во врачебный стационар.</w:t>
      </w:r>
    </w:p>
    <w:p w:rsidR="00000000" w:rsidRDefault="00FC4B47">
      <w:pPr>
        <w:pStyle w:val="just"/>
      </w:pPr>
      <w:r>
        <w:t>7.7. сообщать врачу акушеру-гинекологу или заведующему, а в их отсутствии дежурному врачу о всех обнаруженных тяжелых осл</w:t>
      </w:r>
      <w:r>
        <w:t>ожнениях или заболеваниях у беременных, больных или о случаях серьезного нарушения установленного порядка;</w:t>
      </w:r>
    </w:p>
    <w:p w:rsidR="00000000" w:rsidRDefault="00FC4B47">
      <w:pPr>
        <w:pStyle w:val="just"/>
      </w:pPr>
      <w:r>
        <w:t>7.8. систематически повышать свою профессиональную квалификацию и идейно-политический уровень.</w:t>
      </w:r>
    </w:p>
    <w:p w:rsidR="00000000" w:rsidRDefault="00FC4B47">
      <w:pPr>
        <w:pStyle w:val="just"/>
      </w:pPr>
      <w:r>
        <w:t>8. Акушерка имеет право:</w:t>
      </w:r>
    </w:p>
    <w:p w:rsidR="00000000" w:rsidRDefault="00FC4B47">
      <w:pPr>
        <w:pStyle w:val="just"/>
      </w:pPr>
      <w:r>
        <w:t xml:space="preserve">8.1. применять по назначению </w:t>
      </w:r>
      <w:r>
        <w:t>врача консервативные методы лечения больных и проводить некоторые лечебные процедуры, а также внутривенные инъекции;</w:t>
      </w:r>
    </w:p>
    <w:p w:rsidR="00000000" w:rsidRDefault="00FC4B47">
      <w:pPr>
        <w:pStyle w:val="just"/>
      </w:pPr>
      <w:r>
        <w:t>8.2. вводить сильно действующие вещества, наркотики, внутривенно противошоковые средства больным по жизненным показаниям (при невозможности</w:t>
      </w:r>
      <w:r>
        <w:t xml:space="preserve"> своевременного прибытия врача к больной);</w:t>
      </w:r>
    </w:p>
    <w:p w:rsidR="00000000" w:rsidRDefault="00FC4B47">
      <w:pPr>
        <w:pStyle w:val="just"/>
      </w:pPr>
      <w:r>
        <w:t>8.3. в присутствии врача и под его контролем производить переливание крови, ассистировать во время операции;</w:t>
      </w:r>
    </w:p>
    <w:p w:rsidR="00000000" w:rsidRDefault="00FC4B47">
      <w:pPr>
        <w:pStyle w:val="just"/>
      </w:pPr>
      <w:r>
        <w:t>8.4. производить некоторые акушерские вмешательства при ситуациях, угрожающих жизни роженице или родильн</w:t>
      </w:r>
      <w:r>
        <w:t>ице (выделение последа наружными приемами, ручное обследование послеродовой матки, отделение и выделение последа, осмотр шейки матки при кровотечении);</w:t>
      </w:r>
    </w:p>
    <w:p w:rsidR="00000000" w:rsidRDefault="00FC4B47">
      <w:pPr>
        <w:pStyle w:val="just"/>
      </w:pPr>
      <w:r>
        <w:t>8.5. зашивать разрывы промежности I и II степени.</w:t>
      </w:r>
    </w:p>
    <w:p w:rsidR="00000000" w:rsidRDefault="00FC4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B47">
      <w:pPr>
        <w:pStyle w:val="right"/>
      </w:pPr>
      <w:r>
        <w:t xml:space="preserve">Начальник </w:t>
      </w:r>
      <w:r>
        <w:br/>
        <w:t xml:space="preserve">Главного управления </w:t>
      </w:r>
      <w:r>
        <w:br/>
        <w:t>лечебно-профилактичес</w:t>
      </w:r>
      <w:r>
        <w:t xml:space="preserve">кой </w:t>
      </w:r>
      <w:r>
        <w:br/>
        <w:t xml:space="preserve">помощи детям и матерям </w:t>
      </w:r>
      <w:r>
        <w:br/>
        <w:t xml:space="preserve">Министерства здравоохранения СССР </w:t>
      </w:r>
      <w:r>
        <w:br/>
        <w:t>Е.И.АНДРЕЕВА</w:t>
      </w:r>
    </w:p>
    <w:p w:rsidR="00000000" w:rsidRDefault="00FC4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B47">
      <w:pPr>
        <w:pStyle w:val="right"/>
      </w:pPr>
      <w:r>
        <w:t>Источник - Приказ Минздрава СССР от 08.04.1980 № 360</w:t>
      </w:r>
    </w:p>
    <w:p w:rsidR="00000000" w:rsidRDefault="00FC4B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https://порядокправа.рф/obrazecy/polozhenie_ob_akusherke.htm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B47"/>
    <w:rsid w:val="00FC4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C87A58-9799-49C3-9F7E-FBB7B7475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akusher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4264</Characters>
  <Application>Microsoft Office Word</Application>
  <DocSecurity>0</DocSecurity>
  <Lines>35</Lines>
  <Paragraphs>10</Paragraphs>
  <ScaleCrop>false</ScaleCrop>
  <Company/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акушерке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2022-08-15T04:36:00Z</dcterms:created>
  <dcterms:modified xsi:type="dcterms:W3CDTF">2022-08-15T04:36:00Z</dcterms:modified>
</cp:coreProperties>
</file>