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A30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структурном подразделении (управлении/отделе) открытого акционерного общества</w:t>
      </w:r>
    </w:p>
    <w:p w:rsidR="00000000" w:rsidRDefault="001E5A30">
      <w:pPr>
        <w:pStyle w:val="3"/>
        <w:rPr>
          <w:rFonts w:eastAsia="Times New Roman"/>
        </w:rPr>
      </w:pPr>
      <w:r>
        <w:rPr>
          <w:rFonts w:eastAsia="Times New Roman"/>
        </w:rPr>
        <w:t>ОАО "XXX"</w:t>
      </w:r>
    </w:p>
    <w:p w:rsidR="00000000" w:rsidRDefault="001E5A30">
      <w:pPr>
        <w:pStyle w:val="HTML"/>
      </w:pPr>
      <w:r>
        <w:t xml:space="preserve">                                                    Утверждаю:</w:t>
      </w:r>
    </w:p>
    <w:p w:rsidR="00000000" w:rsidRDefault="001E5A30">
      <w:pPr>
        <w:pStyle w:val="HTML"/>
      </w:pPr>
      <w:r>
        <w:t>Генеральный директор</w:t>
      </w:r>
    </w:p>
    <w:p w:rsidR="00000000" w:rsidRDefault="001E5A30">
      <w:pPr>
        <w:pStyle w:val="HTML"/>
      </w:pPr>
      <w:r>
        <w:t>________________ Ф.И.О.</w:t>
      </w:r>
    </w:p>
    <w:p w:rsidR="00000000" w:rsidRDefault="001E5A30">
      <w:pPr>
        <w:pStyle w:val="HTML"/>
      </w:pPr>
      <w:r>
        <w:t>"__" __________ 2009 г.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Управлении/Отделе I. Общие положения</w:t>
      </w:r>
    </w:p>
    <w:p w:rsidR="00000000" w:rsidRDefault="001E5A30">
      <w:pPr>
        <w:pStyle w:val="just"/>
      </w:pPr>
      <w:r>
        <w:t>1. Настоящее Положение устанавливает цели, основные функции Управления/Отдела, а также основные направления линейного и функционального взаимодействия со структурными подразделениями ОАО "XXX" (далее - Обще</w:t>
      </w:r>
      <w:r>
        <w:t>ство).</w:t>
      </w:r>
    </w:p>
    <w:p w:rsidR="00000000" w:rsidRDefault="001E5A30">
      <w:pPr>
        <w:pStyle w:val="just"/>
      </w:pPr>
      <w:r>
        <w:t>2. Управление/Отдел (далее - Управление) является структурным подразделением Открытого акционерного общества "XXX" (далее - Общество).</w:t>
      </w:r>
    </w:p>
    <w:p w:rsidR="00000000" w:rsidRDefault="001E5A30">
      <w:pPr>
        <w:pStyle w:val="just"/>
      </w:pPr>
      <w:r>
        <w:t>3. Основными целями Управления/Отдела являются:</w:t>
      </w:r>
    </w:p>
    <w:p w:rsidR="00000000" w:rsidRDefault="001E5A30">
      <w:pPr>
        <w:pStyle w:val="just"/>
      </w:pPr>
      <w:r>
        <w:t>(Формулируются структурным подразделением)</w:t>
      </w:r>
    </w:p>
    <w:p w:rsidR="00000000" w:rsidRDefault="001E5A30">
      <w:pPr>
        <w:pStyle w:val="just"/>
      </w:pPr>
      <w:r>
        <w:t>4. Основными задачами У</w:t>
      </w:r>
      <w:r>
        <w:t>правления/Отдела являются:</w:t>
      </w:r>
    </w:p>
    <w:p w:rsidR="00000000" w:rsidRDefault="001E5A30">
      <w:pPr>
        <w:pStyle w:val="just"/>
      </w:pPr>
      <w:r>
        <w:t>(Формулируются структурным подразделением)</w:t>
      </w:r>
    </w:p>
    <w:p w:rsidR="00000000" w:rsidRDefault="001E5A30">
      <w:pPr>
        <w:pStyle w:val="just"/>
      </w:pPr>
      <w:r>
        <w:t>5. В своей работе Управление/Отдел руководствуется:</w:t>
      </w:r>
    </w:p>
    <w:p w:rsidR="00000000" w:rsidRDefault="001E5A30">
      <w:pPr>
        <w:pStyle w:val="just"/>
      </w:pPr>
      <w:r>
        <w:t>- нормами Конституции Российской Федерации;</w:t>
      </w:r>
    </w:p>
    <w:p w:rsidR="00000000" w:rsidRDefault="001E5A30">
      <w:pPr>
        <w:pStyle w:val="just"/>
      </w:pPr>
      <w:r>
        <w:t>- нормами международного права;</w:t>
      </w:r>
    </w:p>
    <w:p w:rsidR="00000000" w:rsidRDefault="001E5A30">
      <w:pPr>
        <w:pStyle w:val="just"/>
      </w:pPr>
      <w:r>
        <w:t>- международными договорами Российской Федерации;</w:t>
      </w:r>
    </w:p>
    <w:p w:rsidR="00000000" w:rsidRDefault="001E5A30">
      <w:pPr>
        <w:pStyle w:val="just"/>
      </w:pPr>
      <w:r>
        <w:t>- федера</w:t>
      </w:r>
      <w:r>
        <w:t>льными законами и иными нормативно-правовыми актами Российской Федерации;</w:t>
      </w:r>
    </w:p>
    <w:p w:rsidR="00000000" w:rsidRDefault="001E5A30">
      <w:pPr>
        <w:pStyle w:val="just"/>
      </w:pPr>
      <w:r>
        <w:t>- уставом Общества;</w:t>
      </w:r>
    </w:p>
    <w:p w:rsidR="00000000" w:rsidRDefault="001E5A30">
      <w:pPr>
        <w:pStyle w:val="just"/>
      </w:pPr>
      <w:r>
        <w:t>- коллективным договором.</w:t>
      </w:r>
    </w:p>
    <w:p w:rsidR="00000000" w:rsidRDefault="001E5A30">
      <w:pPr>
        <w:pStyle w:val="just"/>
      </w:pPr>
      <w:r>
        <w:t>(указать иные нормативные документы, если они имеются)</w:t>
      </w:r>
    </w:p>
    <w:p w:rsidR="00000000" w:rsidRDefault="001E5A30">
      <w:pPr>
        <w:pStyle w:val="just"/>
      </w:pPr>
      <w:r>
        <w:t>6. Управление/Отдел находится в непосредственном подчинении у Директора _________</w:t>
      </w:r>
      <w:r>
        <w:t>__ (указать кого).</w:t>
      </w:r>
    </w:p>
    <w:p w:rsidR="00000000" w:rsidRDefault="001E5A30">
      <w:pPr>
        <w:pStyle w:val="just"/>
      </w:pPr>
      <w:r>
        <w:lastRenderedPageBreak/>
        <w:t>7. Руководство работой Управления/Отдела осуществляет начальник Управления/Отдела.</w:t>
      </w:r>
    </w:p>
    <w:p w:rsidR="00000000" w:rsidRDefault="001E5A30">
      <w:pPr>
        <w:pStyle w:val="just"/>
      </w:pPr>
      <w:r>
        <w:t>8. В состав Управления/Отдела входят:</w:t>
      </w:r>
    </w:p>
    <w:p w:rsidR="00000000" w:rsidRDefault="001E5A30">
      <w:pPr>
        <w:pStyle w:val="just"/>
      </w:pPr>
      <w:r>
        <w:t>(указать структуру)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3"/>
        <w:rPr>
          <w:rFonts w:eastAsia="Times New Roman"/>
        </w:rPr>
      </w:pPr>
      <w:r>
        <w:rPr>
          <w:rFonts w:eastAsia="Times New Roman"/>
        </w:rPr>
        <w:t>II. Функции</w:t>
      </w:r>
    </w:p>
    <w:p w:rsidR="00000000" w:rsidRDefault="001E5A30">
      <w:pPr>
        <w:pStyle w:val="just"/>
      </w:pPr>
      <w:r>
        <w:t>(Формулируются структурным подразделением)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3"/>
        <w:rPr>
          <w:rFonts w:eastAsia="Times New Roman"/>
        </w:rPr>
      </w:pPr>
      <w:r>
        <w:rPr>
          <w:rFonts w:eastAsia="Times New Roman"/>
        </w:rPr>
        <w:t>III. Взаимоотношения управления/Отдела с другими подразделениями Общества</w:t>
      </w:r>
    </w:p>
    <w:p w:rsidR="00000000" w:rsidRDefault="001E5A30">
      <w:pPr>
        <w:pStyle w:val="just"/>
      </w:pPr>
      <w:r>
        <w:t>(Формулируются структурным подразделением)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1E5A30">
      <w:pPr>
        <w:pStyle w:val="just"/>
      </w:pPr>
      <w:r>
        <w:t>Для достижений целей и задач, возложенных на Управление/Отдел, его сотрудники пользу</w:t>
      </w:r>
      <w:r>
        <w:t>ются следующими правами:</w:t>
      </w:r>
    </w:p>
    <w:p w:rsidR="00000000" w:rsidRDefault="001E5A30">
      <w:pPr>
        <w:pStyle w:val="just"/>
      </w:pPr>
      <w:r>
        <w:t>- требовать от подразделений Общества представления материалов, необходимых для осуществления работы, входящей в компетенцию отдела;</w:t>
      </w:r>
    </w:p>
    <w:p w:rsidR="00000000" w:rsidRDefault="001E5A30">
      <w:pPr>
        <w:pStyle w:val="just"/>
      </w:pPr>
      <w:r>
        <w:t>- представлять Общество в контактах с российскими и иностранными организациями и фирмами в рамках,</w:t>
      </w:r>
      <w:r>
        <w:t xml:space="preserve"> определяемых руководством и должностными инструкциями, вести соответствующую переписку;</w:t>
      </w:r>
    </w:p>
    <w:p w:rsidR="00000000" w:rsidRDefault="001E5A30">
      <w:pPr>
        <w:pStyle w:val="just"/>
      </w:pPr>
      <w:r>
        <w:t>- представлять руководству Общества предложения по улучшению и повышению эффективности работы отдела.</w:t>
      </w:r>
    </w:p>
    <w:p w:rsidR="00000000" w:rsidRDefault="001E5A30">
      <w:pPr>
        <w:pStyle w:val="just"/>
      </w:pPr>
      <w:r>
        <w:t>(дополнить список при необходимости)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1E5A30">
      <w:pPr>
        <w:pStyle w:val="just"/>
      </w:pPr>
      <w:r>
        <w:t>1. Всю п</w:t>
      </w:r>
      <w:r>
        <w:t>олноту ответственности за невыполнение или ненадлежащее выполнение обязанностей, возложенных настоящим уставом, несет руководитель Управления/Отдела.</w:t>
      </w:r>
    </w:p>
    <w:p w:rsidR="00000000" w:rsidRDefault="001E5A30">
      <w:pPr>
        <w:pStyle w:val="just"/>
      </w:pPr>
      <w:r>
        <w:t xml:space="preserve">2. Степень ответственности устанавливается в соответствии с действующим законодательством РФ и локальными </w:t>
      </w:r>
      <w:r>
        <w:t>нормативными актами Общества.</w:t>
      </w:r>
    </w:p>
    <w:p w:rsidR="00000000" w:rsidRDefault="001E5A30">
      <w:pPr>
        <w:pStyle w:val="just"/>
      </w:pPr>
      <w:r>
        <w:t>(дополнить список при необходимости)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just"/>
      </w:pPr>
      <w:r>
        <w:t>В любом случае при разработке положения необходимо исходить из того, что в нем должны быть указаны:</w:t>
      </w:r>
    </w:p>
    <w:p w:rsidR="00000000" w:rsidRDefault="001E5A30">
      <w:pPr>
        <w:pStyle w:val="just"/>
      </w:pPr>
      <w:r>
        <w:t>- место в структуре организации (самостоятельное подразделение или входит в состав депар</w:t>
      </w:r>
      <w:r>
        <w:t>тамента, управления и т.д.),</w:t>
      </w:r>
    </w:p>
    <w:p w:rsidR="00000000" w:rsidRDefault="001E5A30">
      <w:pPr>
        <w:pStyle w:val="just"/>
      </w:pPr>
      <w:r>
        <w:t>- какими документами в своей деятельности руководствуется (федеральными законами, Уставом, другими документами предприятия),</w:t>
      </w:r>
    </w:p>
    <w:p w:rsidR="00000000" w:rsidRDefault="001E5A30">
      <w:pPr>
        <w:pStyle w:val="just"/>
      </w:pPr>
      <w:r>
        <w:t>- структура подразделения,</w:t>
      </w:r>
    </w:p>
    <w:p w:rsidR="00000000" w:rsidRDefault="001E5A30">
      <w:pPr>
        <w:pStyle w:val="just"/>
      </w:pPr>
      <w:r>
        <w:t>- непосредственный руководитель подразделения,</w:t>
      </w:r>
    </w:p>
    <w:p w:rsidR="00000000" w:rsidRDefault="001E5A30">
      <w:pPr>
        <w:pStyle w:val="just"/>
      </w:pPr>
      <w:r>
        <w:t>- основные задачи подразделе</w:t>
      </w:r>
      <w:r>
        <w:t>ния,</w:t>
      </w:r>
    </w:p>
    <w:p w:rsidR="00000000" w:rsidRDefault="001E5A30">
      <w:pPr>
        <w:pStyle w:val="just"/>
      </w:pPr>
      <w:r>
        <w:t>- функции, права, ответственность подразделения.</w:t>
      </w:r>
    </w:p>
    <w:p w:rsidR="00000000" w:rsidRDefault="001E5A30">
      <w:pPr>
        <w:pStyle w:val="just"/>
      </w:pPr>
      <w:r>
        <w:t>Положение визируется руководителем подразделения и утверждается руководителем организации.</w:t>
      </w:r>
    </w:p>
    <w:p w:rsidR="00000000" w:rsidRDefault="001E5A30">
      <w:pPr>
        <w:pStyle w:val="just"/>
      </w:pPr>
      <w:r>
        <w:t>Рассмотрим этапы разработки положения о структурном подразделении на примере разработки положения о кадровой сл</w:t>
      </w:r>
      <w:r>
        <w:t>ужбе (см. пример 2).</w:t>
      </w:r>
    </w:p>
    <w:p w:rsidR="00000000" w:rsidRDefault="001E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A30">
      <w:pPr>
        <w:pStyle w:val="right"/>
      </w:pPr>
      <w:r>
        <w:t>Источник - "Кадровая служба и управление персоналом предприятия", 2009, № 12</w:t>
      </w:r>
    </w:p>
    <w:p w:rsidR="00000000" w:rsidRDefault="001E5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https://порядокправа.рф/obrazecy/polozhenie_o_strukturnom_podrazdelenii_upravlenii_otdele_otkrytogo_akcionernogo_obshhest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30"/>
    <w:rsid w:val="001E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4B751-C66A-4F36-9D96-C3ACED25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rukturnom_podrazdelenii_upravlenii_otdele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структурном подразделении (управлении/отделе)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