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3C50">
      <w:pPr>
        <w:pStyle w:val="1"/>
        <w:rPr>
          <w:rFonts w:eastAsia="Times New Roman"/>
        </w:rPr>
      </w:pPr>
      <w:r>
        <w:rPr>
          <w:rFonts w:eastAsia="Times New Roman"/>
        </w:rPr>
        <w:t>Положение о сохранении коммерческой тайны предприятия</w:t>
      </w:r>
    </w:p>
    <w:p w:rsidR="00000000" w:rsidRDefault="009C3C50">
      <w:pPr>
        <w:pStyle w:val="3"/>
        <w:rPr>
          <w:rFonts w:eastAsia="Times New Roman"/>
        </w:rPr>
      </w:pPr>
      <w:r>
        <w:rPr>
          <w:rFonts w:eastAsia="Times New Roman"/>
        </w:rPr>
        <w:t>Положение о сохранении коммерческой тайны предприятия</w:t>
      </w:r>
    </w:p>
    <w:p w:rsidR="00000000" w:rsidRDefault="009C3C50">
      <w:pPr>
        <w:pStyle w:val="just"/>
      </w:pPr>
      <w:r>
        <w:t xml:space="preserve">В условиях рынка и конкуренции коммерческая тайна выступает как элемент </w:t>
      </w:r>
      <w:r>
        <w:t>маркетинга и предприимчивости, как способ максимизации прибыли предприятия. Утечка коммерческих секретов может привести к снижению доходов предприятия или к его банкротству.</w:t>
      </w:r>
    </w:p>
    <w:p w:rsidR="00000000" w:rsidRDefault="009C3C50">
      <w:pPr>
        <w:pStyle w:val="just"/>
      </w:pPr>
      <w:r>
        <w:t>Работник (служащий) (далее для краткости - "работник") обязан строго хранить в тай</w:t>
      </w:r>
      <w:r>
        <w:t>не сведения, отнесенные к коммерческой тайне предприятия, ставшие ему известными по службе или иным путем. Разглашение коммерческой тайны предприятия, утрата ее носителей, передача третьим лицам, публикация без согласия предприятия, а также использование д</w:t>
      </w:r>
      <w:r>
        <w:t>ля занятия любой деятельностью, которая в качестве конкурентного действия может нанести ущерб предприятию, влечет уголовную, административную, гражданско-правовую или иную ответственность в соответствии с законодательством.</w:t>
      </w:r>
    </w:p>
    <w:p w:rsidR="00000000" w:rsidRDefault="009C3C50">
      <w:pPr>
        <w:pStyle w:val="just"/>
      </w:pPr>
      <w:r>
        <w:t xml:space="preserve">Коммерческая тайна определяется </w:t>
      </w:r>
      <w:r>
        <w:t>руководителем предприятия и отражается в "Перечне сведений, составляющих коммерческую тайну предприятия" (объявлен Приказом по предприятию N _____ от "___" ___________ ____ г.).</w:t>
      </w:r>
    </w:p>
    <w:p w:rsidR="00000000" w:rsidRDefault="009C3C50">
      <w:pPr>
        <w:pStyle w:val="just"/>
      </w:pPr>
      <w:r>
        <w:t>Коммерческая тайна других предприятий, с которыми имеются деловые отношения пр</w:t>
      </w:r>
      <w:r>
        <w:t>едприятия, доводится до работника в части, его касающейся, руководителем структурного подразделения.</w:t>
      </w:r>
    </w:p>
    <w:p w:rsidR="00000000" w:rsidRDefault="009C3C50">
      <w:pPr>
        <w:pStyle w:val="just"/>
      </w:pPr>
      <w:r>
        <w:t>Порядок обращения со сведениями, отнесенными к коммерческой тайне предприятия, регулируется "Положением по обеспечению сохранности коммерческой тайны предп</w:t>
      </w:r>
      <w:r>
        <w:t>риятия" (объявлено Приказом по предприятию N _____ от "___" ____________ ___ г.).</w:t>
      </w:r>
    </w:p>
    <w:p w:rsidR="00000000" w:rsidRDefault="009C3C50">
      <w:pPr>
        <w:pStyle w:val="just"/>
      </w:pPr>
      <w:r>
        <w:t>Работник обязан работать только с теми сведениями и документами, содержащими коммерческую тайну предприятия, к которым он получил доступ в силу служебных обязанностей, знать,</w:t>
      </w:r>
      <w:r>
        <w:t xml:space="preserve"> какие конкретно сведения подлежат защите, а также строго соблюдать правила пользования ими.</w:t>
      </w:r>
    </w:p>
    <w:p w:rsidR="00000000" w:rsidRDefault="009C3C50">
      <w:pPr>
        <w:pStyle w:val="just"/>
      </w:pPr>
      <w:r>
        <w:t>Работник должен знать также, кому из сотрудников предприятия разрешено работать со сведениями, составляющими коммерческую тайну предприятия, к которым он сам допущ</w:t>
      </w:r>
      <w:r>
        <w:t>ен, и в каком объеме эти сведения могут быть доведены до этих сотрудников.</w:t>
      </w:r>
    </w:p>
    <w:p w:rsidR="00000000" w:rsidRDefault="009C3C50">
      <w:pPr>
        <w:pStyle w:val="just"/>
      </w:pPr>
      <w:r>
        <w:t>При участии в работе сторонних организаций работник может знакомить их представителей со сведениями, составляющими коммерческую тайну предприятия, только с письменного разрешения ру</w:t>
      </w:r>
      <w:r>
        <w:t>ководителя структурного подразделения. При этом руководитель должен определить конкретные вопросы, подлежащие рассмотрению, и указать, кому и в каком объеме может быть доведена информация, подлежащая защите.</w:t>
      </w:r>
    </w:p>
    <w:p w:rsidR="00000000" w:rsidRDefault="009C3C50">
      <w:pPr>
        <w:pStyle w:val="just"/>
      </w:pPr>
      <w:r>
        <w:t>Запрещается помещать без необходимости сведения,</w:t>
      </w:r>
      <w:r>
        <w:t xml:space="preserve"> составляющие коммерческую тайну предприятия, в документы, содержащие государственные секреты и имеющие в связи с этим соответствующий гриф секретности. Такое нарушение порядка обращения со </w:t>
      </w:r>
      <w:r>
        <w:lastRenderedPageBreak/>
        <w:t>сведениями, составляющими коммерческую тайну предприятия, рассматр</w:t>
      </w:r>
      <w:r>
        <w:t>ивается как их разглашение и влечет ответственность в соответствии с установленным порядком.</w:t>
      </w:r>
    </w:p>
    <w:p w:rsidR="00000000" w:rsidRDefault="009C3C50">
      <w:pPr>
        <w:pStyle w:val="HTML"/>
      </w:pPr>
      <w:r>
        <w:t xml:space="preserve">    Об утрате или недостаче документов,  изделий,  содержащих  коммерческую</w:t>
      </w:r>
    </w:p>
    <w:p w:rsidR="00000000" w:rsidRDefault="009C3C50">
      <w:pPr>
        <w:pStyle w:val="HTML"/>
      </w:pPr>
      <w:r>
        <w:t>тайну предприятия, удостоверений, пропусков, ключей от  режимных помещений,</w:t>
      </w:r>
    </w:p>
    <w:p w:rsidR="00000000" w:rsidRDefault="009C3C50">
      <w:pPr>
        <w:pStyle w:val="HTML"/>
      </w:pPr>
      <w:r>
        <w:t>хранилищ, с</w:t>
      </w:r>
      <w:r>
        <w:t>ейфов, металлических  шкафов, личных печатей, а также о причинах</w:t>
      </w:r>
    </w:p>
    <w:p w:rsidR="00000000" w:rsidRDefault="009C3C50">
      <w:pPr>
        <w:pStyle w:val="HTML"/>
      </w:pPr>
      <w:r>
        <w:t>и условиях  возможной утечки  таких  сведений  работник  обязан  немедленно</w:t>
      </w:r>
    </w:p>
    <w:p w:rsidR="00000000" w:rsidRDefault="009C3C50">
      <w:pPr>
        <w:pStyle w:val="HTML"/>
      </w:pPr>
      <w:r>
        <w:t>сообщить __________________________________________________________________</w:t>
      </w:r>
    </w:p>
    <w:p w:rsidR="00000000" w:rsidRDefault="009C3C50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9C3C50">
      <w:pPr>
        <w:pStyle w:val="HTML"/>
      </w:pPr>
      <w:r>
        <w:t>(должностное лицо или подразделение предприятия)</w:t>
      </w:r>
    </w:p>
    <w:p w:rsidR="00000000" w:rsidRDefault="009C3C50">
      <w:pPr>
        <w:pStyle w:val="HTML"/>
      </w:pPr>
      <w:r>
        <w:t>При  увольнении,  перед   уходом  в   отпуск,  отъездом   в  длительную</w:t>
      </w:r>
    </w:p>
    <w:p w:rsidR="00000000" w:rsidRDefault="009C3C50">
      <w:pPr>
        <w:pStyle w:val="HTML"/>
      </w:pPr>
      <w:r>
        <w:t>командировку (более 1 месяца) необходимо сдать в __________________________</w:t>
      </w:r>
    </w:p>
    <w:p w:rsidR="00000000" w:rsidRDefault="009C3C50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9C3C50">
      <w:pPr>
        <w:pStyle w:val="HTML"/>
      </w:pPr>
      <w:r>
        <w:t>(подразделение предприятия)</w:t>
      </w:r>
    </w:p>
    <w:p w:rsidR="00000000" w:rsidRDefault="009C3C50">
      <w:pPr>
        <w:pStyle w:val="HTML"/>
      </w:pPr>
      <w:r>
        <w:t>все  носители   коммерческой   тайны   предприятия   (рукописи,  черновики,</w:t>
      </w:r>
    </w:p>
    <w:p w:rsidR="00000000" w:rsidRDefault="009C3C50">
      <w:pPr>
        <w:pStyle w:val="HTML"/>
      </w:pPr>
      <w:r>
        <w:t>документы,   чертежи,   магнитные  ленты,  диски,  дискеты,  распечатки  на</w:t>
      </w:r>
    </w:p>
    <w:p w:rsidR="00000000" w:rsidRDefault="009C3C50">
      <w:pPr>
        <w:pStyle w:val="HTML"/>
      </w:pPr>
      <w:r>
        <w:t>принтерах,  кино-,  фо</w:t>
      </w:r>
      <w:r>
        <w:t>тонегативы  и  позитивы, модели, материалы, изделия и</w:t>
      </w:r>
    </w:p>
    <w:p w:rsidR="00000000" w:rsidRDefault="009C3C50">
      <w:pPr>
        <w:pStyle w:val="HTML"/>
      </w:pPr>
      <w:r>
        <w:t>т.д.), которые находились в распоряжении работника в связи с выполнением им</w:t>
      </w:r>
    </w:p>
    <w:p w:rsidR="00000000" w:rsidRDefault="009C3C50">
      <w:pPr>
        <w:pStyle w:val="HTML"/>
      </w:pPr>
      <w:r>
        <w:t>служебных обязанностей.</w:t>
      </w:r>
    </w:p>
    <w:p w:rsidR="00000000" w:rsidRDefault="009C3C50">
      <w:pPr>
        <w:pStyle w:val="HTML"/>
      </w:pPr>
      <w:r>
        <w:t>Работник обязан по первому требованию _________________________________</w:t>
      </w:r>
    </w:p>
    <w:p w:rsidR="00000000" w:rsidRDefault="009C3C50">
      <w:pPr>
        <w:pStyle w:val="HTML"/>
      </w:pPr>
      <w:r>
        <w:t>___________________________________________________________________________</w:t>
      </w:r>
    </w:p>
    <w:p w:rsidR="00000000" w:rsidRDefault="009C3C50">
      <w:pPr>
        <w:pStyle w:val="HTML"/>
      </w:pPr>
      <w:r>
        <w:t>(должностное лицо или подразделение предприятия)</w:t>
      </w:r>
    </w:p>
    <w:p w:rsidR="00000000" w:rsidRDefault="009C3C50">
      <w:pPr>
        <w:pStyle w:val="HTML"/>
      </w:pPr>
      <w:r>
        <w:t>предъявить  для проверки   все  числящиеся  за  ним  материалы,  содержащие</w:t>
      </w:r>
    </w:p>
    <w:p w:rsidR="00000000" w:rsidRDefault="009C3C50">
      <w:pPr>
        <w:pStyle w:val="HTML"/>
      </w:pPr>
      <w:r>
        <w:t>коммерческую  тайну   предприятия,   представлять   уст</w:t>
      </w:r>
      <w:r>
        <w:t>ные  или  письменные</w:t>
      </w:r>
    </w:p>
    <w:p w:rsidR="00000000" w:rsidRDefault="009C3C50">
      <w:pPr>
        <w:pStyle w:val="HTML"/>
      </w:pPr>
      <w:r>
        <w:t>объяснения  о  нарушениях  установленных  правил выполнения закрытых работ,</w:t>
      </w:r>
    </w:p>
    <w:p w:rsidR="00000000" w:rsidRDefault="009C3C50">
      <w:pPr>
        <w:pStyle w:val="HTML"/>
      </w:pPr>
      <w:r>
        <w:t>учета  и  хранения  документов и изделий,  содержащих коммерческую тайну, а</w:t>
      </w:r>
    </w:p>
    <w:p w:rsidR="00000000" w:rsidRDefault="009C3C50">
      <w:pPr>
        <w:pStyle w:val="HTML"/>
      </w:pPr>
      <w:r>
        <w:t>также  о  фактах  ее  разглашения, утраты  документов и изделий, содержащих</w:t>
      </w:r>
    </w:p>
    <w:p w:rsidR="00000000" w:rsidRDefault="009C3C50">
      <w:pPr>
        <w:pStyle w:val="HTML"/>
      </w:pPr>
      <w:r>
        <w:t>такие с</w:t>
      </w:r>
      <w:r>
        <w:t>ведения.</w:t>
      </w:r>
    </w:p>
    <w:p w:rsidR="00000000" w:rsidRDefault="009C3C50">
      <w:pPr>
        <w:pStyle w:val="HTML"/>
      </w:pPr>
      <w:r>
        <w:t>В  случае  попытки  посторонних  лиц  или   организаций,  в  том  числе</w:t>
      </w:r>
    </w:p>
    <w:p w:rsidR="00000000" w:rsidRDefault="009C3C50">
      <w:pPr>
        <w:pStyle w:val="HTML"/>
      </w:pPr>
      <w:r>
        <w:t>зарубежных,   получить   информацию,    составляющую   коммерческую   тайну</w:t>
      </w:r>
    </w:p>
    <w:p w:rsidR="00000000" w:rsidRDefault="009C3C50">
      <w:pPr>
        <w:pStyle w:val="HTML"/>
      </w:pPr>
      <w:r>
        <w:t>предприятия, работник обязан сообщить об этом _____________________________</w:t>
      </w:r>
    </w:p>
    <w:p w:rsidR="00000000" w:rsidRDefault="009C3C50">
      <w:pPr>
        <w:pStyle w:val="HTML"/>
      </w:pPr>
      <w:r>
        <w:t>_______________________</w:t>
      </w:r>
      <w:r>
        <w:t>___________________________________________________.</w:t>
      </w:r>
    </w:p>
    <w:p w:rsidR="00000000" w:rsidRDefault="009C3C50">
      <w:pPr>
        <w:pStyle w:val="HTML"/>
      </w:pPr>
      <w:r>
        <w:t>(должностное лицо или подразделение предприятия)</w:t>
      </w:r>
    </w:p>
    <w:p w:rsidR="00000000" w:rsidRDefault="009C3C50">
      <w:pPr>
        <w:pStyle w:val="just"/>
      </w:pPr>
      <w:r>
        <w:t>Обязательства, связанные с защитой коммерческой тайны предприятия, не ограничивают прав работника на интеллектуальную собственность, в частности подачи за</w:t>
      </w:r>
      <w:r>
        <w:t>явки на изобретение, возможное патентование и т.д. Реализация прав работника на интеллектуальную собственность осуществляется в соответствии с установленным законом порядком.</w:t>
      </w:r>
    </w:p>
    <w:p w:rsidR="00000000" w:rsidRDefault="009C3C50">
      <w:pPr>
        <w:pStyle w:val="just"/>
      </w:pPr>
      <w:r>
        <w:t>Срок действия ограничений, связанных с необходимостью защиты коммерческой тайны п</w:t>
      </w:r>
      <w:r>
        <w:t>редприятия, определяется администрацией при заключении трудового договора с работником. Об окончании действия ограничений работник уведомляется администрацией в письменной форме.</w:t>
      </w:r>
    </w:p>
    <w:p w:rsidR="00000000" w:rsidRDefault="009C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C50">
      <w:pPr>
        <w:pStyle w:val="right"/>
      </w:pPr>
      <w:r>
        <w:t>Администрация</w:t>
      </w:r>
    </w:p>
    <w:p w:rsidR="00000000" w:rsidRDefault="009C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C50">
      <w:pPr>
        <w:pStyle w:val="right"/>
      </w:pPr>
      <w:r>
        <w:t>Источник - "Справочник кадровика: полное практическое руковод</w:t>
      </w:r>
      <w:r>
        <w:t>ство", "ГроссМедиа", "РОСБУХ"</w:t>
      </w:r>
    </w:p>
    <w:p w:rsidR="00000000" w:rsidRDefault="009C3C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/порядокправа.рф/obrazecy/polozhenie_o_soxranenii_kommercheskoj_tajny_predpriyatiya.htm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C50"/>
    <w:rsid w:val="009C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F7B98B-A4A0-40A1-AFB3-D555E5404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oxranenii_kommercheskoj_tajny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876</Words>
  <Characters>4994</Characters>
  <Application>Microsoft Office Word</Application>
  <DocSecurity>0</DocSecurity>
  <Lines>41</Lines>
  <Paragraphs>11</Paragraphs>
  <ScaleCrop>false</ScaleCrop>
  <Company/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сохранении коммерческой тайны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2022-08-15T04:28:00Z</dcterms:created>
  <dcterms:modified xsi:type="dcterms:W3CDTF">2022-08-15T04:28:00Z</dcterms:modified>
</cp:coreProperties>
</file>