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5CF0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совете директоров общества с ограниченной ответственностью</w:t>
      </w:r>
    </w:p>
    <w:p w:rsidR="00000000" w:rsidRDefault="00BA5CF0">
      <w:pPr>
        <w:pStyle w:val="left"/>
      </w:pPr>
      <w:r>
        <w:t>решением общего собрания</w:t>
      </w:r>
    </w:p>
    <w:p w:rsidR="00000000" w:rsidRDefault="00BA5CF0">
      <w:pPr>
        <w:pStyle w:val="left"/>
      </w:pPr>
      <w:r>
        <w:t>участников общества с</w:t>
      </w:r>
    </w:p>
    <w:p w:rsidR="00000000" w:rsidRDefault="00BA5CF0">
      <w:pPr>
        <w:pStyle w:val="left"/>
      </w:pPr>
      <w:r>
        <w:t xml:space="preserve">ограниченной ответственностью </w:t>
      </w:r>
      <w:r>
        <w:rPr>
          <w:vertAlign w:val="superscript"/>
        </w:rPr>
        <w:t>1</w:t>
      </w:r>
      <w:r>
        <w:t xml:space="preserve"> </w:t>
      </w:r>
    </w:p>
    <w:p w:rsidR="00000000" w:rsidRDefault="00BA5CF0">
      <w:pPr>
        <w:pStyle w:val="left"/>
      </w:pPr>
      <w:r>
        <w:t>"НАИМЕНОВАНИЕ"</w:t>
      </w:r>
    </w:p>
    <w:p w:rsidR="00000000" w:rsidRDefault="00BA5CF0">
      <w:pPr>
        <w:pStyle w:val="left"/>
      </w:pPr>
      <w:r>
        <w:t>(протокол N ___________</w:t>
      </w:r>
    </w:p>
    <w:p w:rsidR="00000000" w:rsidRDefault="00BA5CF0">
      <w:pPr>
        <w:pStyle w:val="left"/>
      </w:pPr>
      <w:r>
        <w:t>от "___" _________ 20___ г.)</w:t>
      </w:r>
    </w:p>
    <w:p w:rsidR="00000000" w:rsidRDefault="00BA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CF0">
      <w:pPr>
        <w:pStyle w:val="sel"/>
        <w:divId w:val="1674187532"/>
      </w:pPr>
      <w:r>
        <w:t>1 Внутренние документы общества утверждаются решением общего собрания участников общества, если соответствующее полномочие не передано совету директоров (наблюдательному совету) общества.</w:t>
      </w:r>
    </w:p>
    <w:p w:rsidR="00000000" w:rsidRDefault="00BA5CF0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СОВЕТЕ ДИРЕКТОРОВ</w:t>
      </w:r>
    </w:p>
    <w:p w:rsidR="00000000" w:rsidRDefault="00BA5CF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A5CF0">
      <w:pPr>
        <w:pStyle w:val="just"/>
      </w:pPr>
      <w:r>
        <w:t>1.1. Постоянно дейс</w:t>
      </w:r>
      <w:r>
        <w:t>твующим органом управления и контроля за деятельностью исполнительных органов Общества является совет директоров Общества, члены которого избираются на общем собрании участников Общества из числа его участников и других лиц.</w:t>
      </w:r>
    </w:p>
    <w:p w:rsidR="00000000" w:rsidRDefault="00BA5CF0">
      <w:pPr>
        <w:pStyle w:val="just"/>
      </w:pPr>
      <w:r>
        <w:t xml:space="preserve">1.2. Совет директоров Общества </w:t>
      </w:r>
      <w:r>
        <w:t>является коллегиальным органом управления, представляющим участников Общества в период между общими собраниями.</w:t>
      </w:r>
    </w:p>
    <w:p w:rsidR="00000000" w:rsidRDefault="00BA5CF0">
      <w:pPr>
        <w:pStyle w:val="just"/>
      </w:pPr>
      <w:r>
        <w:t xml:space="preserve">1.3. Совет директоров Общества осуществляет общее руководство деятельностью Общества, а также контроль за исполнением решений общего собрания и </w:t>
      </w:r>
      <w:r>
        <w:t>иной деятельностью его исполнительных органов в период между общими собраниями участников Общества.</w:t>
      </w:r>
    </w:p>
    <w:p w:rsidR="00000000" w:rsidRDefault="00BA5CF0">
      <w:pPr>
        <w:pStyle w:val="just"/>
      </w:pPr>
      <w:r>
        <w:t>1.4. Срок полномочий совета директоров _________________.</w:t>
      </w:r>
    </w:p>
    <w:p w:rsidR="00000000" w:rsidRDefault="00BA5CF0">
      <w:pPr>
        <w:pStyle w:val="just"/>
      </w:pPr>
      <w:r>
        <w:t>1.5. Количество членов совета директоров ________________.</w:t>
      </w:r>
    </w:p>
    <w:p w:rsidR="00000000" w:rsidRDefault="00BA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CF0">
      <w:pPr>
        <w:pStyle w:val="3"/>
        <w:rPr>
          <w:rFonts w:eastAsia="Times New Roman"/>
        </w:rPr>
      </w:pPr>
      <w:r>
        <w:rPr>
          <w:rFonts w:eastAsia="Times New Roman"/>
        </w:rPr>
        <w:t>2. ПОРЯДОК ОБРАЗОВАНИЯ И СОСТАВ СОВЕТА</w:t>
      </w:r>
      <w:r>
        <w:rPr>
          <w:rFonts w:eastAsia="Times New Roman"/>
        </w:rPr>
        <w:t xml:space="preserve"> ДИРЕКТОРОВ</w:t>
      </w:r>
    </w:p>
    <w:p w:rsidR="00000000" w:rsidRDefault="00BA5CF0">
      <w:pPr>
        <w:pStyle w:val="just"/>
      </w:pPr>
      <w:r>
        <w:t>2.1. Членами совета директоров Общества могут быть трудоспособные физические лица, не ограниченные в гражданской дееспособности и обладающие необходимыми профессиональными знаниями и опытом практической работы.</w:t>
      </w:r>
    </w:p>
    <w:p w:rsidR="00000000" w:rsidRDefault="00BA5CF0">
      <w:pPr>
        <w:pStyle w:val="just"/>
      </w:pPr>
      <w:r>
        <w:lastRenderedPageBreak/>
        <w:t>Членами совета директоров могут б</w:t>
      </w:r>
      <w:r>
        <w:t>ыть участники Общества, представители участников и другие лица, отвечающие требованиям, указанным в настоящем пункте.</w:t>
      </w:r>
    </w:p>
    <w:p w:rsidR="00000000" w:rsidRDefault="00BA5CF0">
      <w:pPr>
        <w:pStyle w:val="just"/>
      </w:pPr>
      <w:r>
        <w:t>Специальными требованиями к членам совета директоров являются: _____________________________________________.</w:t>
      </w:r>
    </w:p>
    <w:p w:rsidR="00000000" w:rsidRDefault="00BA5CF0">
      <w:pPr>
        <w:pStyle w:val="just"/>
      </w:pPr>
      <w:r>
        <w:t>(Комментарий. Здесь можно ус</w:t>
      </w:r>
      <w:r>
        <w:t>тановить и любые другие требования к потенциальным членам данного органа, не противоречащие трудовому законодательству Российской Федерации, - возрастной и образовательный цензы, наличие специальных знаний в конкретной сфере деятельности, трудового стажа и</w:t>
      </w:r>
      <w:r>
        <w:t xml:space="preserve"> т.п.)</w:t>
      </w:r>
    </w:p>
    <w:p w:rsidR="00000000" w:rsidRDefault="00BA5CF0">
      <w:pPr>
        <w:pStyle w:val="just"/>
      </w:pPr>
      <w:r>
        <w:t>2.2. Члены правления Общества не могут составлять более одной четвертой состава совета директоров Общества.</w:t>
      </w:r>
    </w:p>
    <w:p w:rsidR="00000000" w:rsidRDefault="00BA5CF0">
      <w:pPr>
        <w:pStyle w:val="just"/>
      </w:pPr>
      <w:r>
        <w:t>Генеральный директор Общества не может быть одновременно председателем совета директоров Общества.</w:t>
      </w:r>
    </w:p>
    <w:p w:rsidR="00000000" w:rsidRDefault="00BA5CF0">
      <w:pPr>
        <w:pStyle w:val="just"/>
      </w:pPr>
      <w:r>
        <w:t>2.3. Члены совета директоров Общества изби</w:t>
      </w:r>
      <w:r>
        <w:t>раются на общем собрании участников Общества на срок полномочий совета директоров, установленный Уставом Общества и настоящим Положением.</w:t>
      </w:r>
    </w:p>
    <w:p w:rsidR="00000000" w:rsidRDefault="00BA5CF0">
      <w:pPr>
        <w:pStyle w:val="just"/>
      </w:pPr>
      <w:r>
        <w:t>Решения об избрании членов совета директоров принимаются отдельно по каждой кандидатуре путем тайного голосования учас</w:t>
      </w:r>
      <w:r>
        <w:t>тников Общества. Решение считается принятым, если за него подано ____ голосов от общего числа голосов участников Общества.</w:t>
      </w:r>
    </w:p>
    <w:p w:rsidR="00000000" w:rsidRDefault="00BA5CF0">
      <w:pPr>
        <w:pStyle w:val="just"/>
      </w:pPr>
      <w:r>
        <w:t>2.4. Лица, избранные в совет директоров Общества, могут переизбираться в данный орган после истечения срока его полномочий неограниче</w:t>
      </w:r>
      <w:r>
        <w:t>нное число раз.</w:t>
      </w:r>
    </w:p>
    <w:p w:rsidR="00000000" w:rsidRDefault="00BA5CF0">
      <w:pPr>
        <w:pStyle w:val="just"/>
      </w:pPr>
      <w:r>
        <w:t xml:space="preserve">2.5. Члены совета директоров путем тайного голосования избирают из своего состава председателя совета директоров на срок полномочий совета директоров. </w:t>
      </w:r>
      <w:r>
        <w:t>Избранным считается кандидат на должность председателя совета директоров, получивший наибольшее число голосов.</w:t>
      </w:r>
    </w:p>
    <w:p w:rsidR="00000000" w:rsidRDefault="00BA5CF0">
      <w:pPr>
        <w:pStyle w:val="just"/>
      </w:pPr>
      <w:r>
        <w:t>Члены совета директоров вправе в любое время досрочно переизбрать председателя совета директоров большинством _______ голосов от общего числа чле</w:t>
      </w:r>
      <w:r>
        <w:t>нов совета директоров.</w:t>
      </w:r>
    </w:p>
    <w:p w:rsidR="00000000" w:rsidRDefault="00BA5CF0">
      <w:pPr>
        <w:pStyle w:val="just"/>
      </w:pPr>
      <w:r>
        <w:t>Председатель совета директоров может переизбираться на указанную должность неограниченное число раз.</w:t>
      </w:r>
    </w:p>
    <w:p w:rsidR="00000000" w:rsidRDefault="00BA5CF0">
      <w:pPr>
        <w:pStyle w:val="just"/>
      </w:pPr>
      <w:r>
        <w:t>2.6. Председатель совета директоров:</w:t>
      </w:r>
    </w:p>
    <w:p w:rsidR="00000000" w:rsidRDefault="00BA5CF0">
      <w:pPr>
        <w:pStyle w:val="just"/>
      </w:pPr>
      <w:r>
        <w:t>- организует работу совета директоров;</w:t>
      </w:r>
    </w:p>
    <w:p w:rsidR="00000000" w:rsidRDefault="00BA5CF0">
      <w:pPr>
        <w:pStyle w:val="just"/>
      </w:pPr>
      <w:r>
        <w:t>- созывает заседания совета директоров;</w:t>
      </w:r>
    </w:p>
    <w:p w:rsidR="00000000" w:rsidRDefault="00BA5CF0">
      <w:pPr>
        <w:pStyle w:val="just"/>
      </w:pPr>
      <w:r>
        <w:t>- осуществляет ф</w:t>
      </w:r>
      <w:r>
        <w:t>ункции председательствующего на заседаниях совета директоров;</w:t>
      </w:r>
    </w:p>
    <w:p w:rsidR="00000000" w:rsidRDefault="00BA5CF0">
      <w:pPr>
        <w:pStyle w:val="just"/>
      </w:pPr>
      <w:r>
        <w:t>- организует ведение протоколов заседаний совета директоров;</w:t>
      </w:r>
    </w:p>
    <w:p w:rsidR="00000000" w:rsidRDefault="00BA5CF0">
      <w:pPr>
        <w:pStyle w:val="just"/>
      </w:pPr>
      <w:r>
        <w:t>- _________________________________________________;</w:t>
      </w:r>
    </w:p>
    <w:p w:rsidR="00000000" w:rsidRDefault="00BA5CF0">
      <w:pPr>
        <w:pStyle w:val="just"/>
      </w:pPr>
      <w:r>
        <w:t>- _________________________________________________.</w:t>
      </w:r>
    </w:p>
    <w:p w:rsidR="00000000" w:rsidRDefault="00BA5CF0">
      <w:pPr>
        <w:pStyle w:val="just"/>
      </w:pPr>
      <w:r>
        <w:t>2.7. Основаниями прекращени</w:t>
      </w:r>
      <w:r>
        <w:t>я полномочий председателя и членов совета директоров являются:</w:t>
      </w:r>
    </w:p>
    <w:p w:rsidR="00000000" w:rsidRDefault="00BA5CF0">
      <w:pPr>
        <w:pStyle w:val="just"/>
      </w:pPr>
      <w:r>
        <w:t>- истечение срока, на который они избраны;</w:t>
      </w:r>
    </w:p>
    <w:p w:rsidR="00000000" w:rsidRDefault="00BA5CF0">
      <w:pPr>
        <w:pStyle w:val="just"/>
      </w:pPr>
      <w:r>
        <w:t>- _________________________________________________;</w:t>
      </w:r>
    </w:p>
    <w:p w:rsidR="00000000" w:rsidRDefault="00BA5CF0">
      <w:pPr>
        <w:pStyle w:val="just"/>
      </w:pPr>
      <w:r>
        <w:t>- _________________________________________________.</w:t>
      </w:r>
    </w:p>
    <w:p w:rsidR="00000000" w:rsidRDefault="00BA5CF0">
      <w:pPr>
        <w:pStyle w:val="just"/>
      </w:pPr>
      <w:r>
        <w:t>2.8. По решению общего собрания участников О</w:t>
      </w:r>
      <w:r>
        <w:t xml:space="preserve">бщества членам совета директоров в период исполнения ими своих обязанностей могут выплачиваться вознаграждения и (или) компенсироваться расходы, связанные с исполнением указанных обязанностей. Размеры указанных вознаграждений и компенсаций устанавливаются </w:t>
      </w:r>
      <w:r>
        <w:t>решением общего собрания участников Общества.</w:t>
      </w:r>
    </w:p>
    <w:p w:rsidR="00000000" w:rsidRDefault="00BA5CF0">
      <w:pPr>
        <w:pStyle w:val="just"/>
      </w:pPr>
      <w:r>
        <w:t>(Комментарий. Правила, регулирующие порядок образования совета директоров общества, прекращение полномочий членов совета директоров и компетенцию председателя совета директоров, в положении могут быть определен</w:t>
      </w:r>
      <w:r>
        <w:t>ы и иначе, но с учетом общих правил, установленных Законом и уставом общества.)</w:t>
      </w:r>
    </w:p>
    <w:p w:rsidR="00000000" w:rsidRDefault="00BA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CF0">
      <w:pPr>
        <w:pStyle w:val="3"/>
        <w:rPr>
          <w:rFonts w:eastAsia="Times New Roman"/>
        </w:rPr>
      </w:pPr>
      <w:r>
        <w:rPr>
          <w:rFonts w:eastAsia="Times New Roman"/>
        </w:rPr>
        <w:t>3. КОМПЕТЕНЦИЯ СОВЕТА ДИРЕКТОРОВ</w:t>
      </w:r>
    </w:p>
    <w:p w:rsidR="00000000" w:rsidRDefault="00BA5CF0">
      <w:pPr>
        <w:pStyle w:val="just"/>
      </w:pPr>
      <w:r>
        <w:t xml:space="preserve">3.1. Компетенция совета директоров Общества определяется в соответствии с Федеральным законом "Об обществах с ограниченной ответственностью", </w:t>
      </w:r>
      <w:r>
        <w:t>Уставом Общества и настоящим Положением.</w:t>
      </w:r>
    </w:p>
    <w:p w:rsidR="00000000" w:rsidRDefault="00BA5CF0">
      <w:pPr>
        <w:pStyle w:val="just"/>
      </w:pPr>
      <w:r>
        <w:t>Совет директоров осуществляет полномочия, отнесенные к его ведению Уставом Общества и настоящим Положением. Совет директоров вправе принимать к своему рассмотрению и решать также иные вопросы, связанные с осуществле</w:t>
      </w:r>
      <w:r>
        <w:t>нием общего руководства деятельностью Общества.</w:t>
      </w:r>
    </w:p>
    <w:p w:rsidR="00000000" w:rsidRDefault="00BA5CF0">
      <w:pPr>
        <w:pStyle w:val="just"/>
      </w:pPr>
      <w:r>
        <w:t>Совет директоров Общества не вправе решать вопросы, которые относятся к исключительной компетенции общего собрания участников Общества в соответствии с ГК РФ и Федеральным законом "Об обществах с ограниченной</w:t>
      </w:r>
      <w:r>
        <w:t xml:space="preserve"> ответственностью".</w:t>
      </w:r>
    </w:p>
    <w:p w:rsidR="00000000" w:rsidRDefault="00BA5CF0">
      <w:pPr>
        <w:pStyle w:val="just"/>
      </w:pPr>
      <w:r>
        <w:t>3.2. К компетенции совета директоров Общества относится:</w:t>
      </w:r>
    </w:p>
    <w:p w:rsidR="00000000" w:rsidRDefault="00BA5CF0">
      <w:pPr>
        <w:pStyle w:val="just"/>
      </w:pPr>
      <w:r>
        <w:t>определение основных направлений деятельности Общества;</w:t>
      </w:r>
    </w:p>
    <w:p w:rsidR="00000000" w:rsidRDefault="00BA5CF0">
      <w:pPr>
        <w:pStyle w:val="just"/>
      </w:pPr>
      <w:r>
        <w:t>образование исполнительных органов Общества и досрочное прекращение их полномочий, а также принятие решения о передаче полн</w:t>
      </w:r>
      <w:r>
        <w:t>омочий генерального директора Общества коммерческой организации или индивидуальному предпринимателю (управляющему), утверждение такого управляющего и условий договора с ним;</w:t>
      </w:r>
    </w:p>
    <w:p w:rsidR="00000000" w:rsidRDefault="00BA5CF0">
      <w:pPr>
        <w:pStyle w:val="just"/>
      </w:pPr>
      <w:r>
        <w:t xml:space="preserve">установление размера вознаграждения и денежных компенсаций генеральному директору </w:t>
      </w:r>
      <w:r>
        <w:t>Общества, членам правления Общества, управляющему;</w:t>
      </w:r>
    </w:p>
    <w:p w:rsidR="00000000" w:rsidRDefault="00BA5CF0">
      <w:pPr>
        <w:pStyle w:val="just"/>
      </w:pPr>
      <w:r>
        <w:t>принятие решения об участии Общества в ассоциациях и других объединениях коммерческих организаций;</w:t>
      </w:r>
    </w:p>
    <w:p w:rsidR="00000000" w:rsidRDefault="00BA5CF0">
      <w:pPr>
        <w:pStyle w:val="just"/>
      </w:pPr>
      <w:r>
        <w:t>назначение аудиторской проверки, утверждение аудитора и установление размера оплаты его услуг;</w:t>
      </w:r>
    </w:p>
    <w:p w:rsidR="00000000" w:rsidRDefault="00BA5CF0">
      <w:pPr>
        <w:pStyle w:val="just"/>
      </w:pPr>
      <w:r>
        <w:t>утверждение</w:t>
      </w:r>
      <w:r>
        <w:t xml:space="preserve"> или принятие документов, регулирующих организацию деятельности Общества (внутренних документов);</w:t>
      </w:r>
    </w:p>
    <w:p w:rsidR="00000000" w:rsidRDefault="00BA5CF0">
      <w:pPr>
        <w:pStyle w:val="just"/>
      </w:pPr>
      <w:r>
        <w:t>создание филиалов и открытие представительств Общества;</w:t>
      </w:r>
    </w:p>
    <w:p w:rsidR="00000000" w:rsidRDefault="00BA5CF0">
      <w:pPr>
        <w:pStyle w:val="just"/>
      </w:pPr>
      <w:r>
        <w:t>решение вопросов об одобрении сделок, в совершении которых имеется заинтересованность, в случаях, предусмотренных статьей 45 Федерального закона "Об обществах с ограниченной ответственностью";</w:t>
      </w:r>
    </w:p>
    <w:p w:rsidR="00000000" w:rsidRDefault="00BA5CF0">
      <w:pPr>
        <w:pStyle w:val="just"/>
      </w:pPr>
      <w:r>
        <w:t>решение вопросов об одобрении крупных сделок в случаях, предусм</w:t>
      </w:r>
      <w:r>
        <w:t>отренных статьей 46 Федерального закона "Об обществах с ограниченной ответственностью";</w:t>
      </w:r>
    </w:p>
    <w:p w:rsidR="00000000" w:rsidRDefault="00BA5CF0">
      <w:pPr>
        <w:pStyle w:val="just"/>
      </w:pPr>
      <w:r>
        <w:t>решение вопросов, связанных с подготовкой, созывом и проведением общего собрания участников Общества;</w:t>
      </w:r>
    </w:p>
    <w:p w:rsidR="00000000" w:rsidRDefault="00BA5CF0">
      <w:pPr>
        <w:pStyle w:val="just"/>
      </w:pPr>
      <w:r>
        <w:t>осуществление контроля за исполнением решений общего собрания учас</w:t>
      </w:r>
      <w:r>
        <w:t>тников Общества, иной деятельностью генерального директора и правления Общества, заслушивание служебных отчетов исполнительных органов в период между общими собраниями участников Общества;</w:t>
      </w:r>
    </w:p>
    <w:p w:rsidR="00000000" w:rsidRDefault="00BA5CF0">
      <w:pPr>
        <w:pStyle w:val="just"/>
      </w:pPr>
      <w:r>
        <w:t>дача конкретных указаний исполнительным органам Общества в пределах</w:t>
      </w:r>
      <w:r>
        <w:t xml:space="preserve"> своей компетенции;</w:t>
      </w:r>
    </w:p>
    <w:p w:rsidR="00000000" w:rsidRDefault="00BA5CF0">
      <w:pPr>
        <w:pStyle w:val="just"/>
      </w:pPr>
      <w:r>
        <w:t>подготовка материалов для рассмотрения на общем собрании участников Общества;</w:t>
      </w:r>
    </w:p>
    <w:p w:rsidR="00000000" w:rsidRDefault="00BA5CF0">
      <w:pPr>
        <w:pStyle w:val="just"/>
      </w:pPr>
      <w:r>
        <w:t>___________________________________________________;</w:t>
      </w:r>
    </w:p>
    <w:p w:rsidR="00000000" w:rsidRDefault="00BA5CF0">
      <w:pPr>
        <w:pStyle w:val="just"/>
      </w:pPr>
      <w:r>
        <w:t>___________________________________________________;</w:t>
      </w:r>
    </w:p>
    <w:p w:rsidR="00000000" w:rsidRDefault="00BA5CF0">
      <w:pPr>
        <w:pStyle w:val="just"/>
      </w:pPr>
      <w:r>
        <w:t>решение иных предусмотренных Федеральным законом "Об</w:t>
      </w:r>
      <w:r>
        <w:t xml:space="preserve"> обществах с ограниченной ответственностью" вопросов, а также вопросов, предусмотренных Уставом Общества и не отнесенных к исключительной компетенции общего собрания участников Общества или к компетенции исполнительных органов Общества.</w:t>
      </w:r>
    </w:p>
    <w:p w:rsidR="00000000" w:rsidRDefault="00BA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CF0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РАБ</w:t>
      </w:r>
      <w:r>
        <w:rPr>
          <w:rFonts w:eastAsia="Times New Roman"/>
        </w:rPr>
        <w:t>ОТЫ СОВЕТА ДИРЕКТОРОВ И ПРАВИЛА ПРИНЯТИЯ РЕШЕНИЙ</w:t>
      </w:r>
    </w:p>
    <w:p w:rsidR="00000000" w:rsidRDefault="00BA5CF0">
      <w:pPr>
        <w:pStyle w:val="just"/>
      </w:pPr>
      <w:r>
        <w:t>4.1. Совет директоров Общества осуществляет свою деятельность в форме заседаний. Наличие кворума на заседании определяется участием в нем не менее 3/4 членов совета директоров.</w:t>
      </w:r>
    </w:p>
    <w:p w:rsidR="00000000" w:rsidRDefault="00BA5CF0">
      <w:pPr>
        <w:pStyle w:val="just"/>
      </w:pPr>
      <w:r>
        <w:t>4.2. Заседания совета директор</w:t>
      </w:r>
      <w:r>
        <w:t>ов проводятся по мере необходимости, но не реже ________ раз в месяц.</w:t>
      </w:r>
    </w:p>
    <w:p w:rsidR="00000000" w:rsidRDefault="00BA5CF0">
      <w:pPr>
        <w:pStyle w:val="just"/>
      </w:pPr>
      <w:r>
        <w:t>Годовое заседание совета директоров проводится непосредственно после получения им письменных заключений ревизионной комиссии Общества и внешнего аудитора по результатам проверки годового</w:t>
      </w:r>
      <w:r>
        <w:t xml:space="preserve"> отчета и годового бухгалтерского баланса Общества.</w:t>
      </w:r>
    </w:p>
    <w:p w:rsidR="00000000" w:rsidRDefault="00BA5CF0">
      <w:pPr>
        <w:pStyle w:val="just"/>
      </w:pPr>
      <w:r>
        <w:t>При возникновении чрезвычайных обстоятельств председатель совета директоров или любые два члена совета директоров вправе созвать заседание данного органа в любое время.</w:t>
      </w:r>
    </w:p>
    <w:p w:rsidR="00000000" w:rsidRDefault="00BA5CF0">
      <w:pPr>
        <w:pStyle w:val="just"/>
      </w:pPr>
      <w:r>
        <w:t>4.3. Уведомление о дате и времени з</w:t>
      </w:r>
      <w:r>
        <w:t>аседания совета директоров и о вопросах, подлежащих рассмотрению на заседании, направляется членам совета директоров по телефону, телефаксу или ______________________________.</w:t>
      </w:r>
    </w:p>
    <w:p w:rsidR="00000000" w:rsidRDefault="00BA5CF0">
      <w:pPr>
        <w:pStyle w:val="just"/>
      </w:pPr>
      <w:r>
        <w:t>4.4. На заседаниях совета директоров не могут рассматриваться вопросы, не указан</w:t>
      </w:r>
      <w:r>
        <w:t>ные в уведомлении, за исключением случаев, когда все члены и председатель совета директоров единогласно выскажутся за рассмотрение и иных вопросов.</w:t>
      </w:r>
    </w:p>
    <w:p w:rsidR="00000000" w:rsidRDefault="00BA5CF0">
      <w:pPr>
        <w:pStyle w:val="just"/>
      </w:pPr>
      <w:r>
        <w:t>С согласия всех присутствующих на заседании совета директоров заседание может быть отложено, но не более чем</w:t>
      </w:r>
      <w:r>
        <w:t xml:space="preserve"> _______________________________.</w:t>
      </w:r>
    </w:p>
    <w:p w:rsidR="00000000" w:rsidRDefault="00BA5CF0">
      <w:pPr>
        <w:pStyle w:val="just"/>
      </w:pPr>
      <w:r>
        <w:t>4.5. Подготовку и организацию заседания совета директоров обеспечивает председатель совета директоров, а организацию и подготовку чрезвычайного заседания - председатель совета директоров или инициаторы его созыва.</w:t>
      </w:r>
    </w:p>
    <w:p w:rsidR="00000000" w:rsidRDefault="00BA5CF0">
      <w:pPr>
        <w:pStyle w:val="just"/>
      </w:pPr>
      <w:r>
        <w:t>4.6. Рез</w:t>
      </w:r>
      <w:r>
        <w:t>ультаты голосования по вопросам, рассматриваемым на заседании совета директоров, определяются по числу голосов лиц, находящихся в составе данного органа, независимо от количества принадлежащих им долей в уставном капитале Общества.</w:t>
      </w:r>
    </w:p>
    <w:p w:rsidR="00000000" w:rsidRDefault="00BA5CF0">
      <w:pPr>
        <w:pStyle w:val="just"/>
      </w:pPr>
      <w:r>
        <w:t>4.7. Единогласно всеми ч</w:t>
      </w:r>
      <w:r>
        <w:t>ленами и председателем совета директоров принимаются решения:</w:t>
      </w:r>
    </w:p>
    <w:p w:rsidR="00000000" w:rsidRDefault="00BA5CF0">
      <w:pPr>
        <w:pStyle w:val="just"/>
      </w:pPr>
      <w:r>
        <w:t>- _________________________________________________;</w:t>
      </w:r>
    </w:p>
    <w:p w:rsidR="00000000" w:rsidRDefault="00BA5CF0">
      <w:pPr>
        <w:pStyle w:val="just"/>
      </w:pPr>
      <w:r>
        <w:t>- _________________________________________________.</w:t>
      </w:r>
    </w:p>
    <w:p w:rsidR="00000000" w:rsidRDefault="00BA5CF0">
      <w:pPr>
        <w:pStyle w:val="just"/>
      </w:pPr>
      <w:r>
        <w:t>4.8. Квалифицированным большинством не менее двух третей голосов от общего числа всех чл</w:t>
      </w:r>
      <w:r>
        <w:t>енов и председателя совета директоров принимаются решения:</w:t>
      </w:r>
    </w:p>
    <w:p w:rsidR="00000000" w:rsidRDefault="00BA5CF0">
      <w:pPr>
        <w:pStyle w:val="just"/>
      </w:pPr>
      <w:r>
        <w:t>- _________________________________________________;</w:t>
      </w:r>
    </w:p>
    <w:p w:rsidR="00000000" w:rsidRDefault="00BA5CF0">
      <w:pPr>
        <w:pStyle w:val="just"/>
      </w:pPr>
      <w:r>
        <w:t>- _________________________________________________.</w:t>
      </w:r>
    </w:p>
    <w:p w:rsidR="00000000" w:rsidRDefault="00BA5CF0">
      <w:pPr>
        <w:pStyle w:val="just"/>
      </w:pPr>
      <w:r>
        <w:t>4.9. Простым большинством голосов от общего числа всех членов и председателя совета директо</w:t>
      </w:r>
      <w:r>
        <w:t>ров принимаются решения:</w:t>
      </w:r>
    </w:p>
    <w:p w:rsidR="00000000" w:rsidRDefault="00BA5CF0">
      <w:pPr>
        <w:pStyle w:val="just"/>
      </w:pPr>
      <w:r>
        <w:t>- _________________________________________________;</w:t>
      </w:r>
    </w:p>
    <w:p w:rsidR="00000000" w:rsidRDefault="00BA5CF0">
      <w:pPr>
        <w:pStyle w:val="just"/>
      </w:pPr>
      <w:r>
        <w:t>- _________________________________________________.</w:t>
      </w:r>
    </w:p>
    <w:p w:rsidR="00000000" w:rsidRDefault="00BA5CF0">
      <w:pPr>
        <w:pStyle w:val="just"/>
      </w:pPr>
      <w:r>
        <w:t>4.10. Решения совета директоров Общества принимаются путем открытого голосования, за исключением решений по вопросам о _________________________, которые принимаются путем тайного голосования.</w:t>
      </w:r>
    </w:p>
    <w:p w:rsidR="00000000" w:rsidRDefault="00BA5CF0">
      <w:pPr>
        <w:pStyle w:val="just"/>
      </w:pPr>
      <w:r>
        <w:t>4.11. На каждом заседании совета директоров ведется протокол за</w:t>
      </w:r>
      <w:r>
        <w:t>седания.</w:t>
      </w:r>
    </w:p>
    <w:p w:rsidR="00000000" w:rsidRDefault="00BA5CF0">
      <w:pPr>
        <w:pStyle w:val="just"/>
      </w:pPr>
      <w:r>
        <w:t>Обязанность организовать ведение протокола заседания совета директоров возлагается на председателя данного органа.</w:t>
      </w:r>
    </w:p>
    <w:p w:rsidR="00000000" w:rsidRDefault="00BA5CF0">
      <w:pPr>
        <w:pStyle w:val="just"/>
      </w:pPr>
      <w:r>
        <w:t>Протокол заседания совета директоров в обязательном порядке содержит сведения:</w:t>
      </w:r>
    </w:p>
    <w:p w:rsidR="00000000" w:rsidRDefault="00BA5CF0">
      <w:pPr>
        <w:pStyle w:val="just"/>
      </w:pPr>
      <w:r>
        <w:t>о месте и времени проведения заседания;</w:t>
      </w:r>
    </w:p>
    <w:p w:rsidR="00000000" w:rsidRDefault="00BA5CF0">
      <w:pPr>
        <w:pStyle w:val="just"/>
      </w:pPr>
      <w:r>
        <w:t>об общем коли</w:t>
      </w:r>
      <w:r>
        <w:t>честве членов совета директоров и количестве его членов, присутствующих на заседании;</w:t>
      </w:r>
    </w:p>
    <w:p w:rsidR="00000000" w:rsidRDefault="00BA5CF0">
      <w:pPr>
        <w:pStyle w:val="just"/>
      </w:pPr>
      <w:r>
        <w:t>о секретаре заседания, если он избирался;</w:t>
      </w:r>
    </w:p>
    <w:p w:rsidR="00000000" w:rsidRDefault="00BA5CF0">
      <w:pPr>
        <w:pStyle w:val="just"/>
      </w:pPr>
      <w:r>
        <w:t>о вопросах, рассматриваемых на заседании;</w:t>
      </w:r>
    </w:p>
    <w:p w:rsidR="00000000" w:rsidRDefault="00BA5CF0">
      <w:pPr>
        <w:pStyle w:val="just"/>
      </w:pPr>
      <w:r>
        <w:t>о выступивших на заседании лицах и основных положениях их выступлений;</w:t>
      </w:r>
    </w:p>
    <w:p w:rsidR="00000000" w:rsidRDefault="00BA5CF0">
      <w:pPr>
        <w:pStyle w:val="just"/>
      </w:pPr>
      <w:r>
        <w:t>о вопросах, пос</w:t>
      </w:r>
      <w:r>
        <w:t>тавленных на голосование, и итогах голосования по каждому вопросу;</w:t>
      </w:r>
    </w:p>
    <w:p w:rsidR="00000000" w:rsidRDefault="00BA5CF0">
      <w:pPr>
        <w:pStyle w:val="just"/>
      </w:pPr>
      <w:r>
        <w:t>о решениях, принятых советом директоров;</w:t>
      </w:r>
    </w:p>
    <w:p w:rsidR="00000000" w:rsidRDefault="00BA5CF0">
      <w:pPr>
        <w:pStyle w:val="just"/>
      </w:pPr>
      <w:r>
        <w:t>другие сведения, которые в соответствии с решениями, принятыми на конкретном заседании, подлежат отражению в протоколе соответствующего заседания.</w:t>
      </w:r>
    </w:p>
    <w:p w:rsidR="00000000" w:rsidRDefault="00BA5CF0">
      <w:pPr>
        <w:pStyle w:val="just"/>
      </w:pPr>
      <w:r>
        <w:t>П</w:t>
      </w:r>
      <w:r>
        <w:t>ротокол заседания совета директоров Общества должен быть надлежащим образом оформлен не позднее чем через ______ часов после закрытия заседания в _______ экземплярах.</w:t>
      </w:r>
    </w:p>
    <w:p w:rsidR="00000000" w:rsidRDefault="00BA5CF0">
      <w:pPr>
        <w:pStyle w:val="just"/>
      </w:pPr>
      <w:r>
        <w:t>Все экземпляры протокола подписываются председателем совета директоров и секретарем засед</w:t>
      </w:r>
      <w:r>
        <w:t>ания, если он избирался, и удостоверяются круглой печатью Общества.</w:t>
      </w:r>
    </w:p>
    <w:p w:rsidR="00000000" w:rsidRDefault="00BA5CF0">
      <w:pPr>
        <w:pStyle w:val="just"/>
      </w:pPr>
      <w:r>
        <w:t>4.12. Протоколы заседаний совета директоров подшиваются в книгу протоколов заседаний данного органа, которая должна в любое время предоставляться любому участнику Общества для ознакомления</w:t>
      </w:r>
      <w:r>
        <w:t>. Книга протоколов хранится в помещении ____________ по адресу: _______________________________.</w:t>
      </w:r>
    </w:p>
    <w:p w:rsidR="00000000" w:rsidRDefault="00BA5CF0">
      <w:pPr>
        <w:pStyle w:val="just"/>
      </w:pPr>
      <w:r>
        <w:t>(Комментарий. Целесообразно, чтобы книга протоколов хранилась в месте, доступном и известном всем участникам общества.)</w:t>
      </w:r>
    </w:p>
    <w:p w:rsidR="00000000" w:rsidRDefault="00BA5CF0">
      <w:pPr>
        <w:pStyle w:val="just"/>
      </w:pPr>
      <w:r>
        <w:t>По требованию любого участника Общества</w:t>
      </w:r>
      <w:r>
        <w:t xml:space="preserve"> ему выдаются выписки из книги протоколов, удостоверенные подписью председателя совета директоров и круглой печатью Общества.</w:t>
      </w:r>
    </w:p>
    <w:p w:rsidR="00000000" w:rsidRDefault="00BA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CF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ЧЛЕНОВ СОВЕТА ДИРЕКТОРОВ</w:t>
      </w:r>
    </w:p>
    <w:p w:rsidR="00000000" w:rsidRDefault="00BA5CF0">
      <w:pPr>
        <w:pStyle w:val="just"/>
      </w:pPr>
      <w:r>
        <w:t>5.1. Гражданско-правовая ответственность председателя и членов совета директоров Обще</w:t>
      </w:r>
      <w:r>
        <w:t>ства определяется по правилам Гражданского кодекса Российской Федерации и ст. 44 Федерального закона "Об обществах с ограниченной ответственностью".</w:t>
      </w:r>
    </w:p>
    <w:p w:rsidR="00000000" w:rsidRDefault="00BA5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CF0">
      <w:pPr>
        <w:pStyle w:val="right"/>
      </w:pPr>
      <w:r>
        <w:t>Источник - "Устав и внутренние документы общества с ограниченной ответственностью: образцы документов с ко</w:t>
      </w:r>
      <w:r>
        <w:t>мментариями". "Издательство Тихомирова М.Ю."</w:t>
      </w:r>
    </w:p>
    <w:p w:rsidR="00000000" w:rsidRDefault="00BA5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https://порядокправа.рф/obrazecy/polozhenie_o_sovete_direktorov_obshhestva_s_ogranichennoj_otvetstvennostyu.htm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CF0"/>
    <w:rsid w:val="00BA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B4E09-7940-4E0A-8291-CE9CCF372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18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ovete_direktorov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1878</Words>
  <Characters>10707</Characters>
  <Application>Microsoft Office Word</Application>
  <DocSecurity>0</DocSecurity>
  <Lines>89</Lines>
  <Paragraphs>25</Paragraphs>
  <ScaleCrop>false</ScaleCrop>
  <Company/>
  <LinksUpToDate>false</LinksUpToDate>
  <CharactersWithSpaces>12560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совете директоров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2022-08-15T04:27:00Z</dcterms:created>
  <dcterms:modified xsi:type="dcterms:W3CDTF">2022-08-15T04:27:00Z</dcterms:modified>
</cp:coreProperties>
</file>