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CCD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распределении (использовании) прибыли акционерного общества (примерная форма)</w:t>
      </w:r>
    </w:p>
    <w:p w:rsidR="00000000" w:rsidRDefault="00FC3CCD">
      <w:pPr>
        <w:pStyle w:val="right"/>
      </w:pPr>
      <w:r>
        <w:t xml:space="preserve">УТВЕРЖДЕНО </w:t>
      </w:r>
    </w:p>
    <w:p w:rsidR="00000000" w:rsidRDefault="00FC3CCD">
      <w:pPr>
        <w:pStyle w:val="right"/>
        <w:spacing w:after="240" w:afterAutospacing="0"/>
      </w:pPr>
      <w:r>
        <w:t xml:space="preserve">Решением Общего собрания акционеров </w:t>
      </w:r>
      <w:r>
        <w:br/>
        <w:t xml:space="preserve">___________________________________ </w:t>
      </w:r>
    </w:p>
    <w:p w:rsidR="00000000" w:rsidRDefault="00FC3CCD">
      <w:pPr>
        <w:pStyle w:val="right"/>
        <w:spacing w:after="240" w:afterAutospacing="0"/>
      </w:pPr>
      <w:r>
        <w:t xml:space="preserve">"___"___________ ____ г. </w:t>
      </w:r>
    </w:p>
    <w:p w:rsidR="00000000" w:rsidRDefault="00FC3CCD">
      <w:pPr>
        <w:pStyle w:val="right"/>
      </w:pPr>
      <w:r>
        <w:t>М.П.</w:t>
      </w:r>
    </w:p>
    <w:p w:rsidR="00000000" w:rsidRDefault="00FC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C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распределении (использовании) прибыли ____________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"_________________________" (примерная форма)</w:t>
      </w:r>
    </w:p>
    <w:p w:rsidR="00000000" w:rsidRDefault="00FC3C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3CCD">
      <w:pPr>
        <w:pStyle w:val="just"/>
      </w:pPr>
      <w:r>
        <w:t>1.1. Прибыль ___АО "___________" (далее - "Общество") формируется из доходов, получаемых в результате хо</w:t>
      </w:r>
      <w:r>
        <w:t>зяйственной деятельности Общества после покрытия всех расходов и оплаты труда сотрудников.</w:t>
      </w:r>
    </w:p>
    <w:p w:rsidR="00000000" w:rsidRDefault="00FC3CCD">
      <w:pPr>
        <w:pStyle w:val="just"/>
      </w:pPr>
      <w:r>
        <w:t>1.2. Порядок распределения прибыли в Обществе определяется в соответствии с законодательством, уставом Общества и настоящим Положением.</w:t>
      </w:r>
    </w:p>
    <w:p w:rsidR="00000000" w:rsidRDefault="00FC3CCD">
      <w:pPr>
        <w:pStyle w:val="just"/>
      </w:pPr>
      <w:r>
        <w:t xml:space="preserve">1.3. Годовой баланс включает </w:t>
      </w:r>
      <w:r>
        <w:t>в себя собственно баланс и отчет о прибылях и убытках. При оценке имущества для составления годового баланса применяются принципы определения стоимости на конкретную дату, индивидуальной оценки, недопустимости завышения активов и занижения пассивов.</w:t>
      </w:r>
    </w:p>
    <w:p w:rsidR="00000000" w:rsidRDefault="00FC3CCD">
      <w:pPr>
        <w:pStyle w:val="just"/>
      </w:pPr>
      <w:r>
        <w:t>1.4. Б</w:t>
      </w:r>
      <w:r>
        <w:t>аланс представляет собой сопоставление активов и пассивов Общества. В балансе должны быть отражены статьи активов в основном капитале (нематериальные, материальные и финансовые активы), оборотные средства/фонды (товарные запасы, требования по долговым обяз</w:t>
      </w:r>
      <w:r>
        <w:t>ательствам и иное имущество, ценные бумаги, кассовая наличность, активы в кредитных учреждениях, чеки) и статьи, разграничивающие учет между смежными отчетными периодами, а также пассивы в собственном капитале (уставный капитал, резерв капитала, отчисления</w:t>
      </w:r>
      <w:r>
        <w:t xml:space="preserve"> части прибыли в резерв, перенос прибыли/убытков на следующий хозяйственный год, годовое сальдо), отчисления в резервный фонд (для перечисления в пенсионный фонд, покрытия налогов и прочих обязательств), обязательства (долговые обязательства, займы от кред</w:t>
      </w:r>
      <w:r>
        <w:t>итных учреждений, по поставкам и услугам, по отношению к фирмам, входящим в одно Общество, или фирмам, имеющим долевое участие в данном Обществе, по налогам и проч., по переводным и собственным векселям), а также статьи, разграничивающие учет между смежным</w:t>
      </w:r>
      <w:r>
        <w:t>и отчетными периодами.</w:t>
      </w:r>
    </w:p>
    <w:p w:rsidR="00000000" w:rsidRDefault="00FC3CCD">
      <w:pPr>
        <w:pStyle w:val="just"/>
      </w:pPr>
      <w:r>
        <w:t>1.5. Отчет о прибылях и убытках представляет собой сопоставление расходов и доходов за хозяйственный год.</w:t>
      </w:r>
    </w:p>
    <w:p w:rsidR="00000000" w:rsidRDefault="00FC3CCD">
      <w:pPr>
        <w:pStyle w:val="just"/>
      </w:pPr>
      <w:r>
        <w:lastRenderedPageBreak/>
        <w:t>1.6. Приложение к балансу, составляемое ____________ (Правлением) - дополнение к балансу, которое является его неотъемлемой час</w:t>
      </w:r>
      <w:r>
        <w:t>тью и дает разбивку статей баланса и отчета о прибылях и убытках, а также разъяснения к методике составления баланса и оценки.</w:t>
      </w:r>
    </w:p>
    <w:p w:rsidR="00000000" w:rsidRDefault="00FC3CCD">
      <w:pPr>
        <w:pStyle w:val="just"/>
      </w:pPr>
      <w:r>
        <w:t>1.7. Годовой отчет - описание хода коммерческой деятельности и фактического положения Общества. Годовой отчет должен включать изл</w:t>
      </w:r>
      <w:r>
        <w:t>ожение:</w:t>
      </w:r>
    </w:p>
    <w:p w:rsidR="00000000" w:rsidRDefault="00FC3CCD">
      <w:pPr>
        <w:pStyle w:val="just"/>
      </w:pPr>
      <w:r>
        <w:t>а) содержания работ, имеющих важное значение, осуществление которых началось после завершения предыдущего хозяйственного года;</w:t>
      </w:r>
    </w:p>
    <w:p w:rsidR="00000000" w:rsidRDefault="00FC3CCD">
      <w:pPr>
        <w:pStyle w:val="just"/>
      </w:pPr>
      <w:r>
        <w:t>б) предполагаемых перспектив развития Общества;</w:t>
      </w:r>
    </w:p>
    <w:p w:rsidR="00000000" w:rsidRDefault="00FC3CCD">
      <w:pPr>
        <w:pStyle w:val="just"/>
      </w:pPr>
      <w:r>
        <w:t>в) деятельности в области исследований и разработок.</w:t>
      </w:r>
    </w:p>
    <w:p w:rsidR="00000000" w:rsidRDefault="00FC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CD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принятия</w:t>
      </w:r>
      <w:r>
        <w:rPr>
          <w:rFonts w:eastAsia="Times New Roman"/>
        </w:rPr>
        <w:t xml:space="preserve"> решения о распределении прибыли</w:t>
      </w:r>
    </w:p>
    <w:p w:rsidR="00000000" w:rsidRDefault="00FC3CCD">
      <w:pPr>
        <w:pStyle w:val="just"/>
      </w:pPr>
      <w:r>
        <w:t>2.1. Компетенция Правления Общества:</w:t>
      </w:r>
    </w:p>
    <w:p w:rsidR="00000000" w:rsidRDefault="00FC3CCD">
      <w:pPr>
        <w:pStyle w:val="just"/>
      </w:pPr>
      <w:r>
        <w:t>2.1.1. Правление Общества обязано в течение _______ месяцев хозяйственного года составить годовой баланс и годовой отчет за истекший хозяйственный год и представить их аудитору.</w:t>
      </w:r>
    </w:p>
    <w:p w:rsidR="00000000" w:rsidRDefault="00FC3CCD">
      <w:pPr>
        <w:pStyle w:val="just"/>
      </w:pPr>
      <w:r>
        <w:t xml:space="preserve">Аудитор </w:t>
      </w:r>
      <w:r>
        <w:t>осуществляет проверку годового баланса и годового отчета на предмет их соответствия действующему законодательству, правилам ведения бухгалтерского учета и отчетности, а также учредительным документам Общества и дает соответствующее заключение.</w:t>
      </w:r>
    </w:p>
    <w:p w:rsidR="00000000" w:rsidRDefault="00FC3CCD">
      <w:pPr>
        <w:pStyle w:val="just"/>
      </w:pPr>
      <w:r>
        <w:t>2.1.2. Правл</w:t>
      </w:r>
      <w:r>
        <w:t>ение обязано одновременно с годовым балансом подготовить предложение о распределении прибыли, в частности о:</w:t>
      </w:r>
    </w:p>
    <w:p w:rsidR="00000000" w:rsidRDefault="00FC3CCD">
      <w:pPr>
        <w:pStyle w:val="just"/>
      </w:pPr>
      <w:r>
        <w:t>а) распределении части прибыли между акционерами (выплате дивидендов);</w:t>
      </w:r>
    </w:p>
    <w:p w:rsidR="00000000" w:rsidRDefault="00FC3CCD">
      <w:pPr>
        <w:pStyle w:val="just"/>
      </w:pPr>
      <w:r>
        <w:t>б) отчислениях в резерв и соответствующие фонды, предусмотренные законодател</w:t>
      </w:r>
      <w:r>
        <w:t>ьством либо созданные по решению Общего собрания акционеров;</w:t>
      </w:r>
    </w:p>
    <w:p w:rsidR="00000000" w:rsidRDefault="00FC3CCD">
      <w:pPr>
        <w:pStyle w:val="just"/>
      </w:pPr>
      <w:r>
        <w:t>в) размерах прибыли.</w:t>
      </w:r>
    </w:p>
    <w:p w:rsidR="00000000" w:rsidRDefault="00FC3CCD">
      <w:pPr>
        <w:pStyle w:val="just"/>
      </w:pPr>
      <w:r>
        <w:t xml:space="preserve">2.1.3. Правление обязано немедленно после получения заключения аудитора </w:t>
      </w:r>
      <w:r>
        <w:t>представить годовой баланс, годовой отчет, предложение о распределении прибыли и заключение аудитора Совету директоров.</w:t>
      </w:r>
    </w:p>
    <w:p w:rsidR="00000000" w:rsidRDefault="00FC3CCD">
      <w:pPr>
        <w:pStyle w:val="just"/>
      </w:pPr>
      <w:r>
        <w:t>2.2. Компетенция Совета директоров Общества:</w:t>
      </w:r>
    </w:p>
    <w:p w:rsidR="00000000" w:rsidRDefault="00FC3CCD">
      <w:pPr>
        <w:pStyle w:val="just"/>
      </w:pPr>
      <w:r>
        <w:t>2.2.1. Совет директоров проверяет все представленные ему Правлением документы (при необходи</w:t>
      </w:r>
      <w:r>
        <w:t>мости - с участием аудитора).</w:t>
      </w:r>
    </w:p>
    <w:p w:rsidR="00000000" w:rsidRDefault="00FC3CCD">
      <w:pPr>
        <w:pStyle w:val="just"/>
      </w:pPr>
      <w:r>
        <w:t>Каждый член Совета директоров имеет право на получение документов и ознакомление с ними, если не принято иного решения.</w:t>
      </w:r>
    </w:p>
    <w:p w:rsidR="00000000" w:rsidRDefault="00FC3CCD">
      <w:pPr>
        <w:pStyle w:val="just"/>
      </w:pPr>
      <w:r>
        <w:t>2.2.2. Совет директоров составляет письменный отчет о проверке годового баланса, годового отчета и предлож</w:t>
      </w:r>
      <w:r>
        <w:t>ения о распределении прибыли (включая заключение аудитора о результатах проверки). В нем Совет директоров должен указать на наличие или отсутствие возражений по представленным Правлением документам.</w:t>
      </w:r>
    </w:p>
    <w:p w:rsidR="00000000" w:rsidRDefault="00FC3CCD">
      <w:pPr>
        <w:pStyle w:val="just"/>
      </w:pPr>
      <w:r>
        <w:t>Отчет Совета директоров должен быть подготовлен в течение</w:t>
      </w:r>
      <w:r>
        <w:t xml:space="preserve"> одного месяца с момента поступления документов от Правления. В случае необходимости этот срок может быть продлен. Если в течение этого срока отчет Совета директоров не поступил в Правление, то годовой баланс считается не одобренным.</w:t>
      </w:r>
    </w:p>
    <w:p w:rsidR="00000000" w:rsidRDefault="00FC3CCD">
      <w:pPr>
        <w:pStyle w:val="just"/>
      </w:pPr>
      <w:r>
        <w:t>2.2.3. Утверждение год</w:t>
      </w:r>
      <w:r>
        <w:t xml:space="preserve">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</w:t>
      </w:r>
      <w:r>
        <w:t>дивидендов по результатам первого квартала, полугодия, девяти месяцев финансового года) и убытков Общества по результатам финансового года относятся к компетенции Общего собрания акционеров Общества.</w:t>
      </w:r>
    </w:p>
    <w:p w:rsidR="00000000" w:rsidRDefault="00FC3CCD">
      <w:pPr>
        <w:pStyle w:val="just"/>
      </w:pPr>
      <w:r>
        <w:t>2.2.4. Правление и Совет директоров вправе до половины г</w:t>
      </w:r>
      <w:r>
        <w:t>одового прироста прибыли отчислить в резерв. Дополнительно еще до четверти годового прироста прибыли может быть отчислено в резерв, если отчисления в резерв не превышают ___________ части уставного капитала Общества или если после отчисления они не превыся</w:t>
      </w:r>
      <w:r>
        <w:t>т указанной части уставного капитала.</w:t>
      </w:r>
    </w:p>
    <w:p w:rsidR="00000000" w:rsidRDefault="00FC3CCD">
      <w:pPr>
        <w:pStyle w:val="just"/>
      </w:pPr>
      <w:r>
        <w:t>До определения доли годового прироста прибыли, подлежащей отчислению в резерв, осуществляются отчисления в резервные фонды, предусмотренные законом либо созданные по решению Общего собрания акционеров Общества, а также</w:t>
      </w:r>
      <w:r>
        <w:t xml:space="preserve"> перенос убытков на новый хозяйственный год.</w:t>
      </w:r>
    </w:p>
    <w:p w:rsidR="00000000" w:rsidRDefault="00FC3CCD">
      <w:pPr>
        <w:pStyle w:val="just"/>
      </w:pPr>
      <w:r>
        <w:t>2.2.5. Правление и Совет директоров передают годовой баланс на утверждение Общему собранию акционеров.</w:t>
      </w:r>
    </w:p>
    <w:p w:rsidR="00000000" w:rsidRDefault="00FC3CCD">
      <w:pPr>
        <w:pStyle w:val="just"/>
      </w:pPr>
      <w:r>
        <w:t>2.3. Принятие решения Общим собранием:</w:t>
      </w:r>
    </w:p>
    <w:p w:rsidR="00000000" w:rsidRDefault="00FC3CCD">
      <w:pPr>
        <w:pStyle w:val="just"/>
      </w:pPr>
      <w:r>
        <w:t>2.3.1. После поступления отчета Совета директоров незамедлительно дол</w:t>
      </w:r>
      <w:r>
        <w:t xml:space="preserve">жно быть созвано Общее собрание акционеров Общества для заслушивания и утверждения годового баланса и отчета о состоянии дел, а также принятия решения о распределении балансовой прибыли. Общее собрание должно быть проведено в течение первых ______ месяцев </w:t>
      </w:r>
      <w:r>
        <w:t>хозяйственного года.</w:t>
      </w:r>
    </w:p>
    <w:p w:rsidR="00000000" w:rsidRDefault="00FC3CCD">
      <w:pPr>
        <w:pStyle w:val="just"/>
      </w:pPr>
      <w:r>
        <w:t>2.3.2. Совет директоров обязан представить для ознакомления акционерам и Общему собранию годовой баланс, отчет о состоянии дел, доклад Совета директоров и предложение о распределении прибыли, а также по требованию акционеров - выдать и</w:t>
      </w:r>
      <w:r>
        <w:t>м копии документов.</w:t>
      </w:r>
    </w:p>
    <w:p w:rsidR="00000000" w:rsidRDefault="00FC3CCD">
      <w:pPr>
        <w:pStyle w:val="just"/>
      </w:pPr>
      <w:r>
        <w:t>2.3.3. Общее собрание с участием аудитора утверждает годовой баланс. Правление и Совет директоров обязаны дать пояснения по годовому балансу.</w:t>
      </w:r>
    </w:p>
    <w:p w:rsidR="00000000" w:rsidRDefault="00FC3CCD">
      <w:pPr>
        <w:pStyle w:val="just"/>
      </w:pPr>
      <w:r>
        <w:t>2.3.4. Очередное Общее собрание после заслушивания доклада, представленного Советом директоров</w:t>
      </w:r>
      <w:r>
        <w:t>, принимает окончательное решение о распределении балансовой прибыли, определенной утвержденным годовым балансом.</w:t>
      </w:r>
    </w:p>
    <w:p w:rsidR="00000000" w:rsidRDefault="00FC3CCD">
      <w:pPr>
        <w:pStyle w:val="just"/>
      </w:pPr>
      <w:r>
        <w:t>В решении отражаются:</w:t>
      </w:r>
    </w:p>
    <w:p w:rsidR="00000000" w:rsidRDefault="00FC3CCD">
      <w:pPr>
        <w:pStyle w:val="just"/>
      </w:pPr>
      <w:r>
        <w:t>1) балансовая прибыль;</w:t>
      </w:r>
    </w:p>
    <w:p w:rsidR="00000000" w:rsidRDefault="00FC3CCD">
      <w:pPr>
        <w:pStyle w:val="just"/>
      </w:pPr>
      <w:r>
        <w:t>2) размер дивидендов, выплачиваемых акционерам;</w:t>
      </w:r>
    </w:p>
    <w:p w:rsidR="00000000" w:rsidRDefault="00FC3CCD">
      <w:pPr>
        <w:pStyle w:val="just"/>
      </w:pPr>
      <w:r>
        <w:t>3) суммы прибыли, отчисляемые в резерв и в фонды,</w:t>
      </w:r>
      <w:r>
        <w:t xml:space="preserve"> предусмотренные законом либо созданные по решению Общего собрания;</w:t>
      </w:r>
    </w:p>
    <w:p w:rsidR="00000000" w:rsidRDefault="00FC3CCD">
      <w:pPr>
        <w:pStyle w:val="just"/>
      </w:pPr>
      <w:r>
        <w:t>4) нераспределенный остаток прибыли;</w:t>
      </w:r>
    </w:p>
    <w:p w:rsidR="00000000" w:rsidRDefault="00FC3CCD">
      <w:pPr>
        <w:pStyle w:val="just"/>
      </w:pPr>
      <w:r>
        <w:t>5) прочие дополнительные отчисления в соответствии с решением.</w:t>
      </w:r>
    </w:p>
    <w:p w:rsidR="00000000" w:rsidRDefault="00FC3CCD">
      <w:pPr>
        <w:pStyle w:val="just"/>
      </w:pPr>
      <w:r>
        <w:t>2.4. Оформление решения о распределении прибыли:</w:t>
      </w:r>
    </w:p>
    <w:p w:rsidR="00000000" w:rsidRDefault="00FC3CCD">
      <w:pPr>
        <w:pStyle w:val="just"/>
      </w:pPr>
      <w:r>
        <w:t>2.4.1. Решение Общего собрания акционер</w:t>
      </w:r>
      <w:r>
        <w:t>ов отражается в протоколе. К нему прилагаются список участников Общего собрания акционеров и извещение о созыве Собрания.</w:t>
      </w:r>
    </w:p>
    <w:p w:rsidR="00000000" w:rsidRDefault="00FC3CCD">
      <w:pPr>
        <w:pStyle w:val="just"/>
      </w:pPr>
      <w:r>
        <w:t>2.4.2. Правление обязано передать органу, ведущему реестр, копию протокола Общего собрания, отражающего решения, принятые на нем, и пр</w:t>
      </w:r>
      <w:r>
        <w:t>иложить к нему все документы, подготовленные к Общему собранию акционеров Правлением, Советом директоров и аудитором.</w:t>
      </w:r>
    </w:p>
    <w:p w:rsidR="00000000" w:rsidRDefault="00FC3CCD">
      <w:pPr>
        <w:pStyle w:val="just"/>
      </w:pPr>
      <w:r>
        <w:t>2.4.3. Правление обязано незамедлительно сделать сообщение об утвержденном годовом балансе (включая решение о распределении балансовой при</w:t>
      </w:r>
      <w:r>
        <w:t>были) с резолюцией аудитора (или его замечаниями) в бюллетенях Общества.</w:t>
      </w:r>
    </w:p>
    <w:p w:rsidR="00000000" w:rsidRDefault="00FC3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CD">
      <w:pPr>
        <w:pStyle w:val="sel"/>
        <w:divId w:val="1711999951"/>
      </w:pPr>
      <w:r>
        <w:t>1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</w:t>
      </w:r>
      <w:r>
        <w:t>м числе выплата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 относятся к компетенции об</w:t>
      </w:r>
      <w:r>
        <w:t>щего собрания акционеров (подп. 11 п. 1 ст. 48 Федерального закона "Об акционерных обществах").</w:t>
      </w:r>
    </w:p>
    <w:p w:rsidR="00000000" w:rsidRDefault="00FC3CCD">
      <w:pPr>
        <w:pStyle w:val="just"/>
        <w:divId w:val="1711999951"/>
      </w:pPr>
      <w:r>
        <w:t>Чистая прибыль (прибыль общества после налогообложения) является источником выплаты дивидендов. Чистая прибыль общества определяется по данным бухгалтерской отч</w:t>
      </w:r>
      <w:r>
        <w:t>етности общества (п. 2 ст. 42 Федерального закона "Об акционерных обществах").</w:t>
      </w:r>
    </w:p>
    <w:p w:rsidR="00000000" w:rsidRDefault="00FC3CCD">
      <w:pPr>
        <w:pStyle w:val="right"/>
      </w:pPr>
      <w:r>
        <w:t>Источник - Касенов Р.Б.</w:t>
      </w:r>
    </w:p>
    <w:p w:rsidR="00000000" w:rsidRDefault="00FC3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https://порядокправа.рф/obrazecy/polozhenie_o_raspredelenii_ispolzovanii_pribyli_akcionernogo_obshhestva_primernaya_forma.h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CD"/>
    <w:rsid w:val="00FC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FFF98-78A5-4DF6-AC5E-C48A3370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9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spredelenii_ispolzovanii_pribyli_akcionernogo_obshhestv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1348</Words>
  <Characters>7685</Characters>
  <Application>Microsoft Office Word</Application>
  <DocSecurity>0</DocSecurity>
  <Lines>64</Lines>
  <Paragraphs>18</Paragraphs>
  <ScaleCrop>false</ScaleCrop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распределении (использовании) прибыли акционерного общества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