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F3B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проведении аттестации государственных гражданских служащих Российской Федерации в Федеральном космическом агентстве</w:t>
      </w:r>
    </w:p>
    <w:p w:rsidR="00000000" w:rsidRDefault="00DA5F3B">
      <w:pPr>
        <w:pStyle w:val="right"/>
      </w:pPr>
      <w:r>
        <w:t>Утверждено Приказом Федерального космического агентства от 20 марта 2009 г. N 95к</w:t>
      </w:r>
    </w:p>
    <w:p w:rsidR="00000000" w:rsidRDefault="00DA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F3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ПРОВЕДЕНИИ </w:t>
      </w:r>
      <w:r>
        <w:rPr>
          <w:rFonts w:eastAsia="Times New Roman"/>
        </w:rPr>
        <w:t>АТТЕСТАЦИИ ГОСУДАРСТВЕННЫХ ГРАЖДАНСКИХ СЛУЖАЩИХ РОССИЙСКОЙ ФЕДЕРАЦИИ В ФЕДЕРАЛЬНОМ КОСМИЧЕСКОМ АГЕНТСТВЕ</w:t>
      </w:r>
    </w:p>
    <w:p w:rsidR="00000000" w:rsidRDefault="00DA5F3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A5F3B">
      <w:pPr>
        <w:pStyle w:val="just"/>
      </w:pPr>
      <w:r>
        <w:t>1.1. Настоящим Положением определяется порядок проведения аттестации государственных гражданских служащих Российской Федерации (дале</w:t>
      </w:r>
      <w:r>
        <w:t>е - гражданский служащий), замещающих должности государственной гражданской службы Российской Федерации (далее - должности гражданской службы) в Федеральном космическом агентстве.</w:t>
      </w:r>
    </w:p>
    <w:p w:rsidR="00000000" w:rsidRDefault="00DA5F3B">
      <w:pPr>
        <w:pStyle w:val="just"/>
      </w:pPr>
      <w:r>
        <w:t>1.2. Аттестация проводится в целях определения соответствия гражданского слу</w:t>
      </w:r>
      <w:r>
        <w:t>жащего замещаемой должности гражданской службы на основе оценки его профессиональной служебной деятельности.</w:t>
      </w:r>
    </w:p>
    <w:p w:rsidR="00000000" w:rsidRDefault="00DA5F3B">
      <w:pPr>
        <w:pStyle w:val="just"/>
      </w:pPr>
      <w:r>
        <w:t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</w:t>
      </w:r>
      <w:r>
        <w:t>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Федеральном космическом агентстве, а также вопросов, связанных с из</w:t>
      </w:r>
      <w:r>
        <w:t>менением условий оплаты труда гражданских служащих.</w:t>
      </w:r>
    </w:p>
    <w:p w:rsidR="00000000" w:rsidRDefault="00DA5F3B">
      <w:pPr>
        <w:pStyle w:val="just"/>
      </w:pPr>
      <w:r>
        <w:t>1.3. Аттестации не подлежат гражданские служащие:</w:t>
      </w:r>
    </w:p>
    <w:p w:rsidR="00000000" w:rsidRDefault="00DA5F3B">
      <w:pPr>
        <w:pStyle w:val="just"/>
      </w:pPr>
      <w:r>
        <w:t>а) проработавшие в занимаемой должности гражданской службы менее одного года;</w:t>
      </w:r>
    </w:p>
    <w:p w:rsidR="00000000" w:rsidRDefault="00DA5F3B">
      <w:pPr>
        <w:pStyle w:val="just"/>
      </w:pPr>
      <w:r>
        <w:t>б) достигшие возраста 60 лет;</w:t>
      </w:r>
    </w:p>
    <w:p w:rsidR="00000000" w:rsidRDefault="00DA5F3B">
      <w:pPr>
        <w:pStyle w:val="just"/>
      </w:pPr>
      <w:r>
        <w:t>в) беременные женщины;</w:t>
      </w:r>
    </w:p>
    <w:p w:rsidR="00000000" w:rsidRDefault="00DA5F3B">
      <w:pPr>
        <w:pStyle w:val="just"/>
      </w:pPr>
      <w:r>
        <w:t>г) находящиеся в отпуск</w:t>
      </w:r>
      <w:r>
        <w:t>е по беременности и родам и в отпуске по уходу за ребенком до достижения им возраста трех лет (аттестация указанных гражданских служащих возможна не ранее чем через год после выхода из отпуска);</w:t>
      </w:r>
    </w:p>
    <w:p w:rsidR="00000000" w:rsidRDefault="00DA5F3B">
      <w:pPr>
        <w:pStyle w:val="just"/>
      </w:pPr>
      <w:r>
        <w:t>д) замещающие должности гражданской службы категорий "руковод</w:t>
      </w:r>
      <w:r>
        <w:t>ители" и "помощники (советники)", с которыми заключен срочный служебный контракт;</w:t>
      </w:r>
    </w:p>
    <w:p w:rsidR="00000000" w:rsidRDefault="00DA5F3B">
      <w:pPr>
        <w:pStyle w:val="just"/>
      </w:pPr>
      <w:r>
        <w:t>е) в течение года со дня сдачи квалификационного экзамена.</w:t>
      </w:r>
    </w:p>
    <w:p w:rsidR="00000000" w:rsidRDefault="00DA5F3B">
      <w:pPr>
        <w:pStyle w:val="just"/>
      </w:pPr>
      <w:r>
        <w:lastRenderedPageBreak/>
        <w:t>1.4. Аттестация гражданского служащего проводится один раз в три года.</w:t>
      </w:r>
    </w:p>
    <w:p w:rsidR="00000000" w:rsidRDefault="00DA5F3B">
      <w:pPr>
        <w:pStyle w:val="just"/>
      </w:pPr>
      <w:r>
        <w:t>До истечения трех лет после проведения преды</w:t>
      </w:r>
      <w:r>
        <w:t>дущей аттестации может проводиться внеочередная аттестация гражданского служащего.</w:t>
      </w:r>
    </w:p>
    <w:p w:rsidR="00000000" w:rsidRDefault="00DA5F3B">
      <w:pPr>
        <w:pStyle w:val="just"/>
      </w:pPr>
      <w:r>
        <w:t>1.5. Внеочередная аттестация может проводиться:</w:t>
      </w:r>
    </w:p>
    <w:p w:rsidR="00000000" w:rsidRDefault="00DA5F3B">
      <w:pPr>
        <w:pStyle w:val="just"/>
      </w:pPr>
      <w:r>
        <w:t>а) по соглашению сторон служебного контракта с учетом результатов годового отчета о профессиональной служебной деятельности г</w:t>
      </w:r>
      <w:r>
        <w:t>ражданского служащего;</w:t>
      </w:r>
    </w:p>
    <w:p w:rsidR="00000000" w:rsidRDefault="00DA5F3B">
      <w:pPr>
        <w:pStyle w:val="just"/>
      </w:pPr>
      <w:r>
        <w:t>б) по решению руководителя Роскосмоса как представителя нанимателя, после принятия в установленном порядке решения о сокращении должностей гражданской службы в Роскосмосе и (или) об изменении условий оплаты труда гражданских служащих</w:t>
      </w:r>
      <w:r>
        <w:t>.</w:t>
      </w:r>
    </w:p>
    <w:p w:rsidR="00000000" w:rsidRDefault="00DA5F3B">
      <w:pPr>
        <w:pStyle w:val="just"/>
      </w:pPr>
      <w:r>
        <w:t>1.6. 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</w:t>
      </w:r>
      <w:r>
        <w:t>ане.</w:t>
      </w:r>
    </w:p>
    <w:p w:rsidR="00000000" w:rsidRDefault="00DA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F3B">
      <w:pPr>
        <w:pStyle w:val="3"/>
        <w:rPr>
          <w:rFonts w:eastAsia="Times New Roman"/>
        </w:rPr>
      </w:pPr>
      <w:r>
        <w:rPr>
          <w:rFonts w:eastAsia="Times New Roman"/>
        </w:rPr>
        <w:t>II. Организация проведения аттестации</w:t>
      </w:r>
    </w:p>
    <w:p w:rsidR="00000000" w:rsidRDefault="00DA5F3B">
      <w:pPr>
        <w:pStyle w:val="just"/>
      </w:pPr>
      <w:r>
        <w:t>2.1. Аттестация гражданских служащих Федерального космического агентства проводится Центральной комиссией Федерального космического агентства. Организационное и методическое обеспечение проведения аттестации граж</w:t>
      </w:r>
      <w:r>
        <w:t>данских служащих Федерального космического агентства осуществляется Управлением кадров и безопасности.</w:t>
      </w:r>
    </w:p>
    <w:p w:rsidR="00000000" w:rsidRDefault="00DA5F3B">
      <w:pPr>
        <w:pStyle w:val="just"/>
      </w:pPr>
      <w:r>
        <w:t>2.2. Для проведения аттестации гражданских служащих по решению руководителя Роскосмоса издается приказ Роскосмоса, содержащий положения:</w:t>
      </w:r>
    </w:p>
    <w:p w:rsidR="00000000" w:rsidRDefault="00DA5F3B">
      <w:pPr>
        <w:pStyle w:val="just"/>
      </w:pPr>
      <w:r>
        <w:t>а) об утверждени</w:t>
      </w:r>
      <w:r>
        <w:t>и графика проведения аттестации;</w:t>
      </w:r>
    </w:p>
    <w:p w:rsidR="00000000" w:rsidRDefault="00DA5F3B">
      <w:pPr>
        <w:pStyle w:val="just"/>
      </w:pPr>
      <w:r>
        <w:t>б) о составлении списков гражданских служащих, подлежащих аттестации;</w:t>
      </w:r>
    </w:p>
    <w:p w:rsidR="00000000" w:rsidRDefault="00DA5F3B">
      <w:pPr>
        <w:pStyle w:val="just"/>
      </w:pPr>
      <w:r>
        <w:t>в) о подготовке документов, необходимых для работы аттестационной комиссии.</w:t>
      </w:r>
    </w:p>
    <w:p w:rsidR="00000000" w:rsidRDefault="00DA5F3B">
      <w:pPr>
        <w:pStyle w:val="just"/>
      </w:pPr>
      <w:r>
        <w:t>2.3. В должностной состав Центральной комиссии Федерального космического агентства включаются:</w:t>
      </w:r>
    </w:p>
    <w:p w:rsidR="00000000" w:rsidRDefault="00DA5F3B">
      <w:pPr>
        <w:pStyle w:val="just"/>
      </w:pPr>
      <w:r>
        <w:t>статс-секретарь - заместитель руководителя (председатель комиссии);</w:t>
      </w:r>
    </w:p>
    <w:p w:rsidR="00000000" w:rsidRDefault="00DA5F3B">
      <w:pPr>
        <w:pStyle w:val="just"/>
      </w:pPr>
      <w:r>
        <w:t>начальник Управления кадров и безопасности (заместитель председателя комиссии);</w:t>
      </w:r>
    </w:p>
    <w:p w:rsidR="00000000" w:rsidRDefault="00DA5F3B">
      <w:pPr>
        <w:pStyle w:val="just"/>
      </w:pPr>
      <w:r>
        <w:t>заместители р</w:t>
      </w:r>
      <w:r>
        <w:t>уководителя Роскосмоса;</w:t>
      </w:r>
    </w:p>
    <w:p w:rsidR="00000000" w:rsidRDefault="00DA5F3B">
      <w:pPr>
        <w:pStyle w:val="just"/>
      </w:pPr>
      <w:r>
        <w:t>начальники управлений Роскосмоса;</w:t>
      </w:r>
    </w:p>
    <w:p w:rsidR="00000000" w:rsidRDefault="00DA5F3B">
      <w:pPr>
        <w:pStyle w:val="just"/>
      </w:pPr>
      <w:r>
        <w:t>заместитель начальника Управления кадров и безопасности - начальник службы безопасности Роскосмоса;</w:t>
      </w:r>
    </w:p>
    <w:p w:rsidR="00000000" w:rsidRDefault="00DA5F3B">
      <w:pPr>
        <w:pStyle w:val="just"/>
      </w:pPr>
      <w:r>
        <w:t>заместитель начальника Управления делами, руководитель юридической службы;</w:t>
      </w:r>
    </w:p>
    <w:p w:rsidR="00000000" w:rsidRDefault="00DA5F3B">
      <w:pPr>
        <w:pStyle w:val="just"/>
      </w:pPr>
      <w:r>
        <w:t>эксперты (по согласован</w:t>
      </w:r>
      <w:r>
        <w:t>ию, с правом совещательного голоса);</w:t>
      </w:r>
    </w:p>
    <w:p w:rsidR="00000000" w:rsidRDefault="00DA5F3B">
      <w:pPr>
        <w:pStyle w:val="just"/>
      </w:pPr>
      <w:r>
        <w:t>работник Управления кадров и безопасности (секретарь комиссии с правом совещательного голоса).</w:t>
      </w:r>
    </w:p>
    <w:p w:rsidR="00000000" w:rsidRDefault="00DA5F3B">
      <w:pPr>
        <w:pStyle w:val="just"/>
      </w:pPr>
      <w:r>
        <w:t>2.4. График проведения аттестации ежегодно утверждается руководителем Роскосмоса и доводится до сведения каждого аттестуемог</w:t>
      </w:r>
      <w:r>
        <w:t>о гражданского служащего не менее чем за месяц до начала аттестации.</w:t>
      </w:r>
    </w:p>
    <w:p w:rsidR="00000000" w:rsidRDefault="00DA5F3B">
      <w:pPr>
        <w:pStyle w:val="just"/>
      </w:pPr>
      <w:r>
        <w:t>2.5. В графике проведения аттестации указываются:</w:t>
      </w:r>
    </w:p>
    <w:p w:rsidR="00000000" w:rsidRDefault="00DA5F3B">
      <w:pPr>
        <w:pStyle w:val="just"/>
      </w:pPr>
      <w:r>
        <w:t>а) наименование подразделений, в которых проводится аттестация;</w:t>
      </w:r>
    </w:p>
    <w:p w:rsidR="00000000" w:rsidRDefault="00DA5F3B">
      <w:pPr>
        <w:pStyle w:val="just"/>
      </w:pPr>
      <w:r>
        <w:t>б) список гражданских служащих, подлежащих аттестации;</w:t>
      </w:r>
    </w:p>
    <w:p w:rsidR="00000000" w:rsidRDefault="00DA5F3B">
      <w:pPr>
        <w:pStyle w:val="just"/>
      </w:pPr>
      <w:r>
        <w:t>в) дата проведения</w:t>
      </w:r>
      <w:r>
        <w:t xml:space="preserve"> аттестации;</w:t>
      </w:r>
    </w:p>
    <w:p w:rsidR="00000000" w:rsidRDefault="00DA5F3B">
      <w:pPr>
        <w:pStyle w:val="just"/>
      </w:pPr>
      <w:r>
        <w:t>г) дата представления в Центральную комиссию Федерального космического агентства необходимых документов с указанием ответственных за их представление руководителей соответствующих подразделений Роскосмоса.</w:t>
      </w:r>
    </w:p>
    <w:p w:rsidR="00000000" w:rsidRDefault="00DA5F3B">
      <w:pPr>
        <w:pStyle w:val="just"/>
      </w:pPr>
      <w:r>
        <w:t xml:space="preserve">2.6. Не позднее чем за две недели до </w:t>
      </w:r>
      <w:r>
        <w:t>начала аттестации в Центральную комиссию Федерального космического агентства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(на</w:t>
      </w:r>
      <w:r>
        <w:t>чальником) и утвержденный вышестоящим руководителем.</w:t>
      </w:r>
    </w:p>
    <w:p w:rsidR="00000000" w:rsidRDefault="00DA5F3B">
      <w:pPr>
        <w:pStyle w:val="just"/>
      </w:pPr>
      <w:r>
        <w:t>Отзыв должен содержать следующие сведения о гражданском служащем:</w:t>
      </w:r>
    </w:p>
    <w:p w:rsidR="00000000" w:rsidRDefault="00DA5F3B">
      <w:pPr>
        <w:pStyle w:val="just"/>
      </w:pPr>
      <w:r>
        <w:t>а) фамилия, имя, отчество;</w:t>
      </w:r>
    </w:p>
    <w:p w:rsidR="00000000" w:rsidRDefault="00DA5F3B">
      <w:pPr>
        <w:pStyle w:val="just"/>
      </w:pPr>
      <w:r>
        <w:t>б) замещаемая должность государственной гражданской службы на момент проведения аттестации и дата назначения н</w:t>
      </w:r>
      <w:r>
        <w:t>а эту должность;</w:t>
      </w:r>
    </w:p>
    <w:p w:rsidR="00000000" w:rsidRDefault="00DA5F3B">
      <w:pPr>
        <w:pStyle w:val="just"/>
      </w:pPr>
      <w:r>
        <w:t>в) перечень основных вопросов (документов), в решении (разработке) которых гражданский служащий принимает участие;</w:t>
      </w:r>
    </w:p>
    <w:p w:rsidR="00000000" w:rsidRDefault="00DA5F3B">
      <w:pPr>
        <w:pStyle w:val="just"/>
      </w:pPr>
      <w:r>
        <w:t>г) мотивированная оценка профессиональных, личностных качеств и результатов профессиональной служебной деятельности гражданс</w:t>
      </w:r>
      <w:r>
        <w:t>кого служащего.</w:t>
      </w:r>
    </w:p>
    <w:p w:rsidR="00000000" w:rsidRDefault="00DA5F3B">
      <w:pPr>
        <w:pStyle w:val="just"/>
      </w:pPr>
      <w:r>
        <w:t>2.7.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</w:t>
      </w:r>
      <w:r>
        <w:t xml:space="preserve"> период, содержащиеся в годовых отчетах о профессиональной служебной деятельности гражданского служащего.</w:t>
      </w:r>
    </w:p>
    <w:p w:rsidR="00000000" w:rsidRDefault="00DA5F3B">
      <w:pPr>
        <w:pStyle w:val="just"/>
      </w:pPr>
      <w:r>
        <w:t>При каждой последующей аттестации в Центральную комиссию Федерального космического агентства представляется также аттестационный лист гражданского слу</w:t>
      </w:r>
      <w:r>
        <w:t>жащего с данными предыдущей аттестации.</w:t>
      </w:r>
    </w:p>
    <w:p w:rsidR="00000000" w:rsidRDefault="00DA5F3B">
      <w:pPr>
        <w:pStyle w:val="just"/>
      </w:pPr>
      <w:r>
        <w:t>2.8. Управление кадров и безопасности не менее чем за неделю до начала аттестации должно ознакомить каждого аттестуемого гражданского служащего с представленным отзывом об исполнении им должностных обязанностей за ат</w:t>
      </w:r>
      <w:r>
        <w:t>тестационный период. При этом аттестуемый гражданский служащий вправе представить в Центральную комиссию Федерального космического агентства дополнительные сведения о своей профессиональной служебной деятельности за указанный период, а также заявление о св</w:t>
      </w:r>
      <w:r>
        <w:t>оем несогласии с представленным отзывом или пояснительную записку на отзыв непосредственного руководителя (начальника).</w:t>
      </w:r>
    </w:p>
    <w:p w:rsidR="00000000" w:rsidRDefault="00DA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F3B">
      <w:pPr>
        <w:pStyle w:val="3"/>
        <w:rPr>
          <w:rFonts w:eastAsia="Times New Roman"/>
        </w:rPr>
      </w:pPr>
      <w:r>
        <w:rPr>
          <w:rFonts w:eastAsia="Times New Roman"/>
        </w:rPr>
        <w:t>III. Проведение аттестации</w:t>
      </w:r>
    </w:p>
    <w:p w:rsidR="00000000" w:rsidRDefault="00DA5F3B">
      <w:pPr>
        <w:pStyle w:val="just"/>
      </w:pPr>
      <w:r>
        <w:t>3.1. Аттестация проводится с приглашением аттестуемого гражданского служащего на заседание Центральной комис</w:t>
      </w:r>
      <w:r>
        <w:t>сии Федерального космического агентства.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</w:t>
      </w:r>
      <w:r>
        <w:t>дательством Российской Федерации о государственной гражданской службе, а аттестация переносится на более поздний срок.</w:t>
      </w:r>
    </w:p>
    <w:p w:rsidR="00000000" w:rsidRDefault="00DA5F3B">
      <w:pPr>
        <w:pStyle w:val="just"/>
      </w:pPr>
      <w:r>
        <w:t>3.2. На основе представленного отзыва рассматриваются профессиональные и личностные качества гражданского служащего применительно к его п</w:t>
      </w:r>
      <w:r>
        <w:t>рофессиональной служебной деятельности. Обсуждение должно быть объективным и доброжелательным.</w:t>
      </w:r>
    </w:p>
    <w:p w:rsidR="00000000" w:rsidRDefault="00DA5F3B">
      <w:pPr>
        <w:pStyle w:val="just"/>
      </w:pPr>
      <w:r>
        <w:t xml:space="preserve">При этом должны учитываться: результаты исполнения гражданским служащим </w:t>
      </w:r>
      <w:r>
        <w:t xml:space="preserve">должностного регламента, профессиональные знания и опыт работы гражданского служащего,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</w:t>
      </w:r>
      <w:r>
        <w:t>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и организаторские способности.</w:t>
      </w:r>
    </w:p>
    <w:p w:rsidR="00000000" w:rsidRDefault="00DA5F3B">
      <w:pPr>
        <w:pStyle w:val="just"/>
      </w:pPr>
      <w:r>
        <w:t>3.3. Заседание Централь</w:t>
      </w:r>
      <w:r>
        <w:t>ной комиссии Федерального космического агентства считается правомочным, если на нем присутствует не менее двух третьих ее состава.</w:t>
      </w:r>
    </w:p>
    <w:p w:rsidR="00000000" w:rsidRDefault="00DA5F3B">
      <w:pPr>
        <w:pStyle w:val="just"/>
      </w:pPr>
      <w:r>
        <w:t>3.4. Решение Центральной комиссии Федерального космического агентства принимается в отсутствие аттестуемого гражданского служ</w:t>
      </w:r>
      <w:r>
        <w:t>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соответствующим замещаемой должности гражданской службы.</w:t>
      </w:r>
    </w:p>
    <w:p w:rsidR="00000000" w:rsidRDefault="00DA5F3B">
      <w:pPr>
        <w:pStyle w:val="just"/>
      </w:pPr>
      <w:r>
        <w:t>На пер</w:t>
      </w:r>
      <w:r>
        <w:t>иод аттестации гражданского служащего, являющегося членом Центральной комиссии Федерального космического агентства, его членство в этой комиссии приостанавливается.</w:t>
      </w:r>
    </w:p>
    <w:p w:rsidR="00000000" w:rsidRDefault="00DA5F3B">
      <w:pPr>
        <w:pStyle w:val="just"/>
      </w:pPr>
      <w:r>
        <w:t>3.5. По результатам аттестации гражданского служащего Центральной комиссией Федерального ко</w:t>
      </w:r>
      <w:r>
        <w:t>смического агентства принимается одно из следующих решений:</w:t>
      </w:r>
    </w:p>
    <w:p w:rsidR="00000000" w:rsidRDefault="00DA5F3B">
      <w:pPr>
        <w:pStyle w:val="just"/>
      </w:pPr>
      <w:r>
        <w:t>а) соответствует замещаемой должности гражданской службы;</w:t>
      </w:r>
    </w:p>
    <w:p w:rsidR="00000000" w:rsidRDefault="00DA5F3B">
      <w:pPr>
        <w:pStyle w:val="just"/>
      </w:pPr>
      <w:r>
        <w:t>б) соответствует замещаемой должности гражданской службы и рекомендуется к включению в установленном порядке в кадровый резерв для замещен</w:t>
      </w:r>
      <w:r>
        <w:t>ия вакантной должности гражданской службы в порядке должностного роста;</w:t>
      </w:r>
    </w:p>
    <w:p w:rsidR="00000000" w:rsidRDefault="00DA5F3B">
      <w:pPr>
        <w:pStyle w:val="just"/>
      </w:pPr>
      <w:r>
        <w:t>в) соответствует замещаемой должности гражданской службы при условии успешного прохождения профессиональной переподготовки или повышения квалификации;</w:t>
      </w:r>
    </w:p>
    <w:p w:rsidR="00000000" w:rsidRDefault="00DA5F3B">
      <w:pPr>
        <w:pStyle w:val="just"/>
      </w:pPr>
      <w:r>
        <w:t>г) не соответствует замещаемой до</w:t>
      </w:r>
      <w:r>
        <w:t>лжности гражданской службы.</w:t>
      </w:r>
    </w:p>
    <w:p w:rsidR="00000000" w:rsidRDefault="00DA5F3B">
      <w:pPr>
        <w:pStyle w:val="just"/>
      </w:pPr>
      <w:r>
        <w:t>3.6. Результаты аттестации сообщаются аттестованным гражданским служащим непосредственно после подведения итогов голосования.</w:t>
      </w:r>
    </w:p>
    <w:p w:rsidR="00000000" w:rsidRDefault="00DA5F3B">
      <w:pPr>
        <w:pStyle w:val="just"/>
      </w:pPr>
      <w:r>
        <w:t>Результаты аттестации заносятся в аттестационный лист гражданского служащего, составленный по форме, у</w:t>
      </w:r>
      <w:r>
        <w:t>твержденной Указом Президента Российской Федерации от 1 февраля 2005 г. N 110 "О проведении аттестации государственных гражданских служащих Российской Федерации". Аттестационный лист подписывается председателем, заместителем председателя, секретарем и член</w:t>
      </w:r>
      <w:r>
        <w:t>ами Центральной комиссии Федерального космического агентства, присутствовавшими на заседании.</w:t>
      </w:r>
    </w:p>
    <w:p w:rsidR="00000000" w:rsidRDefault="00DA5F3B">
      <w:pPr>
        <w:pStyle w:val="just"/>
      </w:pPr>
      <w:r>
        <w:t>Гражданский служащий знакомится с аттестационным листом под роспись.</w:t>
      </w:r>
    </w:p>
    <w:p w:rsidR="00000000" w:rsidRDefault="00DA5F3B">
      <w:pPr>
        <w:pStyle w:val="just"/>
      </w:pPr>
      <w:r>
        <w:t>Аттестационный лист гражданского служащего, прошедшего аттестацию, и отзыв об исполнении им д</w:t>
      </w:r>
      <w:r>
        <w:t>олжностных обязанностей за аттестационный период хранятся в личном деле гражданского служащего.</w:t>
      </w:r>
    </w:p>
    <w:p w:rsidR="00000000" w:rsidRDefault="00DA5F3B">
      <w:pPr>
        <w:pStyle w:val="just"/>
      </w:pPr>
      <w:r>
        <w:t>Секретарь Центральной комиссии Федерального космического агентства ведет протокол заседания комиссии, в котором фиксирует ее решения и результаты голосования. П</w:t>
      </w:r>
      <w:r>
        <w:t>ротокол заседания Центральной комиссии Федерального космического агентства подписывается председателем, заместителем председателя, секретарем и членами Центральной комиссии Федерального космического агентства, присутствовавшими на заседании.</w:t>
      </w:r>
    </w:p>
    <w:p w:rsidR="00000000" w:rsidRDefault="00DA5F3B">
      <w:pPr>
        <w:pStyle w:val="just"/>
      </w:pPr>
      <w:r>
        <w:t>3.7. Материалы</w:t>
      </w:r>
      <w:r>
        <w:t xml:space="preserve"> аттестации гражданских служащих представляются руководителю Роскосмоса не позднее чем через семь дней после ее проведения.</w:t>
      </w:r>
    </w:p>
    <w:p w:rsidR="00000000" w:rsidRDefault="00DA5F3B">
      <w:pPr>
        <w:pStyle w:val="just"/>
      </w:pPr>
      <w:r>
        <w:t xml:space="preserve">3.8. В течение одного месяца после проведения аттестации по ее результатам издается приказ Роскосмоса или распоряжение руководителя </w:t>
      </w:r>
      <w:r>
        <w:t>Роскосмоса о том, что гражданский служащий:</w:t>
      </w:r>
    </w:p>
    <w:p w:rsidR="00000000" w:rsidRDefault="00DA5F3B">
      <w:pPr>
        <w:pStyle w:val="just"/>
      </w:pPr>
      <w:r>
        <w:t>а) подлежит включению в установленном порядке в кадровый резерв для замещения вакантной должности гражданской службы;</w:t>
      </w:r>
    </w:p>
    <w:p w:rsidR="00000000" w:rsidRDefault="00DA5F3B">
      <w:pPr>
        <w:pStyle w:val="just"/>
      </w:pPr>
      <w:r>
        <w:t>б) направляется на профессиональную переподготовку или повышение квалификации;</w:t>
      </w:r>
    </w:p>
    <w:p w:rsidR="00000000" w:rsidRDefault="00DA5F3B">
      <w:pPr>
        <w:pStyle w:val="just"/>
      </w:pPr>
      <w:r>
        <w:t>в) понижается в</w:t>
      </w:r>
      <w:r>
        <w:t xml:space="preserve"> должности гражданской службы.</w:t>
      </w:r>
    </w:p>
    <w:p w:rsidR="00000000" w:rsidRDefault="00DA5F3B">
      <w:pPr>
        <w:pStyle w:val="just"/>
      </w:pPr>
      <w:r>
        <w:t>3.9. При отказе гражданского служащего от профессиональной переподготовки, повышения квалификации или от перевода на другую должность гражданской службы руководитель Роскосмоса вправе освободить гражданского служащего от заме</w:t>
      </w:r>
      <w:r>
        <w:t>щаемой должности гражданской службы и уволить его с гражданской службы в Федеральном космическом агентстве в соответствии с законодательством Российской Федерации о государственной гражданской службе.</w:t>
      </w:r>
    </w:p>
    <w:p w:rsidR="00000000" w:rsidRDefault="00DA5F3B">
      <w:pPr>
        <w:pStyle w:val="just"/>
      </w:pPr>
      <w:r>
        <w:t>3.10. По истечении одного месяца после проведения аттес</w:t>
      </w:r>
      <w:r>
        <w:t>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</w:t>
      </w:r>
      <w:r>
        <w:t>е засчитывается.</w:t>
      </w:r>
    </w:p>
    <w:p w:rsidR="00000000" w:rsidRDefault="00DA5F3B">
      <w:pPr>
        <w:pStyle w:val="just"/>
      </w:pPr>
      <w:r>
        <w:t>3.11. Гражданский служащий вправе обжаловать результаты аттестации в соответствии с законодательством Российской Федерации.</w:t>
      </w:r>
    </w:p>
    <w:p w:rsidR="00000000" w:rsidRDefault="00DA5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F3B">
      <w:pPr>
        <w:pStyle w:val="right"/>
      </w:pPr>
      <w:r>
        <w:t>Источник - Приказ Роскосмоса от 20.03.2009 № 95к</w:t>
      </w:r>
    </w:p>
    <w:p w:rsidR="00000000" w:rsidRDefault="00DA5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https://порядокправа.рф/obrazecy/polozhenie_o_proveden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ii_attestacii_gosudarstvennyx_grazhdanskix_sluzhashhix_rossijskoj_federacii_v_federa.htm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3B"/>
    <w:rsid w:val="00DA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28236-97D8-4542-B2D8-64D31DA3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ovedenii_attestacii_gosudarstvennyx_grazhdanskix_sluzhashhix_rossijskoj_federacii_v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1857</Words>
  <Characters>10588</Characters>
  <Application>Microsoft Office Word</Application>
  <DocSecurity>0</DocSecurity>
  <Lines>88</Lines>
  <Paragraphs>24</Paragraphs>
  <ScaleCrop>false</ScaleCrop>
  <Company/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проведении аттестации государственных гражданских служащих Российской Федерации в Федеральном космическом агентстве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