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5264C">
      <w:pPr>
        <w:pStyle w:val="1"/>
        <w:rPr>
          <w:rFonts w:eastAsia="Times New Roman"/>
        </w:rPr>
      </w:pPr>
      <w:r>
        <w:rPr>
          <w:rFonts w:eastAsia="Times New Roman"/>
        </w:rPr>
        <w:t>Положение о порядке прохождения испытания при приеме на работу (образец)</w:t>
      </w:r>
    </w:p>
    <w:p w:rsidR="00000000" w:rsidRDefault="0085264C">
      <w:pPr>
        <w:pStyle w:val="HTML"/>
      </w:pPr>
      <w:r>
        <w:t xml:space="preserve">    Утверждаю</w:t>
      </w:r>
    </w:p>
    <w:p w:rsidR="00000000" w:rsidRDefault="0085264C">
      <w:pPr>
        <w:pStyle w:val="HTML"/>
      </w:pPr>
      <w:r>
        <w:t>____________________________________</w:t>
      </w:r>
    </w:p>
    <w:p w:rsidR="00000000" w:rsidRDefault="0085264C">
      <w:pPr>
        <w:pStyle w:val="HTML"/>
      </w:pPr>
      <w:r>
        <w:t>(наименование должности руководителя</w:t>
      </w:r>
    </w:p>
    <w:p w:rsidR="00000000" w:rsidRDefault="0085264C">
      <w:pPr>
        <w:pStyle w:val="HTML"/>
      </w:pPr>
      <w:r>
        <w:t>учреждения, предприятия)</w:t>
      </w:r>
    </w:p>
    <w:p w:rsidR="00000000" w:rsidRDefault="0085264C">
      <w:pPr>
        <w:pStyle w:val="HTML"/>
      </w:pPr>
    </w:p>
    <w:p w:rsidR="00000000" w:rsidRDefault="0085264C">
      <w:pPr>
        <w:pStyle w:val="HTML"/>
      </w:pPr>
      <w:r>
        <w:t>____________________________________</w:t>
      </w:r>
    </w:p>
    <w:p w:rsidR="00000000" w:rsidRDefault="0085264C">
      <w:pPr>
        <w:pStyle w:val="HTML"/>
      </w:pPr>
      <w:r>
        <w:t>(Ф.И.О., подпись)</w:t>
      </w:r>
    </w:p>
    <w:p w:rsidR="00000000" w:rsidRDefault="0085264C">
      <w:pPr>
        <w:pStyle w:val="HTML"/>
      </w:pPr>
    </w:p>
    <w:p w:rsidR="00000000" w:rsidRDefault="0085264C">
      <w:pPr>
        <w:pStyle w:val="HTML"/>
      </w:pPr>
      <w:r>
        <w:t>"___" ___________________ _______ г.</w:t>
      </w:r>
    </w:p>
    <w:p w:rsidR="00000000" w:rsidRDefault="0085264C">
      <w:pPr>
        <w:spacing w:after="240"/>
        <w:rPr>
          <w:rFonts w:ascii="Times New Roman" w:eastAsia="Times New Roman" w:hAnsi="Times New Roman"/>
          <w:sz w:val="24"/>
          <w:szCs w:val="24"/>
        </w:rPr>
      </w:pPr>
    </w:p>
    <w:p w:rsidR="00000000" w:rsidRDefault="0085264C">
      <w:pPr>
        <w:pStyle w:val="3"/>
        <w:rPr>
          <w:rFonts w:eastAsia="Times New Roman"/>
        </w:rPr>
      </w:pPr>
      <w:r>
        <w:rPr>
          <w:rFonts w:eastAsia="Times New Roman"/>
        </w:rPr>
        <w:t>Положение о порядке прохождения испытания при приеме на работу</w:t>
      </w:r>
    </w:p>
    <w:p w:rsidR="00000000" w:rsidRDefault="0085264C">
      <w:pPr>
        <w:pStyle w:val="3"/>
        <w:rPr>
          <w:rFonts w:eastAsia="Times New Roman"/>
        </w:rPr>
      </w:pPr>
      <w:r>
        <w:rPr>
          <w:rFonts w:eastAsia="Times New Roman"/>
        </w:rPr>
        <w:t>1. Общие положения</w:t>
      </w:r>
    </w:p>
    <w:p w:rsidR="00000000" w:rsidRDefault="0085264C">
      <w:pPr>
        <w:pStyle w:val="just"/>
      </w:pPr>
      <w:r>
        <w:t>1.1. Целью испытания при приеме на работу является проверка соответствия работни</w:t>
      </w:r>
      <w:r>
        <w:t>ка поручаемой ему работе.</w:t>
      </w:r>
    </w:p>
    <w:p w:rsidR="00000000" w:rsidRDefault="0085264C">
      <w:pPr>
        <w:pStyle w:val="just"/>
      </w:pPr>
      <w:r>
        <w:t>1.2. Испытательный срок устанавливается по соглашению сторон и не может превышать трех месяцев. Для руководителей организации и их заместителей, главных бухгалтеров и их заместителей, руководителей филиалов, представительств или и</w:t>
      </w:r>
      <w:r>
        <w:t>ных обособленных структурных подразделений организации испытательный срок не может превышать шести месяцев. При заключении трудового договора на срок от двух до шести месяцев испытание не может превышать двух недель (ст. 70 ТК РФ).</w:t>
      </w:r>
    </w:p>
    <w:p w:rsidR="00000000" w:rsidRDefault="0085264C">
      <w:pPr>
        <w:pStyle w:val="just"/>
      </w:pPr>
      <w:r>
        <w:t>1.3. Продолжительность и</w:t>
      </w:r>
      <w:r>
        <w:t>спытательного срока указывается в приказе о приеме на работу и в трудовом договоре. Отсутствие в трудовом договоре условия об испытании означает, что работник принят без испытания (ст. 70 ТК РФ).</w:t>
      </w:r>
    </w:p>
    <w:p w:rsidR="00000000" w:rsidRDefault="0085264C">
      <w:pPr>
        <w:pStyle w:val="just"/>
      </w:pPr>
      <w:r>
        <w:t>1.4. В срок испытания не засчитывается период временной нетр</w:t>
      </w:r>
      <w:r>
        <w:t>удоспособности и другие периоды, когда работник отсутствовал на работе по уважительной причине (ст. 70 ТК РФ).</w:t>
      </w:r>
    </w:p>
    <w:p w:rsidR="00000000" w:rsidRDefault="0085264C">
      <w:pPr>
        <w:spacing w:after="240"/>
        <w:rPr>
          <w:rFonts w:ascii="Times New Roman" w:eastAsia="Times New Roman" w:hAnsi="Times New Roman"/>
          <w:sz w:val="24"/>
          <w:szCs w:val="24"/>
        </w:rPr>
      </w:pPr>
    </w:p>
    <w:p w:rsidR="00000000" w:rsidRDefault="0085264C">
      <w:pPr>
        <w:pStyle w:val="3"/>
        <w:rPr>
          <w:rFonts w:eastAsia="Times New Roman"/>
        </w:rPr>
      </w:pPr>
      <w:r>
        <w:rPr>
          <w:rFonts w:eastAsia="Times New Roman"/>
        </w:rPr>
        <w:t>2. Порядок прохождения испытания</w:t>
      </w:r>
    </w:p>
    <w:p w:rsidR="00000000" w:rsidRDefault="0085264C">
      <w:pPr>
        <w:pStyle w:val="just"/>
      </w:pPr>
      <w:r>
        <w:t>2.1. Руководитель подразделения, где работает новый сотрудник, назначает куратора (сотрудника подразделения, пр</w:t>
      </w:r>
      <w:r>
        <w:t>оработавшего на предприятии не менее одного года), который знакомит нового работника с особенностями работы на данном рабочем месте.</w:t>
      </w:r>
    </w:p>
    <w:p w:rsidR="00000000" w:rsidRDefault="0085264C">
      <w:pPr>
        <w:pStyle w:val="just"/>
      </w:pPr>
      <w:r>
        <w:t>2.2. В течение недели после приема на работу непосредственный руководитель вместе с вновь принятым работником составляют пл</w:t>
      </w:r>
      <w:r>
        <w:t>ан работы на время испытания; план включает в себя наименование работ, срок их выполнения и конкретный результат, которого должен достичь работник. В случае невозможности составления плана работ на весь период испытания допускается разработка планов на мен</w:t>
      </w:r>
      <w:r>
        <w:t>ьший период - неделю, месяц.</w:t>
      </w:r>
    </w:p>
    <w:p w:rsidR="00000000" w:rsidRDefault="0085264C">
      <w:pPr>
        <w:pStyle w:val="just"/>
      </w:pPr>
      <w:r>
        <w:lastRenderedPageBreak/>
        <w:t>2.3. План работы вновь принятого работника утверждается непосредственным руководителем, согласовывается с руководителем кадровой службы и подписывается работником, после чего передается в отдел кадров.</w:t>
      </w:r>
    </w:p>
    <w:p w:rsidR="00000000" w:rsidRDefault="0085264C">
      <w:pPr>
        <w:pStyle w:val="just"/>
      </w:pPr>
      <w:r>
        <w:t>2.4. В случае, когда план</w:t>
      </w:r>
      <w:r>
        <w:t xml:space="preserve"> работ составляется на неделю или месяц, работник обязан в последний день указанного срока представить непосредственному руководителю письменный отчет о проделанной работе с указанием достигнутых результатов и (или) причин невыполнения установленного плана</w:t>
      </w:r>
      <w:r>
        <w:t xml:space="preserve"> работ (недостижения поставленных целей). Если план работ установлен на весь период испытания, работник представляет отчет о проделанной работе не позднее чем за две недели до окончания испытательного срока. Непосредственный руководитель вправе потребовать</w:t>
      </w:r>
      <w:r>
        <w:t xml:space="preserve"> представления отчета ранее установленных настоящим пунктом сроков.</w:t>
      </w:r>
    </w:p>
    <w:p w:rsidR="00000000" w:rsidRDefault="0085264C">
      <w:pPr>
        <w:pStyle w:val="just"/>
      </w:pPr>
      <w:r>
        <w:t>2.5. За две недели до окончания испытательного срока непосредственный руководитель и работник обсуждают соответствие поставленных целей (плана работ) конкретным достигнутым результатам.</w:t>
      </w:r>
    </w:p>
    <w:p w:rsidR="00000000" w:rsidRDefault="0085264C">
      <w:pPr>
        <w:pStyle w:val="just"/>
      </w:pPr>
      <w:r>
        <w:t>2.</w:t>
      </w:r>
      <w:r>
        <w:t>6. Непосредственный руководитель пишет аналитическую записку о результатах, достигнутых работником за период испытания, дает заключение "прошел испытание" или "не прошел испытание", представляет рекомендации о возможном повышении квалификации, зачислении р</w:t>
      </w:r>
      <w:r>
        <w:t>аботника в кадровый резерв.</w:t>
      </w:r>
    </w:p>
    <w:p w:rsidR="00000000" w:rsidRDefault="0085264C">
      <w:pPr>
        <w:pStyle w:val="just"/>
      </w:pPr>
      <w:r>
        <w:t>2.7. Заключение о прохождении испытательного срока и рекомендации поступают к руководителю кадровой службы не позднее чем за неделю до окончания испытания работника.</w:t>
      </w:r>
    </w:p>
    <w:p w:rsidR="00000000" w:rsidRDefault="0085264C">
      <w:pPr>
        <w:spacing w:after="240"/>
        <w:rPr>
          <w:rFonts w:ascii="Times New Roman" w:eastAsia="Times New Roman" w:hAnsi="Times New Roman"/>
          <w:sz w:val="24"/>
          <w:szCs w:val="24"/>
        </w:rPr>
      </w:pPr>
    </w:p>
    <w:p w:rsidR="00000000" w:rsidRDefault="0085264C">
      <w:pPr>
        <w:pStyle w:val="3"/>
        <w:rPr>
          <w:rFonts w:eastAsia="Times New Roman"/>
        </w:rPr>
      </w:pPr>
      <w:r>
        <w:rPr>
          <w:rFonts w:eastAsia="Times New Roman"/>
        </w:rPr>
        <w:t>3. Результат прохождения испытания</w:t>
      </w:r>
    </w:p>
    <w:p w:rsidR="00000000" w:rsidRDefault="0085264C">
      <w:pPr>
        <w:pStyle w:val="just"/>
      </w:pPr>
      <w:r>
        <w:t>3.1.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w:t>
      </w:r>
      <w:r>
        <w:t>ием для признания этого работника не выдержавшим испытание. Увольнение работника производится с оплатой труда за фактически отработанное время и с формулировкой "в связи с неудовлетворительным результатом испытания" (ст. 71 ТК РФ).</w:t>
      </w:r>
    </w:p>
    <w:p w:rsidR="00000000" w:rsidRDefault="0085264C">
      <w:pPr>
        <w:pStyle w:val="just"/>
      </w:pPr>
      <w:r>
        <w:t>3.2. Если в период испыт</w:t>
      </w:r>
      <w:r>
        <w:t>ания работник придет к выводу, что предложенная ему работа не является для него подходящей, он имеет право расторгнуть трудовой договор по собственному желанию, предупредив об этом работодателя в письменной форме за три дня (ст. 71 ТК РФ).</w:t>
      </w:r>
    </w:p>
    <w:p w:rsidR="00000000" w:rsidRDefault="0085264C">
      <w:pPr>
        <w:pStyle w:val="just"/>
      </w:pPr>
      <w:r>
        <w:t>3.3. Если срок и</w:t>
      </w:r>
      <w:r>
        <w:t>спытания истек, а сотрудник продолжает работать, он считается выдержавшим испытание. Последующее расторжение трудового договора допускается только на общем основании (ст. 71 ТК РФ).</w:t>
      </w:r>
    </w:p>
    <w:p w:rsidR="00000000" w:rsidRDefault="0085264C">
      <w:pPr>
        <w:spacing w:after="240"/>
        <w:rPr>
          <w:rFonts w:ascii="Times New Roman" w:eastAsia="Times New Roman" w:hAnsi="Times New Roman"/>
          <w:sz w:val="24"/>
          <w:szCs w:val="24"/>
        </w:rPr>
      </w:pPr>
    </w:p>
    <w:p w:rsidR="00000000" w:rsidRDefault="0085264C">
      <w:pPr>
        <w:pStyle w:val="HTML"/>
      </w:pPr>
      <w:r>
        <w:t xml:space="preserve">    Начальник отдела кадров:</w:t>
      </w:r>
    </w:p>
    <w:p w:rsidR="00000000" w:rsidRDefault="0085264C">
      <w:pPr>
        <w:pStyle w:val="HTML"/>
      </w:pPr>
      <w:r>
        <w:t>_____________/ ________________</w:t>
      </w:r>
    </w:p>
    <w:p w:rsidR="00000000" w:rsidRDefault="0085264C">
      <w:pPr>
        <w:spacing w:after="240"/>
        <w:rPr>
          <w:rFonts w:ascii="Times New Roman" w:eastAsia="Times New Roman" w:hAnsi="Times New Roman"/>
          <w:sz w:val="24"/>
          <w:szCs w:val="24"/>
        </w:rPr>
      </w:pPr>
    </w:p>
    <w:p w:rsidR="00000000" w:rsidRDefault="0085264C">
      <w:pPr>
        <w:pStyle w:val="right"/>
      </w:pPr>
      <w:r>
        <w:t xml:space="preserve">Источник - </w:t>
      </w:r>
      <w:r>
        <w:t>"Отдел кадров бюджетного учреждения", 2010, № 4</w:t>
      </w:r>
    </w:p>
    <w:p w:rsidR="00000000" w:rsidRDefault="0085264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https://порядокправа.рф/obrazecy/polozhenie_o_poryadke_proxozhdeniya_ispytaniya_pri_prieme_na_rabotu_obrazec.htm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5264C"/>
    <w:rsid w:val="00852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8B88F0F-3975-4E48-BE57-F7A9CDF1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poryadke_proxozhdeniya_ispytaniya_pri_prieme_na_rabotu_obrazec.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4179</Characters>
  <Application>Microsoft Office Word</Application>
  <DocSecurity>0</DocSecurity>
  <Lines>34</Lines>
  <Paragraphs>9</Paragraphs>
  <ScaleCrop>false</ScaleCrop>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порядке прохождения испытания при приеме на работу (образец) - DOC</dc:title>
  <dc:subject/>
  <dc:creator>Максим Давыдченков</dc:creator>
  <cp:keywords/>
  <dc:description/>
  <cp:lastModifiedBy>Максим Давыдченков</cp:lastModifiedBy>
  <cp:revision>2</cp:revision>
  <dcterms:created xsi:type="dcterms:W3CDTF">2022-08-15T04:15:00Z</dcterms:created>
  <dcterms:modified xsi:type="dcterms:W3CDTF">2022-08-15T04:15:00Z</dcterms:modified>
</cp:coreProperties>
</file>