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3D9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попечительском совете негосударственного пенсионного фонда</w:t>
      </w:r>
    </w:p>
    <w:p w:rsidR="00000000" w:rsidRDefault="006B73D9">
      <w:pPr>
        <w:pStyle w:val="right"/>
      </w:pPr>
      <w:r>
        <w:t xml:space="preserve">Утверждено решением Совета негосударственного пенсионного фонда "________________" (Протокол N ____ от "___"_________ ____ г.) </w:t>
      </w:r>
      <w:r>
        <w:t>Председатель Совета фонда _______________ / ________________ М.П.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Попечительском Совете негосударственного пенсионного фонда "____________________"</w:t>
      </w: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73D9">
      <w:pPr>
        <w:pStyle w:val="just"/>
      </w:pPr>
      <w:r>
        <w:t>1.1. Попечительский Совет Фонда (далее по тексту - "Попечительский Совет")</w:t>
      </w:r>
      <w:r>
        <w:t xml:space="preserve"> является органом общего контроля негосударственного пенсионного фонда "_________________________" (далее по тексту - "Фонд"), осуществляющим надзор за деятельностью Фонда и иных его органов в целях защиты интересов Вкладчиков (Страхователей) и участников </w:t>
      </w:r>
      <w:r>
        <w:t>(застрахованных лиц).</w:t>
      </w:r>
    </w:p>
    <w:p w:rsidR="00000000" w:rsidRDefault="006B73D9">
      <w:pPr>
        <w:pStyle w:val="just"/>
      </w:pPr>
      <w:r>
        <w:t>1.2. Попечительский Совет действует на основании гражданского законодательства Российской Федерации, Устава Фонда и Положения о Попечительском Совете, утверждаемого Советом Фонда.</w:t>
      </w:r>
    </w:p>
    <w:p w:rsidR="00000000" w:rsidRDefault="006B73D9">
      <w:pPr>
        <w:pStyle w:val="just"/>
      </w:pPr>
      <w:r>
        <w:t>1.3. Попечительский Совет является коллегиальным контр</w:t>
      </w:r>
      <w:r>
        <w:t>ольным органом персонифицированных членов - физических лиц.</w:t>
      </w:r>
    </w:p>
    <w:p w:rsidR="00000000" w:rsidRDefault="006B73D9">
      <w:pPr>
        <w:pStyle w:val="just"/>
      </w:pPr>
      <w:r>
        <w:t>1.4. Попечительский Совет подотчетен Совету Фонда.</w:t>
      </w:r>
    </w:p>
    <w:p w:rsidR="00000000" w:rsidRDefault="006B73D9">
      <w:pPr>
        <w:pStyle w:val="just"/>
      </w:pPr>
      <w:r>
        <w:t>1.5. Попечительский Совет осуществляет свою деятельность в порядке и способами, установленными настоящим Положением о Попечительском Совете Фонда</w:t>
      </w:r>
      <w:r>
        <w:t>.</w:t>
      </w:r>
    </w:p>
    <w:p w:rsidR="00000000" w:rsidRDefault="006B73D9">
      <w:pPr>
        <w:pStyle w:val="just"/>
      </w:pPr>
      <w:r>
        <w:t>1.6. Руководство деятельностью Попечительского Совета осуществляет Председатель Попечительского Совета, который избирается на заседании Попечительского Совета из числа его членов простым большинством голосов членов Попечительского Совета.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</w:t>
      </w:r>
      <w:r>
        <w:rPr>
          <w:rFonts w:eastAsia="Times New Roman"/>
        </w:rPr>
        <w:t xml:space="preserve"> Попечительского Совета</w:t>
      </w:r>
    </w:p>
    <w:p w:rsidR="00000000" w:rsidRDefault="006B73D9">
      <w:pPr>
        <w:pStyle w:val="just"/>
      </w:pPr>
      <w:r>
        <w:t>2.1. К компетенции Попечительского Совета Фонда относятся следующие функции:</w:t>
      </w:r>
    </w:p>
    <w:p w:rsidR="00000000" w:rsidRDefault="006B73D9">
      <w:pPr>
        <w:pStyle w:val="just"/>
      </w:pPr>
      <w:r>
        <w:t>2.1.1. Защита интересов Фонда в органах власти и управления, в коммерческих и некоммерческих организациях.</w:t>
      </w:r>
    </w:p>
    <w:p w:rsidR="00000000" w:rsidRDefault="006B73D9">
      <w:pPr>
        <w:pStyle w:val="just"/>
      </w:pPr>
      <w:r>
        <w:t>2.1.2. Защита законных интересов Вкладчиков (Стр</w:t>
      </w:r>
      <w:r>
        <w:t>ахователей) и участников (застрахованных лиц) Фонда.</w:t>
      </w:r>
    </w:p>
    <w:p w:rsidR="00000000" w:rsidRDefault="006B73D9">
      <w:pPr>
        <w:pStyle w:val="just"/>
      </w:pPr>
      <w:r>
        <w:t>2.1.3. Содействие эффективному развитию Фонда.</w:t>
      </w:r>
    </w:p>
    <w:p w:rsidR="00000000" w:rsidRDefault="006B73D9">
      <w:pPr>
        <w:pStyle w:val="just"/>
      </w:pPr>
      <w:r>
        <w:lastRenderedPageBreak/>
        <w:t>2.2. Для выполнения своих функций Попечительский Совет вправе осуществлять:</w:t>
      </w:r>
    </w:p>
    <w:p w:rsidR="00000000" w:rsidRDefault="006B73D9">
      <w:pPr>
        <w:pStyle w:val="just"/>
      </w:pPr>
      <w:r>
        <w:t>2.2.1. Рассмотрение результатов проверок деятельности Фонда контролирующими орга</w:t>
      </w:r>
      <w:r>
        <w:t>нами и независимыми аудиторами.</w:t>
      </w:r>
    </w:p>
    <w:p w:rsidR="00000000" w:rsidRDefault="006B73D9">
      <w:pPr>
        <w:pStyle w:val="just"/>
      </w:pPr>
      <w:r>
        <w:t>2.2.2. Анализ заявлений, жалоб и предложений Вкладчиков (Страхователей) и участников (застрахованных лиц) Фонда, связанных с деятельностью Фонда.</w:t>
      </w:r>
    </w:p>
    <w:p w:rsidR="00000000" w:rsidRDefault="006B73D9">
      <w:pPr>
        <w:pStyle w:val="just"/>
      </w:pPr>
      <w:r>
        <w:t>2.2.3. Обращение с официальными запросами о деятельности Фонда к Президенту Фо</w:t>
      </w:r>
      <w:r>
        <w:t>нда, в Ревизионную комиссию Фонда и к должностным лицам Фонда.</w:t>
      </w:r>
    </w:p>
    <w:p w:rsidR="00000000" w:rsidRDefault="006B73D9">
      <w:pPr>
        <w:pStyle w:val="just"/>
      </w:pPr>
      <w:r>
        <w:t>2.2.4. Требование созыва внеочередного заседания Совета Фонда.</w:t>
      </w:r>
    </w:p>
    <w:p w:rsidR="00000000" w:rsidRDefault="006B73D9">
      <w:pPr>
        <w:pStyle w:val="just"/>
      </w:pPr>
      <w:r>
        <w:t>2.2.5. Требование созыва внеочередного заседания Ревизионной комиссии и (или) проведения внеочередной ревизионной проверки.</w:t>
      </w:r>
    </w:p>
    <w:p w:rsidR="00000000" w:rsidRDefault="006B73D9">
      <w:pPr>
        <w:pStyle w:val="just"/>
      </w:pPr>
      <w:r>
        <w:t>2.2.6.</w:t>
      </w:r>
      <w:r>
        <w:t xml:space="preserve"> Выполнение иных полномочий, не противоречащих правовым актам Российской Федерации и Уставу Фонда.</w:t>
      </w:r>
    </w:p>
    <w:p w:rsidR="00000000" w:rsidRDefault="006B73D9">
      <w:pPr>
        <w:pStyle w:val="just"/>
      </w:pPr>
      <w:r>
        <w:t>2.2.7. Попечительский Совет вправе принимать решения по всем вопросам деятельности Фонда, которые не отнесены Уставом Фонда к исключительной компетенции друг</w:t>
      </w:r>
      <w:r>
        <w:t>их органов управления Фондом, если иное прямо не предусмотрено федеральными законами Российской Федерации.</w:t>
      </w:r>
    </w:p>
    <w:p w:rsidR="00000000" w:rsidRDefault="006B73D9">
      <w:pPr>
        <w:pStyle w:val="just"/>
      </w:pPr>
      <w:r>
        <w:t>2.3. К исключительной компетенции Попечительского Совета относятся:</w:t>
      </w:r>
    </w:p>
    <w:p w:rsidR="00000000" w:rsidRDefault="006B73D9">
      <w:pPr>
        <w:pStyle w:val="just"/>
      </w:pPr>
      <w:r>
        <w:t>2.3.1. Установление порядка регистрации членов Попечительского Совета, участвующи</w:t>
      </w:r>
      <w:r>
        <w:t>х в его заседаниях, и порядка ведения этих заседаний.</w:t>
      </w:r>
    </w:p>
    <w:p w:rsidR="00000000" w:rsidRDefault="006B73D9">
      <w:pPr>
        <w:pStyle w:val="just"/>
      </w:pPr>
      <w:r>
        <w:t>2.3.2. Утверждение повестки дня заседаний Попечительского Совета.</w:t>
      </w:r>
    </w:p>
    <w:p w:rsidR="00000000" w:rsidRDefault="006B73D9">
      <w:pPr>
        <w:pStyle w:val="just"/>
      </w:pPr>
      <w:r>
        <w:t>2.4. Вопросы, относящиеся к исключительной компетенции Попечительского Совета, не могут быть переданы им в компетенцию иных органов Фонда.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3. Состав Попечительского Совета. Избрание в члены Попечительского Совета</w:t>
      </w:r>
    </w:p>
    <w:p w:rsidR="00000000" w:rsidRDefault="006B73D9">
      <w:pPr>
        <w:pStyle w:val="just"/>
      </w:pPr>
      <w:r>
        <w:t>3.1. В состав Попечительского Совета могут</w:t>
      </w:r>
      <w:r>
        <w:t xml:space="preserve"> быть избраны:</w:t>
      </w:r>
    </w:p>
    <w:p w:rsidR="00000000" w:rsidRDefault="006B73D9">
      <w:pPr>
        <w:pStyle w:val="just"/>
      </w:pPr>
      <w:r>
        <w:t>3.1.1. Физические лица, являющиеся учредителями или полномочными представителями учредителей Фонда.</w:t>
      </w:r>
    </w:p>
    <w:p w:rsidR="00000000" w:rsidRDefault="006B73D9">
      <w:pPr>
        <w:pStyle w:val="just"/>
      </w:pPr>
      <w:r>
        <w:t>3.1.2. Физические лица, являющиеся вкладчиками, участниками, застрахованными лицами, полномочными представителями вкладчиков, участников, зас</w:t>
      </w:r>
      <w:r>
        <w:t>трахованных лиц Фонда.</w:t>
      </w:r>
    </w:p>
    <w:p w:rsidR="00000000" w:rsidRDefault="006B73D9">
      <w:pPr>
        <w:pStyle w:val="just"/>
      </w:pPr>
      <w:r>
        <w:t>3.1.3. Физические лица, являющиеся полномочными представителями общественных организаций (объединений), в том числе профессиональных союзов, союзов предпринимателей и товаропроизводителей, религиозных и благотворительных организаций,</w:t>
      </w:r>
      <w:r>
        <w:t xml:space="preserve"> научно-исследовательских организаций, органов власти и управления, органов местного самоуправления и других организаций, заинтересованных в негосударственном пенсионном обеспечении населения Российской Федерации.</w:t>
      </w:r>
    </w:p>
    <w:p w:rsidR="00000000" w:rsidRDefault="006B73D9">
      <w:pPr>
        <w:pStyle w:val="just"/>
      </w:pPr>
      <w:r>
        <w:t>3.2. Не менее половины выбранных членов По</w:t>
      </w:r>
      <w:r>
        <w:t>печительского Совета избирается из числа полномочных представителей вкладчиков, участников и застрахованных лиц Фонда, которым при принятии решений принадлежит не менее половины голосов.</w:t>
      </w:r>
    </w:p>
    <w:p w:rsidR="00000000" w:rsidRDefault="006B73D9">
      <w:pPr>
        <w:pStyle w:val="just"/>
      </w:pPr>
      <w:r>
        <w:t>3.3. В состав Попечительского Совета входит Президент Фонда по должно</w:t>
      </w:r>
      <w:r>
        <w:t>сти с правом совещательного голоса, а также секретарь Попечительского Совета без права голоса, назначаемый Председателем Попечительского Совета.</w:t>
      </w:r>
    </w:p>
    <w:p w:rsidR="00000000" w:rsidRDefault="006B73D9">
      <w:pPr>
        <w:pStyle w:val="just"/>
      </w:pPr>
      <w:r>
        <w:t>3.4. Попечительский Совет избирается Советом Фонда в количестве не менее ____ (________) выборных членов Попечи</w:t>
      </w:r>
      <w:r>
        <w:t>тельского Совета сроком на ___ (_____) года.</w:t>
      </w:r>
    </w:p>
    <w:p w:rsidR="00000000" w:rsidRDefault="006B73D9">
      <w:pPr>
        <w:pStyle w:val="just"/>
      </w:pPr>
      <w:r>
        <w:t>3.5. Конкретный численный (количественный) состав Попечительского Совета определяется Советом Фонда при каждом избрании нового персонального состава Попечительского Совета.</w:t>
      </w:r>
    </w:p>
    <w:p w:rsidR="00000000" w:rsidRDefault="006B73D9">
      <w:pPr>
        <w:pStyle w:val="just"/>
      </w:pPr>
      <w:r>
        <w:t>3.6. Применяется принцип персонификаци</w:t>
      </w:r>
      <w:r>
        <w:t>и членов Попечительского Совета, который означает, что избранное в состав Попечительского Совета физическое лицо должно лично участвовать в заседаниях Попечительского Совета. Представительство отсутствующих на заседании членов Попечительского Совета и голо</w:t>
      </w:r>
      <w:r>
        <w:t>сование по доверенности не допускаются.</w:t>
      </w:r>
    </w:p>
    <w:p w:rsidR="00000000" w:rsidRDefault="006B73D9">
      <w:pPr>
        <w:pStyle w:val="just"/>
      </w:pPr>
      <w:r>
        <w:t>3.7. Избрание в состав Попечительского Совета производится открытым голосованием. Кандидат считается избранным, если за него проголосовало большинство членов Попечительского Совета, присутствующих на заседании.</w:t>
      </w:r>
    </w:p>
    <w:p w:rsidR="00000000" w:rsidRDefault="006B73D9">
      <w:pPr>
        <w:pStyle w:val="just"/>
      </w:pPr>
      <w:r>
        <w:t xml:space="preserve">3.8. </w:t>
      </w:r>
      <w:r>
        <w:t>Если в силу любых причин численный состав Попечительского Совета окажется меньше ___ человек, и это положение будет сохраняться более ____ дней, учредители вправе и обязаны своим решением, принимаемым простым большинством голосов, избрать в состав Попечите</w:t>
      </w:r>
      <w:r>
        <w:t>льского Совета новых членов таким образом, чтобы количественный состав Попечительского Совета оказался не менее ___ человек.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полномочий членов Попечительского Совета</w:t>
      </w:r>
    </w:p>
    <w:p w:rsidR="00000000" w:rsidRDefault="006B73D9">
      <w:pPr>
        <w:pStyle w:val="just"/>
      </w:pPr>
      <w:r>
        <w:t>4.1. Полномочия выборных членов Попечительского Совета могут быть прекраще</w:t>
      </w:r>
      <w:r>
        <w:t>ны досрочно:</w:t>
      </w:r>
    </w:p>
    <w:p w:rsidR="00000000" w:rsidRDefault="006B73D9">
      <w:pPr>
        <w:pStyle w:val="just"/>
      </w:pPr>
      <w:r>
        <w:t>4.1.1. Путем отзыва Советом Фонда соответствующих членов Попечительского Совета из состава Попечительского Совета при наличии достаточного основания.</w:t>
      </w:r>
    </w:p>
    <w:p w:rsidR="00000000" w:rsidRDefault="006B73D9">
      <w:pPr>
        <w:pStyle w:val="just"/>
      </w:pPr>
      <w:r>
        <w:t>4.1.2. Путем добровольного сложения членом Попечительского Совета своих полномочий на основан</w:t>
      </w:r>
      <w:r>
        <w:t>ии письменного заявления члена Попечительского Совета.</w:t>
      </w:r>
    </w:p>
    <w:p w:rsidR="00000000" w:rsidRDefault="006B73D9">
      <w:pPr>
        <w:pStyle w:val="just"/>
      </w:pPr>
      <w:r>
        <w:t>4.2. По истечении срока полномочия член Попечительского Совета (автоматически) исключается:</w:t>
      </w:r>
    </w:p>
    <w:p w:rsidR="00000000" w:rsidRDefault="006B73D9">
      <w:pPr>
        <w:pStyle w:val="just"/>
      </w:pPr>
      <w:r>
        <w:t>4.2.1. По личному письменному заявлению члена Попечительского Совета. При этом Попечительский Совет автоматич</w:t>
      </w:r>
      <w:r>
        <w:t>ески принимает формальное решение о прекращении полномочий этого члена Попечительского Совета в течение ___ (________) дней после получения им соответствующего заявления.</w:t>
      </w:r>
    </w:p>
    <w:p w:rsidR="00000000" w:rsidRDefault="006B73D9">
      <w:pPr>
        <w:pStyle w:val="just"/>
      </w:pPr>
      <w:r>
        <w:t>4.2.2. В случае обстоятельств, возникших у члена Попечительского Совета, препятствующ</w:t>
      </w:r>
      <w:r>
        <w:t xml:space="preserve">их исполнению им соответствующих обязанностей. При этом Попечительский Совет автоматически принимает формальное решение о прекращении полномочий этого члена Попечительского Совета не ранее ___ (__________) и не позднее чем через ___ (_________) дней после </w:t>
      </w:r>
      <w:r>
        <w:t>получения им любой информации, подтверждающей наступление указанного случая.</w:t>
      </w:r>
    </w:p>
    <w:p w:rsidR="00000000" w:rsidRDefault="006B73D9">
      <w:pPr>
        <w:pStyle w:val="just"/>
      </w:pPr>
      <w:r>
        <w:t xml:space="preserve">4.2.3. В случае совершения членом Попечительского Совета умышленных и /или неоднократных некомпетентных действий (бездействия), препятствующих достижению целей Фонда (в том числе </w:t>
      </w:r>
      <w:r>
        <w:t>ущерб репутации Фонда), если указанный член Попечительского Совета мог предвидеть или обязан был предвидеть такие последствия. При этом решение Попечительского Совета о прекращении полномочий принимается простым большинством голосов "за" от списочного сост</w:t>
      </w:r>
      <w:r>
        <w:t>ава Попечительского Совета.</w:t>
      </w:r>
    </w:p>
    <w:p w:rsidR="00000000" w:rsidRDefault="006B73D9">
      <w:pPr>
        <w:pStyle w:val="just"/>
      </w:pPr>
      <w:r>
        <w:t>4.2.4. В случае совершения членом Попечительского Совета иных действий, грубо или систематически нарушающих Устав Фонда. При этом решение Попечительского Совета принимается аналогично пп. 4.2.3 настоящего Положения.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</w:t>
      </w:r>
      <w:r>
        <w:rPr>
          <w:rFonts w:eastAsia="Times New Roman"/>
        </w:rPr>
        <w:t>обязанности членов Попечительского Совета</w:t>
      </w:r>
    </w:p>
    <w:p w:rsidR="00000000" w:rsidRDefault="006B73D9">
      <w:pPr>
        <w:pStyle w:val="just"/>
      </w:pPr>
      <w:r>
        <w:t>5.1. Каждый из членов Попечительского Совета имеет право:</w:t>
      </w:r>
    </w:p>
    <w:p w:rsidR="00000000" w:rsidRDefault="006B73D9">
      <w:pPr>
        <w:pStyle w:val="just"/>
      </w:pPr>
      <w:r>
        <w:t>5.1.1. Участвовать во всех заседаниях Попечительского Совета с правом решающего голоса по всем обсуждаемым вопросам.</w:t>
      </w:r>
    </w:p>
    <w:p w:rsidR="00000000" w:rsidRDefault="006B73D9">
      <w:pPr>
        <w:pStyle w:val="just"/>
      </w:pPr>
      <w:r>
        <w:t>5.1.2. Запрашивать у исполнительных органов Фонда предоставления информации (в том числе документов) по вопросам деятельности Фонда.</w:t>
      </w:r>
    </w:p>
    <w:p w:rsidR="00000000" w:rsidRDefault="006B73D9">
      <w:pPr>
        <w:pStyle w:val="just"/>
      </w:pPr>
      <w:r>
        <w:t>5.1.3. Требовать от любых органов, должностных лиц и работников Фонда немедленного прекращения выявленных нарушений действу</w:t>
      </w:r>
      <w:r>
        <w:t>ющего законодательства, Устава Фонда и решений Попечительского Совета по вопросам, относящимся к компетенции последнего, а также устранения последствий таких нарушений.</w:t>
      </w:r>
    </w:p>
    <w:p w:rsidR="00000000" w:rsidRDefault="006B73D9">
      <w:pPr>
        <w:pStyle w:val="just"/>
      </w:pPr>
      <w:r>
        <w:t>5.1.4. В любой момент выйти из состава Попечительского Совета по собственному желанию.</w:t>
      </w:r>
    </w:p>
    <w:p w:rsidR="00000000" w:rsidRDefault="006B73D9">
      <w:pPr>
        <w:pStyle w:val="just"/>
      </w:pPr>
      <w:r>
        <w:t>5.2. Члены Попечительского Совета обязаны действовать добросовестно, квалифицированно и компетентно для эффективного достижения целей Фонда.</w:t>
      </w:r>
    </w:p>
    <w:p w:rsidR="00000000" w:rsidRDefault="006B73D9">
      <w:pPr>
        <w:pStyle w:val="just"/>
      </w:pPr>
      <w:r>
        <w:t>5.3. Члены Попечительского Совета обязаны исполнять поручения, данные им решениями Попечительского Совета.</w:t>
      </w:r>
    </w:p>
    <w:p w:rsidR="00000000" w:rsidRDefault="006B73D9">
      <w:pPr>
        <w:pStyle w:val="just"/>
      </w:pPr>
      <w:r>
        <w:t>5.4. Чле</w:t>
      </w:r>
      <w:r>
        <w:t>н Попечительского Совета в случае, если его служебное положение потребует совершения действий, идущих вразрез с интересами Фонда (конфликт интересов), обязан проинформировать Попечительский Совет о конфликте интересов и совершить все иные действия, предусм</w:t>
      </w:r>
      <w:r>
        <w:t>отренные для случая конфликта интересов действующим законодательством о некоммерческих организациях.</w:t>
      </w:r>
    </w:p>
    <w:p w:rsidR="00000000" w:rsidRDefault="006B73D9">
      <w:pPr>
        <w:pStyle w:val="just"/>
      </w:pPr>
      <w:r>
        <w:t>5.5. Члены Попечительского Совета обязаны не допускать разглашения информации, являющейся коммерческой тайной Фонда, а равно иной конфиденциальной информац</w:t>
      </w:r>
      <w:r>
        <w:t>ии Фонда, ставшей им известной в связи с исполнением обязанностей члена Попечительского Совета.</w:t>
      </w:r>
    </w:p>
    <w:p w:rsidR="00000000" w:rsidRDefault="006B73D9">
      <w:pPr>
        <w:pStyle w:val="just"/>
      </w:pPr>
      <w:r>
        <w:t>5.6. Члены Попечительского Совета обязаны соблюдать лояльность по отношению к Фонду.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6. Порядок проведения заседаний Попечительского Совета. Принятие решений П</w:t>
      </w:r>
      <w:r>
        <w:rPr>
          <w:rFonts w:eastAsia="Times New Roman"/>
        </w:rPr>
        <w:t>опечительским Советом</w:t>
      </w:r>
    </w:p>
    <w:p w:rsidR="00000000" w:rsidRDefault="006B73D9">
      <w:pPr>
        <w:pStyle w:val="just"/>
      </w:pPr>
      <w:r>
        <w:t>6.1. Заседания Попечительского Совета проводятся в форме очередных, не реже ____ раза в __________, а также внеочередных заседаний, проводящихся по мере необходимости.</w:t>
      </w:r>
    </w:p>
    <w:p w:rsidR="00000000" w:rsidRDefault="006B73D9">
      <w:pPr>
        <w:pStyle w:val="just"/>
      </w:pPr>
      <w:r>
        <w:t>6.2. Очередные заседания Попечительского Совета созываются Председ</w:t>
      </w:r>
      <w:r>
        <w:t>ателем Попечительского Совета посредством направления в адрес членов Попечительского Совета:</w:t>
      </w:r>
    </w:p>
    <w:p w:rsidR="00000000" w:rsidRDefault="006B73D9">
      <w:pPr>
        <w:pStyle w:val="just"/>
      </w:pPr>
      <w:r>
        <w:t>6.2.1. Заказного письма (с уведомлением о вручении).</w:t>
      </w:r>
    </w:p>
    <w:p w:rsidR="00000000" w:rsidRDefault="006B73D9">
      <w:pPr>
        <w:pStyle w:val="just"/>
      </w:pPr>
      <w:r>
        <w:t>6.2.2. Курьерской почты или телеграммы (с уведомлением о вручении).</w:t>
      </w:r>
    </w:p>
    <w:p w:rsidR="00000000" w:rsidRDefault="006B73D9">
      <w:pPr>
        <w:pStyle w:val="just"/>
      </w:pPr>
      <w:r>
        <w:t>6.3. Уведомление должно быть направлено вс</w:t>
      </w:r>
      <w:r>
        <w:t>ем и каждому из членов Попечительского Совета не позднее ____ дней до даты проведения регулярного заседания.</w:t>
      </w:r>
    </w:p>
    <w:p w:rsidR="00000000" w:rsidRDefault="006B73D9">
      <w:pPr>
        <w:pStyle w:val="just"/>
      </w:pPr>
      <w:r>
        <w:t>6.4. Уведомление должно содержать сведения о месте и времени его проведения, времени начала и окончания регистрации участвующих членов Попечительск</w:t>
      </w:r>
      <w:r>
        <w:t>ого Совета, перечень вопросов, вносимых на обсуждение, а также сведения о способе получения членами Попечительского Совета предварительной информации, необходимой для принятия решения.</w:t>
      </w:r>
    </w:p>
    <w:p w:rsidR="00000000" w:rsidRDefault="006B73D9">
      <w:pPr>
        <w:pStyle w:val="just"/>
      </w:pPr>
      <w:r>
        <w:t>6.5. Все заседания Попечительского Совета, кроме очередных, являются вн</w:t>
      </w:r>
      <w:r>
        <w:t>еочередными.</w:t>
      </w:r>
    </w:p>
    <w:p w:rsidR="00000000" w:rsidRDefault="006B73D9">
      <w:pPr>
        <w:pStyle w:val="just"/>
      </w:pPr>
      <w:r>
        <w:t>6.6. Внеочередные заседания созываются Председателем Попечительского Совета по мере необходимости, а также по требованию Ревизионной комиссии, отдельных членов Попечительского Совета.</w:t>
      </w:r>
    </w:p>
    <w:p w:rsidR="00000000" w:rsidRDefault="006B73D9">
      <w:pPr>
        <w:pStyle w:val="just"/>
      </w:pPr>
      <w:r>
        <w:t>6.7. Заседание Попечительского Совета правомочно, если в не</w:t>
      </w:r>
      <w:r>
        <w:t>м приняли участие более чем 50% от списочного состава, а всем отсутствующим членам были направлены надлежащие уведомления о проведении заседания.</w:t>
      </w:r>
    </w:p>
    <w:p w:rsidR="00000000" w:rsidRDefault="006B73D9">
      <w:pPr>
        <w:pStyle w:val="just"/>
      </w:pPr>
      <w:r>
        <w:t>6.8. Заседание Попечительского Совета ведет Председатель Попечительского Совета.</w:t>
      </w:r>
    </w:p>
    <w:p w:rsidR="00000000" w:rsidRDefault="006B73D9">
      <w:pPr>
        <w:pStyle w:val="just"/>
      </w:pPr>
      <w:r>
        <w:t>6.9. В случае отсутствия През</w:t>
      </w:r>
      <w:r>
        <w:t>идента Фонда на заседании Попечительского Совета его вправе замещать исполняющий обязанности Президента Фонда или заместитель Президента Фонда.</w:t>
      </w:r>
    </w:p>
    <w:p w:rsidR="00000000" w:rsidRDefault="006B73D9">
      <w:pPr>
        <w:pStyle w:val="just"/>
      </w:pPr>
      <w:r>
        <w:t xml:space="preserve">6.10. В случае отсутствия на заседании Председателя Попечительского Совета присутствующие члены Попечительского </w:t>
      </w:r>
      <w:r>
        <w:t>Совета простым большинством голосов выбирают председательствующего.</w:t>
      </w:r>
    </w:p>
    <w:p w:rsidR="00000000" w:rsidRDefault="006B73D9">
      <w:pPr>
        <w:pStyle w:val="just"/>
      </w:pPr>
      <w:r>
        <w:t>6.11. По решению заседания, на котором есть кворум, оно может приостанавливаться на срок от ___ до ___ дней.</w:t>
      </w:r>
    </w:p>
    <w:p w:rsidR="00000000" w:rsidRDefault="006B73D9">
      <w:pPr>
        <w:pStyle w:val="just"/>
      </w:pPr>
      <w:r>
        <w:t>6.12. Голосование на заседании Попечительского Совета открытое.</w:t>
      </w:r>
    </w:p>
    <w:p w:rsidR="00000000" w:rsidRDefault="006B73D9">
      <w:pPr>
        <w:pStyle w:val="just"/>
      </w:pPr>
      <w:r>
        <w:t>6.13. Член Попе</w:t>
      </w:r>
      <w:r>
        <w:t>чительского Совета, по уважительным причинам не имеющий возможности принять участие в заседании, вправе письменно выразить обоснованный протест против рассмотрения отдельных вопросов повестки дня в его отсутствие, направив его по факсу, телеграфом, почтовы</w:t>
      </w:r>
      <w:r>
        <w:t>м отправлением первой категории или нарочным в адрес Фонда на имя Председателя Попечительского Совета.</w:t>
      </w:r>
    </w:p>
    <w:p w:rsidR="00000000" w:rsidRDefault="006B73D9">
      <w:pPr>
        <w:pStyle w:val="just"/>
      </w:pPr>
      <w:r>
        <w:t>6.14. Заседание обязано рассмотреть каждый поступивший протест и принять по нему мотивированное решение.</w:t>
      </w:r>
    </w:p>
    <w:p w:rsidR="00000000" w:rsidRDefault="006B73D9">
      <w:pPr>
        <w:pStyle w:val="just"/>
      </w:pPr>
      <w:r>
        <w:t>6.15. Каждый член Попечительского Совета имеет о</w:t>
      </w:r>
      <w:r>
        <w:t xml:space="preserve">дин голос на заседаниях Попечительского Совета. Голос Председателя Попечительского Совета является решающим в случае равенства голосов, поданных участвующими в заседании членами Попечительского Совета "за" и "против" принятия решения, и отсутствия голосов </w:t>
      </w:r>
      <w:r>
        <w:t>воздержавшихся членов Попечительского Совета.</w:t>
      </w:r>
    </w:p>
    <w:p w:rsidR="00000000" w:rsidRDefault="006B73D9">
      <w:pPr>
        <w:pStyle w:val="just"/>
      </w:pPr>
      <w:r>
        <w:t>6.16. Решение заседания Попечительского Совета может быть обжаловано отсутствующим членом Попечительского Совета на одном из последующих заседаний Попечительского Совета и/или в судебном порядке. Решение, приня</w:t>
      </w:r>
      <w:r>
        <w:t>тое в нарушение настоящего требования, считается недействительным.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членов Попечительского Совета</w:t>
      </w:r>
    </w:p>
    <w:p w:rsidR="00000000" w:rsidRDefault="006B73D9">
      <w:pPr>
        <w:pStyle w:val="just"/>
      </w:pPr>
      <w:r>
        <w:t>7.1. В случае недобросовестных, виновных действий (бездействия) членов Попечительского Совета при исполнении ими своих обязанностей, приведших к причинению Фонду материального ущерба (ущерба репутации), Попечительский Совет вправе потребовать от виновных л</w:t>
      </w:r>
      <w:r>
        <w:t>иц полного возмещения ущерба, причиненного Фонду, в добровольном порядке (в противном случае - в судебном).</w:t>
      </w:r>
    </w:p>
    <w:p w:rsidR="00000000" w:rsidRDefault="006B73D9">
      <w:pPr>
        <w:pStyle w:val="just"/>
      </w:pPr>
      <w:r>
        <w:t>7.2. Члены Попечительского Совета не несут ответственности за свои действия, если такие действия произведены ими в порядке исполнения решений Попечи</w:t>
      </w:r>
      <w:r>
        <w:t>тельского Совета.</w:t>
      </w:r>
    </w:p>
    <w:p w:rsidR="00000000" w:rsidRDefault="006B73D9">
      <w:pPr>
        <w:pStyle w:val="just"/>
      </w:pPr>
      <w:r>
        <w:t>7.3. При рассмотрении претензий, требований и исков к членам Попечительского Совета в связи с их действиями (бездействием) в качестве членов Попечительского Совета последние не вправе ссылаться на незнание ими требований Устава Фонда.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Заключительные положения</w:t>
      </w:r>
    </w:p>
    <w:p w:rsidR="00000000" w:rsidRDefault="006B73D9">
      <w:pPr>
        <w:pStyle w:val="just"/>
      </w:pPr>
      <w:r>
        <w:t>8.1. Положение о Попечительском Совете утверждается решением Совета негосударственного пенсионного фонда открытым голосованием большинством голосов от числа присутствующих на собрании и вступает в силу с момента его утверждения.</w:t>
      </w:r>
    </w:p>
    <w:p w:rsidR="00000000" w:rsidRDefault="006B73D9">
      <w:pPr>
        <w:pStyle w:val="just"/>
      </w:pPr>
      <w:r>
        <w:t>8</w:t>
      </w:r>
      <w:r>
        <w:t>.2. Решение о внесении изменений или дополнений в Положение о Попечительском Совете принимается общим собранием членов Совета Фонда открытым голосованием большинством голосов от числа присутствующих на собрании.</w:t>
      </w:r>
    </w:p>
    <w:p w:rsidR="00000000" w:rsidRDefault="006B7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D9">
      <w:pPr>
        <w:pStyle w:val="sel"/>
        <w:divId w:val="1605990694"/>
      </w:pPr>
      <w:r>
        <w:t>1 В соответствии со ст. 31 Федерального зак</w:t>
      </w:r>
      <w:r>
        <w:t xml:space="preserve">она от 07.05.1998 N 75-ФЗ "О негосударственных пенсионных фондах" порядок формирования и полномочия попечительского совета определяются уставом фонда и положением о попечительском совете, утверждаемым советом фонда. В попечительский совет фонда включаются </w:t>
      </w:r>
      <w:r>
        <w:t>полномочные представители вкладчиков, участников и застрахованных лиц, которым при принятии решений принадлежит не менее половины голосов.</w:t>
      </w:r>
    </w:p>
    <w:p w:rsidR="00000000" w:rsidRDefault="006B7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https://порядокправа.рф/obrazecy/polozhenie_o_popechitelskom_sovete_negosudarstvennogo_pensionnogo_fonda.htm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D9"/>
    <w:rsid w:val="006B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1B302-9898-4DF3-8BCD-071EAA44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99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pechitelskom_sovete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2194</Words>
  <Characters>12507</Characters>
  <Application>Microsoft Office Word</Application>
  <DocSecurity>0</DocSecurity>
  <Lines>104</Lines>
  <Paragraphs>29</Paragraphs>
  <ScaleCrop>false</ScaleCrop>
  <Company/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попечительском совете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2022-08-15T04:12:00Z</dcterms:created>
  <dcterms:modified xsi:type="dcterms:W3CDTF">2022-08-15T04:12:00Z</dcterms:modified>
</cp:coreProperties>
</file>