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DC7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комитете (комиссии) по охране труда на предприятии</w:t>
      </w:r>
    </w:p>
    <w:p w:rsidR="00000000" w:rsidRDefault="006C4DC7">
      <w:pPr>
        <w:pStyle w:val="right"/>
      </w:pPr>
      <w:r>
        <w:t xml:space="preserve">Утверждено приказом от 00.00.0000 N 0000 </w:t>
      </w:r>
      <w:r>
        <w:rPr>
          <w:vertAlign w:val="superscript"/>
        </w:rPr>
        <w:t>1</w:t>
      </w:r>
      <w:r>
        <w:t xml:space="preserve"> </w:t>
      </w:r>
    </w:p>
    <w:p w:rsidR="00000000" w:rsidRDefault="006C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C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комитете (комиссии) по охране труда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C4DC7">
      <w:pPr>
        <w:pStyle w:val="sel"/>
        <w:divId w:val="262036221"/>
      </w:pPr>
      <w:r>
        <w:t>1 Положение утверждается приказом (иным распорядительным актом) руководителя предприятия.</w:t>
      </w:r>
    </w:p>
    <w:p w:rsidR="00000000" w:rsidRDefault="006C4DC7">
      <w:pPr>
        <w:pStyle w:val="sel"/>
        <w:divId w:val="262036221"/>
      </w:pPr>
      <w:r>
        <w:t>2 Разработано на основе Типового положения, утвержденного Приказом Министерства здравоохранения и социального развития РФ от 29 мая 2006 г. N 413 и с учетом положений</w:t>
      </w:r>
      <w:r>
        <w:t xml:space="preserve"> Генерального соглашения между общероссийскими объединениями профсоюзов, общероссийскими объединениями работодателей и Правительством РФ на 2008 - 2010 гг.</w:t>
      </w:r>
    </w:p>
    <w:p w:rsidR="00000000" w:rsidRDefault="006C4D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4DC7">
      <w:pPr>
        <w:pStyle w:val="just"/>
      </w:pPr>
      <w:r>
        <w:t xml:space="preserve">1.1. Настоящее положение разработано в соответствии с... (указать конкретно) для </w:t>
      </w:r>
      <w:r>
        <w:t>организации совместных действий работодателя, работников, профессиональных союзов или иного уполномоченного работниками представительного органа по обеспечению требований охраны труда, предупреждению производственного травматизма и профессиональных заболев</w:t>
      </w:r>
      <w:r>
        <w:t>аний и сохранению здоровья работников.</w:t>
      </w:r>
    </w:p>
    <w:p w:rsidR="00000000" w:rsidRDefault="006C4DC7">
      <w:pPr>
        <w:pStyle w:val="just"/>
      </w:pPr>
      <w:r>
        <w:t>1.2. Положение регламентирует основные задачи, функции и права комитета (комиссии) по охране труда (далее - комитет), а также общую организацию его деятельности.</w:t>
      </w:r>
    </w:p>
    <w:p w:rsidR="00000000" w:rsidRDefault="006C4DC7">
      <w:pPr>
        <w:pStyle w:val="just"/>
      </w:pPr>
      <w:r>
        <w:t>1.3. Комитет является составной частью корпоративной си</w:t>
      </w:r>
      <w:r>
        <w:t>стемы охраны труда компании.</w:t>
      </w:r>
    </w:p>
    <w:p w:rsidR="00000000" w:rsidRDefault="006C4DC7">
      <w:pPr>
        <w:pStyle w:val="just"/>
      </w:pPr>
      <w:r>
        <w:t>1.4. В процессе своей деятельности комитет взаимодействует с государственными органами управления охраной труда, органами федеральной инспекции труда, другими государственными органами надзора и контроля, а также с корпоративно</w:t>
      </w:r>
      <w:r>
        <w:t>й службой охраны труда.</w:t>
      </w:r>
    </w:p>
    <w:p w:rsidR="00000000" w:rsidRDefault="006C4DC7">
      <w:pPr>
        <w:pStyle w:val="just"/>
      </w:pPr>
      <w:r>
        <w:t>1.5. Комитет в своей деятельности руководствуется законами и иными нормативными правовыми актами Российской Федерации, законами и иными нормативными правовыми актами субъектов Российской Федерации об охране труда, генеральным, регио</w:t>
      </w:r>
      <w:r>
        <w:t>нальным, отраслевым (межотраслевым), территориальным соглашениями, коллективным договором (соглашением по охране труда), а также локальными нормативными актами компании.</w:t>
      </w:r>
    </w:p>
    <w:p w:rsidR="00000000" w:rsidRDefault="006C4DC7">
      <w:pPr>
        <w:pStyle w:val="just"/>
      </w:pPr>
      <w:r>
        <w:t>1.6. ...(и т.д.).</w:t>
      </w:r>
    </w:p>
    <w:p w:rsidR="00000000" w:rsidRDefault="006C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C7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комитета</w:t>
      </w:r>
    </w:p>
    <w:p w:rsidR="00000000" w:rsidRDefault="006C4DC7">
      <w:pPr>
        <w:pStyle w:val="just"/>
      </w:pPr>
      <w:r>
        <w:t>2.1. Задачами комитета являются:</w:t>
      </w:r>
    </w:p>
    <w:p w:rsidR="00000000" w:rsidRDefault="006C4DC7">
      <w:pPr>
        <w:pStyle w:val="just"/>
      </w:pPr>
      <w:r>
        <w:lastRenderedPageBreak/>
        <w:t>2.1.1</w:t>
      </w:r>
      <w:r>
        <w:t>. Разработка на основе предложений членов комитета программы совместных действий работодателя, профессиональных союзов и (или) иных уполномоченных работниками представительных органов по обеспечению требований охраны труда, предупреждению производственного</w:t>
      </w:r>
      <w:r>
        <w:t xml:space="preserve"> травматизма, профессиональных заболеваний.</w:t>
      </w:r>
    </w:p>
    <w:p w:rsidR="00000000" w:rsidRDefault="006C4DC7">
      <w:pPr>
        <w:pStyle w:val="just"/>
      </w:pPr>
      <w:r>
        <w:t>2.1.2. Организация проведения проверок состояния условий и охраны труда на рабочих местах, подготовка соответствующих предложений работодателю по решению проблем охраны труда на основе анализа состояния условий и</w:t>
      </w:r>
      <w:r>
        <w:t xml:space="preserve"> охраны труда, производственного травматизма и профессиональной заболеваемости.</w:t>
      </w:r>
    </w:p>
    <w:p w:rsidR="00000000" w:rsidRDefault="006C4DC7">
      <w:pPr>
        <w:pStyle w:val="just"/>
      </w:pPr>
      <w:r>
        <w:t>2.1.3. Информирование работников о состоянии условий и охраны труда на рабочих местах, существующем риске повреждения здоровья и о полагающихся работникам компенсациях за работ</w:t>
      </w:r>
      <w:r>
        <w:t>у во вредных и (или) опасных условиях труда, средствах индивидуальной защиты.</w:t>
      </w:r>
    </w:p>
    <w:p w:rsidR="00000000" w:rsidRDefault="006C4DC7">
      <w:pPr>
        <w:pStyle w:val="just"/>
      </w:pPr>
      <w:r>
        <w:t>2.1.4. ...(Иное - указать конкретно.)</w:t>
      </w:r>
    </w:p>
    <w:p w:rsidR="00000000" w:rsidRDefault="006C4DC7">
      <w:pPr>
        <w:pStyle w:val="just"/>
      </w:pPr>
      <w:r>
        <w:t>2.2. Функциями комитета являются:</w:t>
      </w:r>
    </w:p>
    <w:p w:rsidR="00000000" w:rsidRDefault="006C4DC7">
      <w:pPr>
        <w:pStyle w:val="just"/>
      </w:pPr>
      <w:r>
        <w:t>2.2.1. Рассмотрение предложений работодателя, работников, профессиональных союзов и (или) иных уполномочен</w:t>
      </w:r>
      <w:r>
        <w:t>ных работниками представительных органов для выработки рекомендаций, направленных на улучшение условий и охраны труда работников.</w:t>
      </w:r>
    </w:p>
    <w:p w:rsidR="00000000" w:rsidRDefault="006C4DC7">
      <w:pPr>
        <w:pStyle w:val="just"/>
      </w:pPr>
      <w:r>
        <w:t>2.2.2. Оказание содействия работодателю в организации обучения работников по охране труда, безопасным методам и приемам выполн</w:t>
      </w:r>
      <w:r>
        <w:t>ения работ, а также проверки знаний требований охраны труда и проведения своевременного и качественного инструктажа работников по охране труда.</w:t>
      </w:r>
    </w:p>
    <w:p w:rsidR="00000000" w:rsidRDefault="006C4DC7">
      <w:pPr>
        <w:pStyle w:val="just"/>
      </w:pPr>
      <w:r>
        <w:t>2.2.3. Участие в проведении обследований состояния условий и охраны труда в организации, рассмотрении их результ</w:t>
      </w:r>
      <w:r>
        <w:t>атов и выработке рекомендаций работодателю по устранению выявленных нарушений.</w:t>
      </w:r>
    </w:p>
    <w:p w:rsidR="00000000" w:rsidRDefault="006C4DC7">
      <w:pPr>
        <w:pStyle w:val="just"/>
      </w:pPr>
      <w:r>
        <w:t>2.2.4. Информирование работников организации о проводимых мероприятиях по улучшению условий и охраны труда, профилактике производственного травматизма, профессиональных заболева</w:t>
      </w:r>
      <w:r>
        <w:t>ний.</w:t>
      </w:r>
    </w:p>
    <w:p w:rsidR="00000000" w:rsidRDefault="006C4DC7">
      <w:pPr>
        <w:pStyle w:val="just"/>
      </w:pPr>
      <w:r>
        <w:t>2.2.5. Доведение до сведения работников организации результатов аттестации рабочих мест по условиям труда и сертификации работ по охране труда.</w:t>
      </w:r>
    </w:p>
    <w:p w:rsidR="00000000" w:rsidRDefault="006C4DC7">
      <w:pPr>
        <w:pStyle w:val="just"/>
      </w:pPr>
      <w:r>
        <w:t>2.2.6. Информирование работников организации о действующих нормативах по обеспечению смывающими и обеззараж</w:t>
      </w:r>
      <w:r>
        <w:t>ивающими средствами, сертифицированной специальной одеждой, специальной обувью и другими средствами индивидуальной защиты, правильности их применения, организации хранения, стирки, чистки, ремонта, дезинфекции и обеззараживания.</w:t>
      </w:r>
    </w:p>
    <w:p w:rsidR="00000000" w:rsidRDefault="006C4DC7">
      <w:pPr>
        <w:pStyle w:val="just"/>
      </w:pPr>
      <w:r>
        <w:t>2.2.7. Содействие в организации проведения предварительных (при поступлении на работу) и периодических медицинских осмотров и соблюдения медицинских рекомендаций при трудоустройстве.</w:t>
      </w:r>
    </w:p>
    <w:p w:rsidR="00000000" w:rsidRDefault="006C4DC7">
      <w:pPr>
        <w:pStyle w:val="just"/>
      </w:pPr>
      <w:r>
        <w:t>2.2.8. Содействие своевременному обеспечению работников организации, заня</w:t>
      </w:r>
      <w:r>
        <w:t>тых на работах с вредными или опасными условиями труда, молоком, другими равноценными пищевыми продуктами и лечебно-профилактическим питанием.</w:t>
      </w:r>
    </w:p>
    <w:p w:rsidR="00000000" w:rsidRDefault="006C4DC7">
      <w:pPr>
        <w:pStyle w:val="just"/>
      </w:pPr>
      <w:r>
        <w:lastRenderedPageBreak/>
        <w:t>2.2.9. Участие в рассмотрении вопросов финансирования мероприятий по охране труда в организации, обязательного со</w:t>
      </w:r>
      <w:r>
        <w:t>циального страхования от несчастных случаев на производстве и профессиональных заболеваний, а также осуществление контроля за расходованием средств организации и Фонда социального страхования Российской Федерации (страховщика), направляемых на предупредите</w:t>
      </w:r>
      <w:r>
        <w:t>льные меры по сокращению производственного травматизма и профессиональных заболеваний.</w:t>
      </w:r>
    </w:p>
    <w:p w:rsidR="00000000" w:rsidRDefault="006C4DC7">
      <w:pPr>
        <w:pStyle w:val="just"/>
      </w:pPr>
      <w:r>
        <w:t>2.2.10. Содействие работодателю во внедрении в производство более совершенных технологий, новой техники, автоматизации и механизации производственных процессов с целью с</w:t>
      </w:r>
      <w:r>
        <w:t>оздания безопасных условий труда, ликвидации тяжелых физических работ.</w:t>
      </w:r>
    </w:p>
    <w:p w:rsidR="00000000" w:rsidRDefault="006C4DC7">
      <w:pPr>
        <w:pStyle w:val="just"/>
      </w:pPr>
      <w:r>
        <w:t>2.2.11. Подготовка и представление работодателю предложений по совершенствованию работ по охране труда и сохранению здоровья работников, созданию системы морального и материального поощ</w:t>
      </w:r>
      <w:r>
        <w:t>рения работников, соблюдающих требования охраны труда и обеспечивающих сохранение и улучшение состояния здоровья.</w:t>
      </w:r>
    </w:p>
    <w:p w:rsidR="00000000" w:rsidRDefault="006C4DC7">
      <w:pPr>
        <w:pStyle w:val="just"/>
      </w:pPr>
      <w:r>
        <w:t xml:space="preserve">2.2.12. Рассмотрение проектов локальных нормативных правовых актов по охране труда и подготовка предложений по ним работодателю, профсоюзному </w:t>
      </w:r>
      <w:r>
        <w:t>выборному органу и (или) иному уполномоченному работниками представительному органу.</w:t>
      </w:r>
    </w:p>
    <w:p w:rsidR="00000000" w:rsidRDefault="006C4DC7">
      <w:pPr>
        <w:pStyle w:val="just"/>
      </w:pPr>
      <w:r>
        <w:t>2.2.13. ...(Иное - указать конкретно.)</w:t>
      </w:r>
    </w:p>
    <w:p w:rsidR="00000000" w:rsidRDefault="006C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C7">
      <w:pPr>
        <w:pStyle w:val="3"/>
        <w:rPr>
          <w:rFonts w:eastAsia="Times New Roman"/>
        </w:rPr>
      </w:pPr>
      <w:r>
        <w:rPr>
          <w:rFonts w:eastAsia="Times New Roman"/>
        </w:rPr>
        <w:t>3. Права комитета</w:t>
      </w:r>
    </w:p>
    <w:p w:rsidR="00000000" w:rsidRDefault="006C4DC7">
      <w:pPr>
        <w:pStyle w:val="just"/>
      </w:pPr>
      <w:r>
        <w:t>3.1. Для осуществления вышеперечисленных задач и функций комитету предоставляются следующие права:</w:t>
      </w:r>
    </w:p>
    <w:p w:rsidR="00000000" w:rsidRDefault="006C4DC7">
      <w:pPr>
        <w:pStyle w:val="just"/>
      </w:pPr>
      <w:r>
        <w:t>3.1.1. Получат</w:t>
      </w:r>
      <w:r>
        <w:t>ь от работодателя информацию о состоянии условий труда на рабочих местах, производственного травматизма и профессиональных заболеваний, наличии опасных и вредных производственных факторов и мерах по защите от них, о существующем риске повреждения здоровья.</w:t>
      </w:r>
    </w:p>
    <w:p w:rsidR="00000000" w:rsidRDefault="006C4DC7">
      <w:pPr>
        <w:pStyle w:val="just"/>
      </w:pPr>
      <w:r>
        <w:t>3.1.2. Заслушивать на заседаниях комитета сообщения работодателя (его представителей), руководителей структурных подразделений и других работников организации о выполнении ими обязанностей по обеспечению безопасных условий и охраны труда на рабочих местах</w:t>
      </w:r>
      <w:r>
        <w:t xml:space="preserve"> и соблюдению гарантий прав работников на охрану труда.</w:t>
      </w:r>
    </w:p>
    <w:p w:rsidR="00000000" w:rsidRDefault="006C4DC7">
      <w:pPr>
        <w:pStyle w:val="just"/>
      </w:pPr>
      <w:r>
        <w:t>3.1.3. Заслушивать на заседаниях комитета руководителей и других работников организации, допустивших нарушения требований охраны труда, повлекших за собой тяжелые последствия, и вносить работодателю п</w:t>
      </w:r>
      <w:r>
        <w:t>редложения о привлечении их к ответственности в соответствии с законодательством Российской Федерации.</w:t>
      </w:r>
    </w:p>
    <w:p w:rsidR="00000000" w:rsidRDefault="006C4DC7">
      <w:pPr>
        <w:pStyle w:val="just"/>
      </w:pPr>
      <w:r>
        <w:t>3.1.4. Участвовать в подготовке предложений к разделу коллективного договора (соглашения по охране труда) по вопросам, находящимся в компетенции комитета</w:t>
      </w:r>
      <w:r>
        <w:t>.</w:t>
      </w:r>
    </w:p>
    <w:p w:rsidR="00000000" w:rsidRDefault="006C4DC7">
      <w:pPr>
        <w:pStyle w:val="just"/>
      </w:pPr>
      <w:r>
        <w:t>3.1.5. Вносить работодателю предложения о поощрении работников организации за активное участие в работе по созданию условий труда, отвечающих требованиям безопасности и гигиены.</w:t>
      </w:r>
    </w:p>
    <w:p w:rsidR="00000000" w:rsidRDefault="006C4DC7">
      <w:pPr>
        <w:pStyle w:val="just"/>
      </w:pPr>
      <w:r>
        <w:t>3.1.6. Содействовать разрешению трудовых споров, связанных с нарушением зако</w:t>
      </w:r>
      <w:r>
        <w:t>нодательства об охране труда, изменением условий труда, вопросами предоставления работникам, занятым на работах с вредными и (или) опасными условиями труда, компенсаций.</w:t>
      </w:r>
    </w:p>
    <w:p w:rsidR="00000000" w:rsidRDefault="006C4DC7">
      <w:pPr>
        <w:pStyle w:val="just"/>
      </w:pPr>
      <w:r>
        <w:t>3.1.7. ...(Иное - указать конкретно.)</w:t>
      </w:r>
    </w:p>
    <w:p w:rsidR="00000000" w:rsidRDefault="006C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C7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комитета</w:t>
      </w:r>
    </w:p>
    <w:p w:rsidR="00000000" w:rsidRDefault="006C4DC7">
      <w:pPr>
        <w:pStyle w:val="just"/>
      </w:pPr>
      <w:r>
        <w:t>4.1. Комитет соз</w:t>
      </w:r>
      <w:r>
        <w:t>дается по инициативе работодателя и (или) по инициативе работников либо их представительного органа на паритетной основе (каждая сторона имеет один голос вне зависимости от общего числа представителей стороны) из представителей работодателя, профессиональн</w:t>
      </w:r>
      <w:r>
        <w:t>ых союзов или иного уполномоченного работниками представительного органа.</w:t>
      </w:r>
    </w:p>
    <w:p w:rsidR="00000000" w:rsidRDefault="006C4DC7">
      <w:pPr>
        <w:pStyle w:val="just"/>
      </w:pPr>
      <w:r>
        <w:t>4.2. Численность комитета определяется по взаимной договоренности сторон, представляющих интересы работодателя и работников.</w:t>
      </w:r>
    </w:p>
    <w:p w:rsidR="00000000" w:rsidRDefault="006C4DC7">
      <w:pPr>
        <w:pStyle w:val="just"/>
      </w:pPr>
      <w:r>
        <w:t>4.3. Выдвижение в комитет представителей работников осуще</w:t>
      </w:r>
      <w:r>
        <w:t>ствляется по решению выборного органа первичной профсоюзной организации предприятия, если он объединяет более половины работающих, или по решению собрания (конференции) работников предприятия. Выдвижение в комитет представителей работодателя осуществляется</w:t>
      </w:r>
      <w:r>
        <w:t xml:space="preserve"> по решению работодателя.</w:t>
      </w:r>
    </w:p>
    <w:p w:rsidR="00000000" w:rsidRDefault="006C4DC7">
      <w:pPr>
        <w:pStyle w:val="just"/>
      </w:pPr>
      <w:r>
        <w:t>4.4. Персональный состав комитета утверждается приказом (распоряжением) работодателя.</w:t>
      </w:r>
    </w:p>
    <w:p w:rsidR="00000000" w:rsidRDefault="006C4DC7">
      <w:pPr>
        <w:pStyle w:val="just"/>
      </w:pPr>
      <w:r>
        <w:t>4.5. На первом заседании комитет избирает из своего состава председателя, заместителей от каждой стороны и секретаря. Председателем комитета, ка</w:t>
      </w:r>
      <w:r>
        <w:t>к правило, является работодатель или его ответственный представитель, одним из заместителей является представитель выборного профсоюзного органа и (или) иного уполномоченного работниками представительного органа, секретарем - работник службы охраны труда.</w:t>
      </w:r>
    </w:p>
    <w:p w:rsidR="00000000" w:rsidRDefault="006C4DC7">
      <w:pPr>
        <w:pStyle w:val="just"/>
      </w:pPr>
      <w:r>
        <w:t>4.6. Комитет осуществляет свою деятельность в соответствии с разрабатываемыми им регламентом и планом работы.</w:t>
      </w:r>
    </w:p>
    <w:p w:rsidR="00000000" w:rsidRDefault="006C4DC7">
      <w:pPr>
        <w:pStyle w:val="just"/>
      </w:pPr>
      <w:r>
        <w:t>4.7. Члены комитета должны проходить обучение по охране труда за счет средств работодателя, а также средств Фонда социального страхования Российск</w:t>
      </w:r>
      <w:r>
        <w:t>ой Федерации (страховщика) в соответствии с порядком, установленным федеральным органом исполнительной власти, осуществляющим функции по нормативно-правовому регулированию в сфере труда, по направлению работодателя на специализированные курсы - не реже одн</w:t>
      </w:r>
      <w:r>
        <w:t>ого раза в три года.</w:t>
      </w:r>
    </w:p>
    <w:p w:rsidR="00000000" w:rsidRDefault="006C4DC7">
      <w:pPr>
        <w:pStyle w:val="just"/>
      </w:pPr>
      <w:r>
        <w:t>4.8. Члены комитета информируют не организации реже одного раза в год выборный орган первичной профсоюзной организации предприятия или собрание (конференцию) работников о проделанной комитетом работе. Выборный орган первичной профсоюзн</w:t>
      </w:r>
      <w:r>
        <w:t>ой организации или собрание (конференция) работников предприятия вправе отзывать из комитета своих представителей и выдвигать в его состав новых представителей. Работодатель вправе своим решением отзывать своих представителей из комитета и назначать вместо</w:t>
      </w:r>
      <w:r>
        <w:t xml:space="preserve"> них новых представителей.</w:t>
      </w:r>
    </w:p>
    <w:p w:rsidR="00000000" w:rsidRDefault="006C4DC7">
      <w:pPr>
        <w:pStyle w:val="just"/>
      </w:pPr>
      <w:r>
        <w:t>4.9. ...(Иное - указать конкретно.)</w:t>
      </w:r>
    </w:p>
    <w:p w:rsidR="00000000" w:rsidRDefault="006C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C7">
      <w:pPr>
        <w:pStyle w:val="right"/>
      </w:pPr>
      <w:r>
        <w:t>Источник - "Настольная книга руководителя службы охраны труда. Практическое пособие", "Альфа-Пресс"</w:t>
      </w:r>
    </w:p>
    <w:p w:rsidR="00000000" w:rsidRDefault="006C4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https://порядокправа.рф/obrazecy/polozhenie_o_komitete_komissii_p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C7"/>
    <w:rsid w:val="006C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5F30C-5149-447D-87E8-91C375F0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03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tete_komissii_po_oxrane_truda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1544</Words>
  <Characters>8804</Characters>
  <Application>Microsoft Office Word</Application>
  <DocSecurity>0</DocSecurity>
  <Lines>73</Lines>
  <Paragraphs>20</Paragraphs>
  <ScaleCrop>false</ScaleCrop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комитете (комиссии) по охране труда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2022-08-15T04:06:00Z</dcterms:created>
  <dcterms:modified xsi:type="dcterms:W3CDTF">2022-08-15T04:06:00Z</dcterms:modified>
</cp:coreProperties>
</file>