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799E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комиссии по урегулированию споров между участниками образовательных отношений</w:t>
      </w:r>
    </w:p>
    <w:p w:rsidR="00000000" w:rsidRDefault="00B7799E">
      <w:pPr>
        <w:pStyle w:val="HTML"/>
      </w:pPr>
      <w:r>
        <w:t>СОГЛАСОВАНО                                                      УТВЕРЖДЕНО</w:t>
      </w:r>
    </w:p>
    <w:p w:rsidR="00000000" w:rsidRDefault="00B7799E">
      <w:pPr>
        <w:pStyle w:val="HTML"/>
      </w:pPr>
      <w:r>
        <w:t xml:space="preserve">Советом ________________________________       </w:t>
      </w:r>
      <w:r>
        <w:t>Приказом ___________________</w:t>
      </w:r>
    </w:p>
    <w:p w:rsidR="00000000" w:rsidRDefault="00B7799E">
      <w:pPr>
        <w:pStyle w:val="HTML"/>
      </w:pPr>
      <w:r>
        <w:t>(наименование образовательной организации)          (наименование должности</w:t>
      </w:r>
    </w:p>
    <w:p w:rsidR="00000000" w:rsidRDefault="00B7799E">
      <w:pPr>
        <w:pStyle w:val="HTML"/>
      </w:pPr>
      <w:r>
        <w:t>(Протокол от "___"________ ____ г. N ___)      руководителя образовательной</w:t>
      </w:r>
    </w:p>
    <w:p w:rsidR="00000000" w:rsidRDefault="00B7799E">
      <w:pPr>
        <w:pStyle w:val="HTML"/>
      </w:pPr>
      <w:r>
        <w:t>организации)</w:t>
      </w:r>
    </w:p>
    <w:p w:rsidR="00000000" w:rsidRDefault="00B7799E">
      <w:pPr>
        <w:pStyle w:val="HTML"/>
      </w:pPr>
      <w:r>
        <w:t>____________________________</w:t>
      </w:r>
    </w:p>
    <w:p w:rsidR="00000000" w:rsidRDefault="00B7799E">
      <w:pPr>
        <w:pStyle w:val="HTML"/>
      </w:pPr>
      <w:r>
        <w:t>(наименование образовательной</w:t>
      </w:r>
    </w:p>
    <w:p w:rsidR="00000000" w:rsidRDefault="00B7799E">
      <w:pPr>
        <w:pStyle w:val="HTML"/>
      </w:pPr>
      <w:r>
        <w:t>орг</w:t>
      </w:r>
      <w:r>
        <w:t>анизации)</w:t>
      </w:r>
    </w:p>
    <w:p w:rsidR="00000000" w:rsidRDefault="00B7799E">
      <w:pPr>
        <w:pStyle w:val="HTML"/>
      </w:pPr>
      <w:r>
        <w:t>от "___"_______ ____ г. N ___</w:t>
      </w:r>
    </w:p>
    <w:p w:rsidR="00000000" w:rsidRDefault="00B7799E">
      <w:pPr>
        <w:pStyle w:val="HTML"/>
      </w:pPr>
    </w:p>
    <w:p w:rsidR="00000000" w:rsidRDefault="00B7799E">
      <w:pPr>
        <w:pStyle w:val="HTML"/>
      </w:pPr>
      <w:r>
        <w:t>Общим собранием коллектива</w:t>
      </w:r>
    </w:p>
    <w:p w:rsidR="00000000" w:rsidRDefault="00B7799E">
      <w:pPr>
        <w:pStyle w:val="HTML"/>
      </w:pPr>
      <w:r>
        <w:t>__________________________________________</w:t>
      </w:r>
    </w:p>
    <w:p w:rsidR="00000000" w:rsidRDefault="00B7799E">
      <w:pPr>
        <w:pStyle w:val="HTML"/>
      </w:pPr>
      <w:r>
        <w:t>(наименование образовательной организации)</w:t>
      </w:r>
    </w:p>
    <w:p w:rsidR="00000000" w:rsidRDefault="00B7799E">
      <w:pPr>
        <w:pStyle w:val="HTML"/>
      </w:pPr>
      <w:r>
        <w:t>(Протокол от "___"________ _____ г. N ___)</w:t>
      </w:r>
    </w:p>
    <w:p w:rsidR="00000000" w:rsidRDefault="00B7799E">
      <w:pPr>
        <w:pStyle w:val="HTML"/>
      </w:pPr>
    </w:p>
    <w:p w:rsidR="00000000" w:rsidRDefault="00B7799E">
      <w:pPr>
        <w:pStyle w:val="HTML"/>
      </w:pPr>
      <w:r>
        <w:t>Положение</w:t>
      </w:r>
    </w:p>
    <w:p w:rsidR="00000000" w:rsidRDefault="00B7799E">
      <w:pPr>
        <w:pStyle w:val="HTML"/>
      </w:pPr>
      <w:r>
        <w:t>о комиссии по урегулированию споров между</w:t>
      </w:r>
    </w:p>
    <w:p w:rsidR="00000000" w:rsidRDefault="00B7799E">
      <w:pPr>
        <w:pStyle w:val="HTML"/>
      </w:pPr>
      <w:r>
        <w:t>участн</w:t>
      </w:r>
      <w:r>
        <w:t>иками образовательных отношений</w:t>
      </w:r>
    </w:p>
    <w:p w:rsidR="00000000" w:rsidRDefault="00B7799E">
      <w:pPr>
        <w:pStyle w:val="HTML"/>
      </w:pPr>
      <w:r>
        <w:t>__________________________________________</w:t>
      </w:r>
    </w:p>
    <w:p w:rsidR="00000000" w:rsidRDefault="00B7799E">
      <w:pPr>
        <w:pStyle w:val="HTML"/>
      </w:pPr>
      <w:r>
        <w:t>(наименование образовательной организации)</w:t>
      </w:r>
    </w:p>
    <w:p w:rsidR="00000000" w:rsidRDefault="00B7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9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7799E">
      <w:pPr>
        <w:pStyle w:val="just"/>
      </w:pPr>
      <w:r>
        <w:t>1.1. Настоящее Положение разработано в соответствии со ст. 45 Федерального закона от 29.12.2012 N 273-ФЗ "Об образован</w:t>
      </w:r>
      <w:r>
        <w:t>ии в Российской Федерации" и устанавливает порядок создания, организации работы, принятия и исполнения решений Комиссии по урегулированию споров между участниками образовательных отношений (далее - "Комиссия").</w:t>
      </w:r>
    </w:p>
    <w:p w:rsidR="00000000" w:rsidRDefault="00B7799E">
      <w:pPr>
        <w:pStyle w:val="just"/>
      </w:pPr>
      <w:r>
        <w:t>1.2. Комиссия создается в целях урегулировани</w:t>
      </w:r>
      <w:r>
        <w:t>я разногласий между участниками образовательных отношений по вопросам реализации права на образование, в том числе в случаях возникновения конфликта интересов педагогических работников, применения локальных нормативных актов, обжалования решений о применен</w:t>
      </w:r>
      <w:r>
        <w:t>ии к обучающимся дисциплинарного взыскания.</w:t>
      </w:r>
    </w:p>
    <w:p w:rsidR="00000000" w:rsidRDefault="00B7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9E">
      <w:pPr>
        <w:pStyle w:val="3"/>
        <w:rPr>
          <w:rFonts w:eastAsia="Times New Roman"/>
        </w:rPr>
      </w:pPr>
      <w:r>
        <w:rPr>
          <w:rFonts w:eastAsia="Times New Roman"/>
        </w:rPr>
        <w:t>2. ЦЕЛЬ И ЗАДАЧИ КОМИССИИ</w:t>
      </w:r>
    </w:p>
    <w:p w:rsidR="00000000" w:rsidRDefault="00B7799E">
      <w:pPr>
        <w:pStyle w:val="just"/>
      </w:pPr>
      <w:r>
        <w:t>2.1. Целью деятельности Комиссии является защита прав и законных интересов участников образовательных отношений (обучающихся, родителей (законных представителей) обучающихся, педагогов)</w:t>
      </w:r>
      <w:r>
        <w:t>.</w:t>
      </w:r>
    </w:p>
    <w:p w:rsidR="00000000" w:rsidRDefault="00B7799E">
      <w:pPr>
        <w:pStyle w:val="just"/>
      </w:pPr>
      <w:r>
        <w:t>2.2. Задачами деятельности Комиссии являются:</w:t>
      </w:r>
    </w:p>
    <w:p w:rsidR="00000000" w:rsidRDefault="00B7799E">
      <w:pPr>
        <w:pStyle w:val="just"/>
      </w:pPr>
      <w:r>
        <w:t>- урегулирование разногласий, возникающих между участниками образовательных отношений по вопросам реализации права на образование;</w:t>
      </w:r>
    </w:p>
    <w:p w:rsidR="00000000" w:rsidRDefault="00B7799E">
      <w:pPr>
        <w:pStyle w:val="just"/>
      </w:pPr>
      <w:r>
        <w:lastRenderedPageBreak/>
        <w:t>- анализ причин возникновения и профилактика конфликтных ситуаций в образовательной организации;</w:t>
      </w:r>
    </w:p>
    <w:p w:rsidR="00000000" w:rsidRDefault="00B7799E">
      <w:pPr>
        <w:pStyle w:val="just"/>
      </w:pPr>
      <w:r>
        <w:t>- содействие развитию бесконфликтного взаимодействия в образовательной организации;</w:t>
      </w:r>
    </w:p>
    <w:p w:rsidR="00000000" w:rsidRDefault="00B7799E">
      <w:pPr>
        <w:pStyle w:val="just"/>
      </w:pPr>
      <w:r>
        <w:t xml:space="preserve">- содействие профилактике и социальной реабилитации участников конфликтных </w:t>
      </w:r>
      <w:r>
        <w:t>ситуаций.</w:t>
      </w:r>
    </w:p>
    <w:p w:rsidR="00000000" w:rsidRDefault="00B7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9E">
      <w:pPr>
        <w:pStyle w:val="3"/>
        <w:rPr>
          <w:rFonts w:eastAsia="Times New Roman"/>
        </w:rPr>
      </w:pPr>
      <w:r>
        <w:rPr>
          <w:rFonts w:eastAsia="Times New Roman"/>
        </w:rPr>
        <w:t>3. ПОРЯДОК ИЗБРАНИЯ КОМИССИИ</w:t>
      </w:r>
    </w:p>
    <w:p w:rsidR="00000000" w:rsidRDefault="00B7799E">
      <w:pPr>
        <w:pStyle w:val="just"/>
      </w:pPr>
      <w:r>
        <w:t>3.1. Комиссия создается в составе ______ (______) человек из равного числа представителей совершеннолетних обучающихся, родителей (законных представителей) несовершеннолетних обучающихся, работников организации, осущ</w:t>
      </w:r>
      <w:r>
        <w:t>ествляющей образовательную деятельность.</w:t>
      </w:r>
    </w:p>
    <w:p w:rsidR="00000000" w:rsidRDefault="00B7799E">
      <w:pPr>
        <w:pStyle w:val="just"/>
      </w:pPr>
      <w:r>
        <w:t>Сформированный состав Комиссии объявляется приказом руководителя образовательной организации.</w:t>
      </w:r>
    </w:p>
    <w:p w:rsidR="00000000" w:rsidRDefault="00B7799E">
      <w:pPr>
        <w:pStyle w:val="just"/>
      </w:pPr>
      <w:r>
        <w:t>3.2. Члены Комиссии из своего состава выбирают председателя и секретаря.</w:t>
      </w:r>
    </w:p>
    <w:p w:rsidR="00000000" w:rsidRDefault="00B7799E">
      <w:pPr>
        <w:pStyle w:val="just"/>
      </w:pPr>
      <w:r>
        <w:t>3.3. Срок полномочий Комиссии составляет _______</w:t>
      </w:r>
      <w:r>
        <w:t xml:space="preserve"> (_______) года.</w:t>
      </w:r>
    </w:p>
    <w:p w:rsidR="00000000" w:rsidRDefault="00B7799E">
      <w:pPr>
        <w:pStyle w:val="just"/>
      </w:pPr>
      <w:r>
        <w:t>3.4. Члены Комиссии осуществляют свою деятельность на безвозмездной основе.</w:t>
      </w:r>
    </w:p>
    <w:p w:rsidR="00000000" w:rsidRDefault="00B7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9E">
      <w:pPr>
        <w:pStyle w:val="3"/>
        <w:rPr>
          <w:rFonts w:eastAsia="Times New Roman"/>
        </w:rPr>
      </w:pPr>
      <w:r>
        <w:rPr>
          <w:rFonts w:eastAsia="Times New Roman"/>
        </w:rPr>
        <w:t>4. ОРГАНИЗАЦИЯ ДЕЯТЕЛЬНОСТИ КОМИССИИ</w:t>
      </w:r>
    </w:p>
    <w:p w:rsidR="00000000" w:rsidRDefault="00B7799E">
      <w:pPr>
        <w:pStyle w:val="just"/>
      </w:pPr>
      <w:r>
        <w:t>4.1. Комиссия собирается по мере необходимости - в случае обращения участника образовательных отношений по поводу возникновен</w:t>
      </w:r>
      <w:r>
        <w:t>ия конфликтной ситуации.</w:t>
      </w:r>
    </w:p>
    <w:p w:rsidR="00000000" w:rsidRDefault="00B7799E">
      <w:pPr>
        <w:pStyle w:val="just"/>
      </w:pPr>
      <w:r>
        <w:t>4.2. Комиссия на своем заседании, выслушав мнение всех сторон конфликта, принимает решение. Комиссия имеет право приглашать на свои заседания иных участников образовательных отношений, помимо сторон конфликта.</w:t>
      </w:r>
    </w:p>
    <w:p w:rsidR="00000000" w:rsidRDefault="00B7799E">
      <w:pPr>
        <w:pStyle w:val="just"/>
      </w:pPr>
      <w:r>
        <w:t>4.3. Комиссия обязана</w:t>
      </w:r>
      <w:r>
        <w:t xml:space="preserve"> в течение ____________ со дня поступления рассмотреть обращение и принять по нему решение.</w:t>
      </w:r>
    </w:p>
    <w:p w:rsidR="00000000" w:rsidRDefault="00B7799E">
      <w:pPr>
        <w:pStyle w:val="just"/>
      </w:pPr>
      <w:r>
        <w:t>4.4 Решение Комиссии считается правомочным, если на заседании Комиссии присутствовало не менее _______ членов Комиссии.</w:t>
      </w:r>
    </w:p>
    <w:p w:rsidR="00000000" w:rsidRDefault="00B7799E">
      <w:pPr>
        <w:pStyle w:val="just"/>
      </w:pPr>
      <w:r>
        <w:t>4.5. Решение Комиссии оформляется протоколом</w:t>
      </w:r>
      <w:r>
        <w:t>, который подписывают председатель и секретарь Комиссии.</w:t>
      </w:r>
    </w:p>
    <w:p w:rsidR="00000000" w:rsidRDefault="00B7799E">
      <w:pPr>
        <w:pStyle w:val="just"/>
      </w:pPr>
      <w:r>
        <w:t>4.6. Решение Комиссии является обязательным для всех участников образовательных отношений в образовательной организации и подлежит исполнению в сроки, предусмотренные указанным решением.</w:t>
      </w:r>
    </w:p>
    <w:p w:rsidR="00000000" w:rsidRDefault="00B7799E">
      <w:pPr>
        <w:pStyle w:val="just"/>
      </w:pPr>
      <w:r>
        <w:t>4.7. Решение</w:t>
      </w:r>
      <w:r>
        <w:t xml:space="preserve"> Комиссии может быть обжаловано в установленном законодательством Российской Федерации порядке.</w:t>
      </w:r>
    </w:p>
    <w:p w:rsidR="00000000" w:rsidRDefault="00B77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799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КОМИССИИ</w:t>
      </w:r>
    </w:p>
    <w:p w:rsidR="00000000" w:rsidRDefault="00B7799E">
      <w:pPr>
        <w:pStyle w:val="just"/>
      </w:pPr>
      <w:r>
        <w:t>5.1. Комиссия имеет право:</w:t>
      </w:r>
    </w:p>
    <w:p w:rsidR="00000000" w:rsidRDefault="00B7799E">
      <w:pPr>
        <w:pStyle w:val="just"/>
      </w:pPr>
      <w:r>
        <w:t>5.1.1. Принимать к рассмотрению заявления любого участника образовательных отношений.</w:t>
      </w:r>
    </w:p>
    <w:p w:rsidR="00000000" w:rsidRDefault="00B7799E">
      <w:pPr>
        <w:pStyle w:val="just"/>
      </w:pPr>
      <w:r>
        <w:t>5.1.2. Запраши</w:t>
      </w:r>
      <w:r>
        <w:t>вать дополнительную документацию, материалы для проведения самостоятельного изучения вопроса.</w:t>
      </w:r>
    </w:p>
    <w:p w:rsidR="00000000" w:rsidRDefault="00B7799E">
      <w:pPr>
        <w:pStyle w:val="just"/>
      </w:pPr>
      <w:r>
        <w:t>5.1.3. Рекомендовать приостанавливать или отменять ранее принятое решение на основании проведенного изучения при согласии конфликтующих сторон.</w:t>
      </w:r>
    </w:p>
    <w:p w:rsidR="00000000" w:rsidRDefault="00B7799E">
      <w:pPr>
        <w:pStyle w:val="just"/>
      </w:pPr>
      <w:r>
        <w:t>5.1.4. Рекомендова</w:t>
      </w:r>
      <w:r>
        <w:t>ть руководителю образовательной организации внести изменения в локальные акты с целью демократизации основ управления или расширения прав участников образовательных отношений.</w:t>
      </w:r>
    </w:p>
    <w:p w:rsidR="00000000" w:rsidRDefault="00B7799E">
      <w:pPr>
        <w:pStyle w:val="just"/>
      </w:pPr>
      <w:r>
        <w:t>5.2. Члены Комиссии обязаны:</w:t>
      </w:r>
    </w:p>
    <w:p w:rsidR="00000000" w:rsidRDefault="00B7799E">
      <w:pPr>
        <w:pStyle w:val="just"/>
      </w:pPr>
      <w:r>
        <w:t>5.2.1. Присутствовать на всех заседаниях Комиссии.</w:t>
      </w:r>
    </w:p>
    <w:p w:rsidR="00000000" w:rsidRDefault="00B7799E">
      <w:pPr>
        <w:pStyle w:val="just"/>
      </w:pPr>
      <w:r>
        <w:t>5.2.2. Принимать активное участие в рассмотрении поданных заявлений в устной или письменной форме.</w:t>
      </w:r>
    </w:p>
    <w:p w:rsidR="00000000" w:rsidRDefault="00B7799E">
      <w:pPr>
        <w:pStyle w:val="just"/>
      </w:pPr>
      <w:r>
        <w:t>5.2.3. Принимать решения по заявленным вопросам открытым голосованием.</w:t>
      </w:r>
    </w:p>
    <w:p w:rsidR="00000000" w:rsidRDefault="00B7799E">
      <w:pPr>
        <w:pStyle w:val="just"/>
      </w:pPr>
      <w:r>
        <w:t>5.2.4. Своевременно принимать решен</w:t>
      </w:r>
      <w:r>
        <w:t>ие, если не оговорены дополнительные сроки рассмотрения заявления.</w:t>
      </w:r>
    </w:p>
    <w:p w:rsidR="00000000" w:rsidRDefault="00B7799E">
      <w:pPr>
        <w:pStyle w:val="just"/>
      </w:pPr>
      <w:r>
        <w:t>5.2.5. Давать обоснованные ответы заявителям в устной или письменной форме в соответствии с пожеланиями заявителей.</w:t>
      </w:r>
    </w:p>
    <w:p w:rsidR="00000000" w:rsidRDefault="00B77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https://порядокправа.рф/obrazecy/polozhenie_o_komissii_po_uregulirovaniy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u_sporov_mezhdu_uchastnikami_obrazovatelnyx_otnoshenij.htm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9E"/>
    <w:rsid w:val="00B7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18885D-2998-4921-A06B-BDC116488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missii_po_uregulirovaniyu_sporov_mezhdu_uchastnikami_obrazovatelnyx_otno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комиссии по урегулированию споров между участниками образовательных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2022-08-15T04:06:00Z</dcterms:created>
  <dcterms:modified xsi:type="dcterms:W3CDTF">2022-08-15T04:06:00Z</dcterms:modified>
</cp:coreProperties>
</file>