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AD7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комиссии по работе с кадровым резервом компании (примерная форма)</w:t>
      </w:r>
    </w:p>
    <w:p w:rsidR="00000000" w:rsidRDefault="00310AD7">
      <w:pPr>
        <w:pStyle w:val="right"/>
      </w:pPr>
      <w:r>
        <w:t>Примерный образец</w:t>
      </w:r>
    </w:p>
    <w:p w:rsidR="00000000" w:rsidRDefault="00310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D7">
      <w:pPr>
        <w:pStyle w:val="HTML"/>
      </w:pPr>
      <w:r>
        <w:t>---------------------------------------------------------------------------</w:t>
      </w:r>
    </w:p>
    <w:p w:rsidR="00000000" w:rsidRDefault="00310AD7">
      <w:pPr>
        <w:pStyle w:val="HTML"/>
      </w:pPr>
      <w:r>
        <w:t xml:space="preserve">¦            </w:t>
      </w:r>
      <w:r>
        <w:t>Положение о Комиссии по работе с кадровым резервом           ¦</w:t>
      </w:r>
    </w:p>
    <w:p w:rsidR="00000000" w:rsidRDefault="00310AD7">
      <w:pPr>
        <w:pStyle w:val="HTML"/>
      </w:pPr>
      <w:r>
        <w:t>¦                                                                         ¦</w:t>
      </w:r>
    </w:p>
    <w:p w:rsidR="00000000" w:rsidRDefault="00310AD7">
      <w:pPr>
        <w:pStyle w:val="HTML"/>
      </w:pPr>
      <w:r>
        <w:t>¦    1. Данное  Положение  определяет  цели,  задачи, состав, полномочия, ¦</w:t>
      </w:r>
    </w:p>
    <w:p w:rsidR="00000000" w:rsidRDefault="00310AD7">
      <w:pPr>
        <w:pStyle w:val="HTML"/>
      </w:pPr>
      <w:r>
        <w:t>¦ ответственность, порядок работы Комисси</w:t>
      </w:r>
      <w:r>
        <w:t>и  по работе с кадровым резервом ¦</w:t>
      </w:r>
    </w:p>
    <w:p w:rsidR="00000000" w:rsidRDefault="00310AD7">
      <w:pPr>
        <w:pStyle w:val="HTML"/>
      </w:pPr>
      <w:r>
        <w:t>¦ (далее - Комиссия).                                                     ¦</w:t>
      </w:r>
    </w:p>
    <w:p w:rsidR="00000000" w:rsidRDefault="00310AD7">
      <w:pPr>
        <w:pStyle w:val="HTML"/>
      </w:pPr>
      <w:r>
        <w:t>¦    2. Цели Комиссии:                                                    ¦</w:t>
      </w:r>
    </w:p>
    <w:p w:rsidR="00000000" w:rsidRDefault="00310AD7">
      <w:pPr>
        <w:pStyle w:val="HTML"/>
      </w:pPr>
      <w:r>
        <w:t>¦    - способствовать   своевременному   формированию   кадрового рез</w:t>
      </w:r>
      <w:r>
        <w:t>ерва ¦</w:t>
      </w:r>
    </w:p>
    <w:p w:rsidR="00000000" w:rsidRDefault="00310AD7">
      <w:pPr>
        <w:pStyle w:val="HTML"/>
      </w:pPr>
      <w:r>
        <w:t>¦ Компании;                                                               ¦</w:t>
      </w:r>
    </w:p>
    <w:p w:rsidR="00000000" w:rsidRDefault="00310AD7">
      <w:pPr>
        <w:pStyle w:val="HTML"/>
      </w:pPr>
      <w:r>
        <w:t>¦    - устранить   субъективизм  при  принятии  решения  по  кандидатурам ¦</w:t>
      </w:r>
    </w:p>
    <w:p w:rsidR="00000000" w:rsidRDefault="00310AD7">
      <w:pPr>
        <w:pStyle w:val="HTML"/>
      </w:pPr>
      <w:r>
        <w:t>¦ сотрудников, зачисляемых в кадровый резерв.                             ¦</w:t>
      </w:r>
    </w:p>
    <w:p w:rsidR="00000000" w:rsidRDefault="00310AD7">
      <w:pPr>
        <w:pStyle w:val="HTML"/>
      </w:pPr>
      <w:r>
        <w:t>¦    3. Задачи Комисс</w:t>
      </w:r>
      <w:r>
        <w:t>ии:                                                  ¦</w:t>
      </w:r>
    </w:p>
    <w:p w:rsidR="00000000" w:rsidRDefault="00310AD7">
      <w:pPr>
        <w:pStyle w:val="HTML"/>
      </w:pPr>
      <w:r>
        <w:t>¦    - обеспечить соблюдение технологии работы с кадровым резервом;       ¦</w:t>
      </w:r>
    </w:p>
    <w:p w:rsidR="00000000" w:rsidRDefault="00310AD7">
      <w:pPr>
        <w:pStyle w:val="HTML"/>
      </w:pPr>
      <w:r>
        <w:t>¦    - сформировать   кадровый  резерв  на  должности  в  соответствии  с ¦</w:t>
      </w:r>
    </w:p>
    <w:p w:rsidR="00000000" w:rsidRDefault="00310AD7">
      <w:pPr>
        <w:pStyle w:val="HTML"/>
      </w:pPr>
      <w:r>
        <w:t>¦ требованиями  Компании  (рассматривать  результ</w:t>
      </w:r>
      <w:r>
        <w:t>аты  оценки, формировать ¦</w:t>
      </w:r>
    </w:p>
    <w:p w:rsidR="00000000" w:rsidRDefault="00310AD7">
      <w:pPr>
        <w:pStyle w:val="HTML"/>
      </w:pPr>
      <w:r>
        <w:t>¦ список должностей кадрового резерва и т.д.).                            ¦</w:t>
      </w:r>
    </w:p>
    <w:p w:rsidR="00000000" w:rsidRDefault="00310AD7">
      <w:pPr>
        <w:pStyle w:val="HTML"/>
      </w:pPr>
      <w:r>
        <w:t>¦    4. Состав Комиссии:                                                  ¦</w:t>
      </w:r>
    </w:p>
    <w:p w:rsidR="00000000" w:rsidRDefault="00310AD7">
      <w:pPr>
        <w:pStyle w:val="HTML"/>
      </w:pPr>
      <w:r>
        <w:t>¦    4.1. Председателем Комиссии является директор  управления персоналом ¦</w:t>
      </w:r>
    </w:p>
    <w:p w:rsidR="00000000" w:rsidRDefault="00310AD7">
      <w:pPr>
        <w:pStyle w:val="HTML"/>
      </w:pPr>
      <w:r>
        <w:t>¦</w:t>
      </w:r>
      <w:r>
        <w:t xml:space="preserve"> Компании или лицо, которому он делегировал свои полномочия.             ¦</w:t>
      </w:r>
    </w:p>
    <w:p w:rsidR="00000000" w:rsidRDefault="00310AD7">
      <w:pPr>
        <w:pStyle w:val="HTML"/>
      </w:pPr>
      <w:r>
        <w:t>¦    4.2. Председатель   Комиссии   обеспечивает  деятельность   Комиссии ¦</w:t>
      </w:r>
    </w:p>
    <w:p w:rsidR="00000000" w:rsidRDefault="00310AD7">
      <w:pPr>
        <w:pStyle w:val="HTML"/>
      </w:pPr>
      <w:r>
        <w:t>¦ согласно Положению о кадровом резерве Компании "___________________"  и ¦</w:t>
      </w:r>
    </w:p>
    <w:p w:rsidR="00000000" w:rsidRDefault="00310AD7">
      <w:pPr>
        <w:pStyle w:val="HTML"/>
      </w:pPr>
      <w:r>
        <w:t>¦ данному  документу (соблюде</w:t>
      </w:r>
      <w:r>
        <w:t>ние  принципов,  сроков, процедуры  принятия ¦</w:t>
      </w:r>
    </w:p>
    <w:p w:rsidR="00000000" w:rsidRDefault="00310AD7">
      <w:pPr>
        <w:pStyle w:val="HTML"/>
      </w:pPr>
      <w:r>
        <w:t>¦ решения и т.д.).                                                        ¦</w:t>
      </w:r>
    </w:p>
    <w:p w:rsidR="00000000" w:rsidRDefault="00310AD7">
      <w:pPr>
        <w:pStyle w:val="HTML"/>
      </w:pPr>
      <w:r>
        <w:t>¦    4.3. Состав  Комиссии  определяется  в  зависимости от должности, на ¦</w:t>
      </w:r>
    </w:p>
    <w:p w:rsidR="00000000" w:rsidRDefault="00310AD7">
      <w:pPr>
        <w:pStyle w:val="HTML"/>
      </w:pPr>
      <w:r>
        <w:t>¦ которую формируется кадровый резерв, согласно приложени</w:t>
      </w:r>
      <w:r>
        <w:t>ю 1.             ¦</w:t>
      </w:r>
    </w:p>
    <w:p w:rsidR="00000000" w:rsidRDefault="00310AD7">
      <w:pPr>
        <w:pStyle w:val="HTML"/>
      </w:pPr>
      <w:r>
        <w:t>¦    4.4. Постоянными  членами  Комиссии являются: председатель Комиссии, ¦</w:t>
      </w:r>
    </w:p>
    <w:p w:rsidR="00000000" w:rsidRDefault="00310AD7">
      <w:pPr>
        <w:pStyle w:val="HTML"/>
      </w:pPr>
      <w:r>
        <w:t>¦ директор  по стратегическому  развитию  Компании,  директор  управления ¦</w:t>
      </w:r>
    </w:p>
    <w:p w:rsidR="00000000" w:rsidRDefault="00310AD7">
      <w:pPr>
        <w:pStyle w:val="HTML"/>
      </w:pPr>
      <w:r>
        <w:t>¦ персоналом, руководитель отдела развития, руководитель отдела оценки.   ¦</w:t>
      </w:r>
    </w:p>
    <w:p w:rsidR="00000000" w:rsidRDefault="00310AD7">
      <w:pPr>
        <w:pStyle w:val="HTML"/>
      </w:pPr>
      <w:r>
        <w:t>¦    4.5. Председатель Комиссии  имеет право пригласить любого сотрудника ¦</w:t>
      </w:r>
    </w:p>
    <w:p w:rsidR="00000000" w:rsidRDefault="00310AD7">
      <w:pPr>
        <w:pStyle w:val="HTML"/>
      </w:pPr>
      <w:r>
        <w:t>¦ Компании принять участие в заседании Комиссии.                          ¦</w:t>
      </w:r>
    </w:p>
    <w:p w:rsidR="00000000" w:rsidRDefault="00310AD7">
      <w:pPr>
        <w:pStyle w:val="HTML"/>
      </w:pPr>
      <w:r>
        <w:t xml:space="preserve">¦    5. Полномочия:         </w:t>
      </w:r>
      <w:r>
        <w:t xml:space="preserve">                                              ¦</w:t>
      </w:r>
    </w:p>
    <w:p w:rsidR="00000000" w:rsidRDefault="00310AD7">
      <w:pPr>
        <w:pStyle w:val="HTML"/>
      </w:pPr>
      <w:r>
        <w:t>¦    5.1. Комиссия   вправе   принимать  следующие  решения  в  отношении ¦</w:t>
      </w:r>
    </w:p>
    <w:p w:rsidR="00000000" w:rsidRDefault="00310AD7">
      <w:pPr>
        <w:pStyle w:val="HTML"/>
      </w:pPr>
      <w:r>
        <w:t>¦ сотрудников:                                                            ¦</w:t>
      </w:r>
    </w:p>
    <w:p w:rsidR="00000000" w:rsidRDefault="00310AD7">
      <w:pPr>
        <w:pStyle w:val="HTML"/>
      </w:pPr>
      <w:r>
        <w:t>¦    - зачислить  сотрудника  в  группу  подготовки  кан</w:t>
      </w:r>
      <w:r>
        <w:t>дидатов кадрового ¦</w:t>
      </w:r>
    </w:p>
    <w:p w:rsidR="00000000" w:rsidRDefault="00310AD7">
      <w:pPr>
        <w:pStyle w:val="HTML"/>
      </w:pPr>
      <w:r>
        <w:t>¦ резерва и состав кадрового резерва;                                     ¦</w:t>
      </w:r>
    </w:p>
    <w:p w:rsidR="00000000" w:rsidRDefault="00310AD7">
      <w:pPr>
        <w:pStyle w:val="HTML"/>
      </w:pPr>
      <w:r>
        <w:t>¦    - направить на дополнительное обучение;                              ¦</w:t>
      </w:r>
    </w:p>
    <w:p w:rsidR="00000000" w:rsidRDefault="00310AD7">
      <w:pPr>
        <w:pStyle w:val="HTML"/>
      </w:pPr>
      <w:r>
        <w:t>¦    - направить  на  дополнительное  обучение  с  повторным прохождением ¦</w:t>
      </w:r>
    </w:p>
    <w:p w:rsidR="00000000" w:rsidRDefault="00310AD7">
      <w:pPr>
        <w:pStyle w:val="HTML"/>
      </w:pPr>
      <w:r>
        <w:t>¦ процед</w:t>
      </w:r>
      <w:r>
        <w:t>уры оценки;                                                       ¦</w:t>
      </w:r>
    </w:p>
    <w:p w:rsidR="00000000" w:rsidRDefault="00310AD7">
      <w:pPr>
        <w:pStyle w:val="HTML"/>
      </w:pPr>
      <w:r>
        <w:t>¦    - рекомендовать  пройти   дополнительное  самостоятельное  обучение, ¦</w:t>
      </w:r>
    </w:p>
    <w:p w:rsidR="00000000" w:rsidRDefault="00310AD7">
      <w:pPr>
        <w:pStyle w:val="HTML"/>
      </w:pPr>
      <w:r>
        <w:t>¦ подготовить стажеров и т.п.;                                            ¦</w:t>
      </w:r>
    </w:p>
    <w:p w:rsidR="00000000" w:rsidRDefault="00310AD7">
      <w:pPr>
        <w:pStyle w:val="HTML"/>
      </w:pPr>
      <w:r>
        <w:t>¦    - исключить  сотрудника  из  гр</w:t>
      </w:r>
      <w:r>
        <w:t>уппы подготовки кандидатов в кадровый ¦</w:t>
      </w:r>
    </w:p>
    <w:p w:rsidR="00000000" w:rsidRDefault="00310AD7">
      <w:pPr>
        <w:pStyle w:val="HTML"/>
      </w:pPr>
      <w:r>
        <w:t>¦ резерв или из группы кадрового резерва.                                 ¦</w:t>
      </w:r>
    </w:p>
    <w:p w:rsidR="00000000" w:rsidRDefault="00310AD7">
      <w:pPr>
        <w:pStyle w:val="HTML"/>
      </w:pPr>
      <w:r>
        <w:t>¦    5.2. Комиссия  может  принять  решение  о  расширении или сокращении ¦</w:t>
      </w:r>
    </w:p>
    <w:p w:rsidR="00000000" w:rsidRDefault="00310AD7">
      <w:pPr>
        <w:pStyle w:val="HTML"/>
      </w:pPr>
      <w:r>
        <w:t>¦ списка должностей, на которые готовится кадровый резерв Компан</w:t>
      </w:r>
      <w:r>
        <w:t>ии.       ¦</w:t>
      </w:r>
    </w:p>
    <w:p w:rsidR="00000000" w:rsidRDefault="00310AD7">
      <w:pPr>
        <w:pStyle w:val="HTML"/>
      </w:pPr>
      <w:r>
        <w:t>¦    5.3. Комиссия  может  принимать  решения  об  утверждении, изменении ¦</w:t>
      </w:r>
    </w:p>
    <w:p w:rsidR="00000000" w:rsidRDefault="00310AD7">
      <w:pPr>
        <w:pStyle w:val="HTML"/>
      </w:pPr>
      <w:r>
        <w:t>¦ компетенций,  которые  оцениваются  в  рамках  технологии по подготовке ¦</w:t>
      </w:r>
    </w:p>
    <w:p w:rsidR="00000000" w:rsidRDefault="00310AD7">
      <w:pPr>
        <w:pStyle w:val="HTML"/>
      </w:pPr>
      <w:r>
        <w:t>¦ кадрового резерва.                                                      ¦</w:t>
      </w:r>
    </w:p>
    <w:p w:rsidR="00000000" w:rsidRDefault="00310AD7">
      <w:pPr>
        <w:pStyle w:val="HTML"/>
      </w:pPr>
      <w:r>
        <w:t>¦    6. Процедур</w:t>
      </w:r>
      <w:r>
        <w:t>а принятия решения:                                       ¦</w:t>
      </w:r>
    </w:p>
    <w:p w:rsidR="00000000" w:rsidRDefault="00310AD7">
      <w:pPr>
        <w:pStyle w:val="HTML"/>
      </w:pPr>
      <w:r>
        <w:t>¦    6.1. Председатель  Комиссии  назначает  ведущего, в функции которого ¦</w:t>
      </w:r>
    </w:p>
    <w:p w:rsidR="00000000" w:rsidRDefault="00310AD7">
      <w:pPr>
        <w:pStyle w:val="HTML"/>
      </w:pPr>
      <w:r>
        <w:t>¦ входит объявление результатов проведенной оценки.                       ¦</w:t>
      </w:r>
    </w:p>
    <w:p w:rsidR="00000000" w:rsidRDefault="00310AD7">
      <w:pPr>
        <w:pStyle w:val="HTML"/>
      </w:pPr>
      <w:r>
        <w:lastRenderedPageBreak/>
        <w:t xml:space="preserve">¦    6.2. Члены   Комиссии   знакомятся  с  </w:t>
      </w:r>
      <w:r>
        <w:t>информацией  о  кандидате  на ¦</w:t>
      </w:r>
    </w:p>
    <w:p w:rsidR="00000000" w:rsidRDefault="00310AD7">
      <w:pPr>
        <w:pStyle w:val="HTML"/>
      </w:pPr>
      <w:r>
        <w:t>¦ зачисление  в  кадровый  резерв,  полученной  в  результате проведенной ¦</w:t>
      </w:r>
    </w:p>
    <w:p w:rsidR="00000000" w:rsidRDefault="00310AD7">
      <w:pPr>
        <w:pStyle w:val="HTML"/>
      </w:pPr>
      <w:r>
        <w:t>¦ процедуры оценки.                                                       ¦</w:t>
      </w:r>
    </w:p>
    <w:p w:rsidR="00000000" w:rsidRDefault="00310AD7">
      <w:pPr>
        <w:pStyle w:val="HTML"/>
      </w:pPr>
      <w:r>
        <w:t>¦    6.3. Ведущий    формулирует   предложения   по   каждой   конкретно</w:t>
      </w:r>
      <w:r>
        <w:t>й ¦</w:t>
      </w:r>
    </w:p>
    <w:p w:rsidR="00000000" w:rsidRDefault="00310AD7">
      <w:pPr>
        <w:pStyle w:val="HTML"/>
      </w:pPr>
      <w:r>
        <w:t>¦ кандидатуре и выносит их на голосование.                                ¦</w:t>
      </w:r>
    </w:p>
    <w:p w:rsidR="00000000" w:rsidRDefault="00310AD7">
      <w:pPr>
        <w:pStyle w:val="HTML"/>
      </w:pPr>
      <w:r>
        <w:t>¦    6.4. Ведущий   может   вносить   предложения  о  формате  объявления ¦</w:t>
      </w:r>
    </w:p>
    <w:p w:rsidR="00000000" w:rsidRDefault="00310AD7">
      <w:pPr>
        <w:pStyle w:val="HTML"/>
      </w:pPr>
      <w:r>
        <w:t>¦ результатов, дате и т.д.                                                ¦</w:t>
      </w:r>
    </w:p>
    <w:p w:rsidR="00000000" w:rsidRDefault="00310AD7">
      <w:pPr>
        <w:pStyle w:val="HTML"/>
      </w:pPr>
      <w:r>
        <w:t xml:space="preserve">¦    </w:t>
      </w:r>
      <w:r>
        <w:t>6.5. Решение принимается простым большинством голосов. В случае если ¦</w:t>
      </w:r>
    </w:p>
    <w:p w:rsidR="00000000" w:rsidRDefault="00310AD7">
      <w:pPr>
        <w:pStyle w:val="HTML"/>
      </w:pPr>
      <w:r>
        <w:t>¦ на заседании  Комиссии присутствует  четное число участников,  решающим ¦</w:t>
      </w:r>
    </w:p>
    <w:p w:rsidR="00000000" w:rsidRDefault="00310AD7">
      <w:pPr>
        <w:pStyle w:val="HTML"/>
      </w:pPr>
      <w:r>
        <w:t>¦ голосом является голос председателя Комиссии.                           ¦</w:t>
      </w:r>
    </w:p>
    <w:p w:rsidR="00000000" w:rsidRDefault="00310AD7">
      <w:pPr>
        <w:pStyle w:val="HTML"/>
      </w:pPr>
      <w:r>
        <w:t xml:space="preserve">¦    7. Ответственность:         </w:t>
      </w:r>
      <w:r>
        <w:t xml:space="preserve">                                         ¦</w:t>
      </w:r>
    </w:p>
    <w:p w:rsidR="00000000" w:rsidRDefault="00310AD7">
      <w:pPr>
        <w:pStyle w:val="HTML"/>
      </w:pPr>
      <w:r>
        <w:t>¦    7.1. Комиссия  несет  ответственность  за объективность  в  принятии ¦</w:t>
      </w:r>
    </w:p>
    <w:p w:rsidR="00000000" w:rsidRDefault="00310AD7">
      <w:pPr>
        <w:pStyle w:val="HTML"/>
      </w:pPr>
      <w:r>
        <w:t>¦ решений,  соблюдение  корпоративных  стандартов  в  работе  с  кадровым ¦</w:t>
      </w:r>
    </w:p>
    <w:p w:rsidR="00000000" w:rsidRDefault="00310AD7">
      <w:pPr>
        <w:pStyle w:val="HTML"/>
      </w:pPr>
      <w:r>
        <w:t xml:space="preserve">¦ резервом и сроков в соответствии с планом работы Комиссии. </w:t>
      </w:r>
      <w:r>
        <w:t xml:space="preserve">             ¦</w:t>
      </w:r>
    </w:p>
    <w:p w:rsidR="00000000" w:rsidRDefault="00310AD7">
      <w:pPr>
        <w:pStyle w:val="HTML"/>
      </w:pPr>
      <w:r>
        <w:t>¦    7.2. Комиссия  несет  ответственность  за соблюдение сроков принятия ¦</w:t>
      </w:r>
    </w:p>
    <w:p w:rsidR="00000000" w:rsidRDefault="00310AD7">
      <w:pPr>
        <w:pStyle w:val="HTML"/>
      </w:pPr>
      <w:r>
        <w:t>¦ решений  по  вопросам,  связанным  с  формированием  кадрового  резерва ¦</w:t>
      </w:r>
    </w:p>
    <w:p w:rsidR="00000000" w:rsidRDefault="00310AD7">
      <w:pPr>
        <w:pStyle w:val="HTML"/>
      </w:pPr>
      <w:r>
        <w:t>¦ Компании.                                                               ¦</w:t>
      </w:r>
    </w:p>
    <w:p w:rsidR="00000000" w:rsidRDefault="00310AD7">
      <w:pPr>
        <w:pStyle w:val="HTML"/>
      </w:pPr>
      <w:r>
        <w:t>¦    8. Поряд</w:t>
      </w:r>
      <w:r>
        <w:t>ок работы Комиссии:                                          ¦</w:t>
      </w:r>
    </w:p>
    <w:p w:rsidR="00000000" w:rsidRDefault="00310AD7">
      <w:pPr>
        <w:pStyle w:val="HTML"/>
      </w:pPr>
      <w:r>
        <w:t>¦    8.1. Комиссия  осуществляет  свою  работу  согласно  плану  работы с ¦</w:t>
      </w:r>
    </w:p>
    <w:p w:rsidR="00000000" w:rsidRDefault="00310AD7">
      <w:pPr>
        <w:pStyle w:val="HTML"/>
      </w:pPr>
      <w:r>
        <w:t>¦ кадровым резервом.                                                      ¦</w:t>
      </w:r>
    </w:p>
    <w:p w:rsidR="00000000" w:rsidRDefault="00310AD7">
      <w:pPr>
        <w:pStyle w:val="HTML"/>
      </w:pPr>
      <w:r>
        <w:t>¦    8.2. Внеочередное   заседание    Ком</w:t>
      </w:r>
      <w:r>
        <w:t>иссии   может   быть   назначено ¦</w:t>
      </w:r>
    </w:p>
    <w:p w:rsidR="00000000" w:rsidRDefault="00310AD7">
      <w:pPr>
        <w:pStyle w:val="HTML"/>
      </w:pPr>
      <w:r>
        <w:t>¦ председателем Комиссии по инициативе любого члена Комиссии.             ¦</w:t>
      </w:r>
    </w:p>
    <w:p w:rsidR="00000000" w:rsidRDefault="00310AD7">
      <w:pPr>
        <w:pStyle w:val="HTML"/>
      </w:pPr>
      <w:r>
        <w:t>¦                                                                         ¦</w:t>
      </w:r>
    </w:p>
    <w:p w:rsidR="00000000" w:rsidRDefault="00310AD7">
      <w:pPr>
        <w:pStyle w:val="HTML"/>
      </w:pPr>
      <w:r>
        <w:t>¦                                                            Приложен</w:t>
      </w:r>
      <w:r>
        <w:t>ие 1 ¦</w:t>
      </w:r>
    </w:p>
    <w:p w:rsidR="00000000" w:rsidRDefault="00310AD7">
      <w:pPr>
        <w:pStyle w:val="HTML"/>
      </w:pPr>
      <w:r>
        <w:t>¦                                                                         ¦</w:t>
      </w:r>
    </w:p>
    <w:p w:rsidR="00000000" w:rsidRDefault="00310AD7">
      <w:pPr>
        <w:pStyle w:val="HTML"/>
      </w:pPr>
      <w:r>
        <w:t>¦              Состав Комиссии по работе с кадровым резервом              ¦</w:t>
      </w:r>
    </w:p>
    <w:p w:rsidR="00000000" w:rsidRDefault="00310AD7">
      <w:pPr>
        <w:pStyle w:val="HTML"/>
      </w:pPr>
      <w:r>
        <w:t>¦                                                                         ¦</w:t>
      </w:r>
    </w:p>
    <w:p w:rsidR="00000000" w:rsidRDefault="00310AD7">
      <w:pPr>
        <w:pStyle w:val="HTML"/>
      </w:pPr>
      <w:r>
        <w:t>¦    на должность ___</w:t>
      </w:r>
      <w:r>
        <w:t>__________________                                   ¦</w:t>
      </w:r>
    </w:p>
    <w:p w:rsidR="00000000" w:rsidRDefault="00310AD7">
      <w:pPr>
        <w:pStyle w:val="HTML"/>
      </w:pPr>
      <w:r>
        <w:t>¦                                                                         ¦</w:t>
      </w:r>
    </w:p>
    <w:p w:rsidR="00000000" w:rsidRDefault="00310AD7">
      <w:pPr>
        <w:pStyle w:val="HTML"/>
      </w:pPr>
      <w:r>
        <w:t>¦    1.1. Члены Комиссии:                                                 ¦</w:t>
      </w:r>
    </w:p>
    <w:p w:rsidR="00000000" w:rsidRDefault="00310AD7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310AD7">
      <w:pPr>
        <w:pStyle w:val="HTML"/>
      </w:pPr>
      <w:r>
        <w:t>¦    ______________________________________________________________       ¦</w:t>
      </w:r>
    </w:p>
    <w:p w:rsidR="00000000" w:rsidRDefault="00310AD7">
      <w:pPr>
        <w:pStyle w:val="HTML"/>
      </w:pPr>
      <w:r>
        <w:t>¦                        (Ф.И.О.)                  (должность)            ¦</w:t>
      </w:r>
    </w:p>
    <w:p w:rsidR="00000000" w:rsidRDefault="00310AD7">
      <w:pPr>
        <w:pStyle w:val="HTML"/>
      </w:pPr>
      <w:r>
        <w:t xml:space="preserve">¦    </w:t>
      </w:r>
      <w:r>
        <w:t>______________________________________________________________       ¦</w:t>
      </w:r>
    </w:p>
    <w:p w:rsidR="00000000" w:rsidRDefault="00310AD7">
      <w:pPr>
        <w:pStyle w:val="HTML"/>
      </w:pPr>
      <w:r>
        <w:t>¦                        (Ф.И.О.)                  (должность)            ¦</w:t>
      </w:r>
    </w:p>
    <w:p w:rsidR="00000000" w:rsidRDefault="00310AD7">
      <w:pPr>
        <w:pStyle w:val="HTML"/>
      </w:pPr>
      <w:r>
        <w:t>¦    ______________________________________________________________       ¦</w:t>
      </w:r>
    </w:p>
    <w:p w:rsidR="00000000" w:rsidRDefault="00310AD7">
      <w:pPr>
        <w:pStyle w:val="HTML"/>
      </w:pPr>
      <w:r>
        <w:t>¦                        (Ф.И.О.)</w:t>
      </w:r>
      <w:r>
        <w:t xml:space="preserve">                  (должность)            ¦</w:t>
      </w:r>
    </w:p>
    <w:p w:rsidR="00000000" w:rsidRDefault="00310AD7">
      <w:pPr>
        <w:pStyle w:val="HTML"/>
      </w:pPr>
      <w:r>
        <w:t>¦    ______________________________________________________________       ¦</w:t>
      </w:r>
    </w:p>
    <w:p w:rsidR="00000000" w:rsidRDefault="00310AD7">
      <w:pPr>
        <w:pStyle w:val="HTML"/>
      </w:pPr>
      <w:r>
        <w:t>¦                        (Ф.И.О.)                  (должность)            ¦</w:t>
      </w:r>
    </w:p>
    <w:p w:rsidR="00000000" w:rsidRDefault="00310AD7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310AD7">
      <w:pPr>
        <w:pStyle w:val="HTML"/>
      </w:pPr>
      <w:r>
        <w:t>¦    1.2. Привлекаемые члены Комиссии:                                    ¦</w:t>
      </w:r>
    </w:p>
    <w:p w:rsidR="00000000" w:rsidRDefault="00310AD7">
      <w:pPr>
        <w:pStyle w:val="HTML"/>
      </w:pPr>
      <w:r>
        <w:t>¦                                                                         ¦</w:t>
      </w:r>
    </w:p>
    <w:p w:rsidR="00000000" w:rsidRDefault="00310AD7">
      <w:pPr>
        <w:pStyle w:val="HTML"/>
      </w:pPr>
      <w:r>
        <w:t>¦    ______________________________________________________________       ¦</w:t>
      </w:r>
    </w:p>
    <w:p w:rsidR="00000000" w:rsidRDefault="00310AD7">
      <w:pPr>
        <w:pStyle w:val="HTML"/>
      </w:pPr>
      <w:r>
        <w:t xml:space="preserve">¦            </w:t>
      </w:r>
      <w:r>
        <w:t xml:space="preserve">            (Ф.И.О.)                  (должность)            ¦</w:t>
      </w:r>
    </w:p>
    <w:p w:rsidR="00000000" w:rsidRDefault="00310AD7">
      <w:pPr>
        <w:pStyle w:val="HTML"/>
      </w:pPr>
      <w:r>
        <w:t>¦    ______________________________________________________________       ¦</w:t>
      </w:r>
    </w:p>
    <w:p w:rsidR="00000000" w:rsidRDefault="00310AD7">
      <w:pPr>
        <w:pStyle w:val="HTML"/>
      </w:pPr>
      <w:r>
        <w:t>¦                        (Ф.И.О.)                  (должность)            ¦</w:t>
      </w:r>
    </w:p>
    <w:p w:rsidR="00000000" w:rsidRDefault="00310AD7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310AD7">
      <w:pPr>
        <w:pStyle w:val="HTML"/>
      </w:pPr>
      <w:r>
        <w:t>¦    Полномочия председателя Комиссии возлагаю на                         ¦</w:t>
      </w:r>
    </w:p>
    <w:p w:rsidR="00000000" w:rsidRDefault="00310AD7">
      <w:pPr>
        <w:pStyle w:val="HTML"/>
      </w:pPr>
      <w:r>
        <w:t>¦    ______________________________________________________________       ¦</w:t>
      </w:r>
    </w:p>
    <w:p w:rsidR="00000000" w:rsidRDefault="00310AD7">
      <w:pPr>
        <w:pStyle w:val="HTML"/>
      </w:pPr>
      <w:r>
        <w:t xml:space="preserve">¦                        (Ф.И.О.)                  (должность)       </w:t>
      </w:r>
      <w:r>
        <w:t xml:space="preserve">     ¦</w:t>
      </w:r>
    </w:p>
    <w:p w:rsidR="00000000" w:rsidRDefault="00310AD7">
      <w:pPr>
        <w:pStyle w:val="HTML"/>
      </w:pPr>
      <w:r>
        <w:t>¦                                                                         ¦</w:t>
      </w:r>
    </w:p>
    <w:p w:rsidR="00000000" w:rsidRDefault="00310AD7">
      <w:pPr>
        <w:pStyle w:val="HTML"/>
      </w:pPr>
      <w:r>
        <w:t>¦    Оставляю за собой                                                    ¦</w:t>
      </w:r>
    </w:p>
    <w:p w:rsidR="00000000" w:rsidRDefault="00310AD7">
      <w:pPr>
        <w:pStyle w:val="HTML"/>
      </w:pPr>
      <w:r>
        <w:t>¦    ______________________________________________________________       ¦</w:t>
      </w:r>
    </w:p>
    <w:p w:rsidR="00000000" w:rsidRDefault="00310AD7">
      <w:pPr>
        <w:pStyle w:val="HTML"/>
      </w:pPr>
      <w:r>
        <w:t xml:space="preserve">¦                    </w:t>
      </w:r>
      <w:r>
        <w:t xml:space="preserve">    (Ф.И.О.)                                         ¦</w:t>
      </w:r>
    </w:p>
    <w:p w:rsidR="00000000" w:rsidRDefault="00310AD7">
      <w:pPr>
        <w:pStyle w:val="HTML"/>
      </w:pPr>
      <w:r>
        <w:t>---------------------------------------------------------------------------</w:t>
      </w:r>
    </w:p>
    <w:p w:rsidR="00000000" w:rsidRDefault="00310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D7">
      <w:pPr>
        <w:pStyle w:val="right"/>
      </w:pPr>
      <w:r>
        <w:t>Источник - "Кадровик. Кадровый менеджмент", 2009, № 10</w:t>
      </w:r>
    </w:p>
    <w:p w:rsidR="00000000" w:rsidRDefault="00310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https://порядокправа.рф/obrazecy/polozhenie_o_komissii_po_rabote_s_kadrovym_rezervom_k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ompanii_primernaya_forma.htm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D7"/>
    <w:rsid w:val="0031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84573-6956-4D13-8E84-DA4BFE25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ssii_po_rabote_s_kadrovym_rezervom_kompani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7221</Characters>
  <Application>Microsoft Office Word</Application>
  <DocSecurity>0</DocSecurity>
  <Lines>60</Lines>
  <Paragraphs>16</Paragraphs>
  <ScaleCrop>false</ScaleCrop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работе с кадровым резервом компании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2022-08-15T04:05:00Z</dcterms:created>
  <dcterms:modified xsi:type="dcterms:W3CDTF">2022-08-15T04:05:00Z</dcterms:modified>
</cp:coreProperties>
</file>