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80C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кафедре вуза</w:t>
      </w:r>
    </w:p>
    <w:p w:rsidR="00000000" w:rsidRDefault="003F580C">
      <w:pPr>
        <w:pStyle w:val="HTML"/>
      </w:pPr>
      <w:r>
        <w:t xml:space="preserve">                                                 "УТВЕРЖДАЮ"</w:t>
      </w:r>
    </w:p>
    <w:p w:rsidR="00000000" w:rsidRDefault="003F580C">
      <w:pPr>
        <w:pStyle w:val="HTML"/>
      </w:pPr>
      <w:r>
        <w:t>Ректор ___________________</w:t>
      </w:r>
    </w:p>
    <w:p w:rsidR="00000000" w:rsidRDefault="003F580C">
      <w:pPr>
        <w:pStyle w:val="HTML"/>
      </w:pPr>
      <w:r>
        <w:t>(наименование вуза)</w:t>
      </w:r>
    </w:p>
    <w:p w:rsidR="00000000" w:rsidRDefault="003F580C">
      <w:pPr>
        <w:pStyle w:val="HTML"/>
      </w:pPr>
      <w:r>
        <w:t>_________________________</w:t>
      </w:r>
    </w:p>
    <w:p w:rsidR="00000000" w:rsidRDefault="003F580C">
      <w:pPr>
        <w:pStyle w:val="HTML"/>
      </w:pPr>
      <w:r>
        <w:t>(Ф.И.О., подпись)</w:t>
      </w:r>
    </w:p>
    <w:p w:rsidR="00000000" w:rsidRDefault="003F580C">
      <w:pPr>
        <w:pStyle w:val="HTML"/>
      </w:pPr>
      <w:r>
        <w:t>"___"____________ ____ г.</w:t>
      </w:r>
    </w:p>
    <w:p w:rsidR="00000000" w:rsidRDefault="003F580C">
      <w:pPr>
        <w:pStyle w:val="HTML"/>
      </w:pPr>
    </w:p>
    <w:p w:rsidR="00000000" w:rsidRDefault="003F580C">
      <w:pPr>
        <w:pStyle w:val="HTML"/>
      </w:pPr>
      <w:r>
        <w:t>Положение о кафедре ___________________</w:t>
      </w:r>
    </w:p>
    <w:p w:rsidR="00000000" w:rsidRDefault="003F580C">
      <w:pPr>
        <w:pStyle w:val="HTML"/>
      </w:pPr>
      <w:r>
        <w:t>(наименование вуза)</w:t>
      </w:r>
    </w:p>
    <w:p w:rsidR="00000000" w:rsidRDefault="003F580C">
      <w:pPr>
        <w:pStyle w:val="HTML"/>
      </w:pPr>
    </w:p>
    <w:p w:rsidR="00000000" w:rsidRDefault="003F580C">
      <w:pPr>
        <w:pStyle w:val="HTML"/>
      </w:pPr>
      <w:r>
        <w:t>1. Общие положения</w:t>
      </w:r>
    </w:p>
    <w:p w:rsidR="00000000" w:rsidRDefault="003F580C">
      <w:pPr>
        <w:pStyle w:val="HTML"/>
      </w:pPr>
    </w:p>
    <w:p w:rsidR="00000000" w:rsidRDefault="003F580C">
      <w:pPr>
        <w:pStyle w:val="HTML"/>
      </w:pPr>
      <w:r>
        <w:t>Настоящее положение о кафедре является внутренним документом __________</w:t>
      </w:r>
    </w:p>
    <w:p w:rsidR="00000000" w:rsidRDefault="003F580C">
      <w:pPr>
        <w:pStyle w:val="HTML"/>
      </w:pPr>
      <w:r>
        <w:t>__________________________________________________________________________,</w:t>
      </w:r>
    </w:p>
    <w:p w:rsidR="00000000" w:rsidRDefault="003F580C">
      <w:pPr>
        <w:pStyle w:val="HTML"/>
      </w:pPr>
      <w:r>
        <w:t>(полное наименование вуза)</w:t>
      </w:r>
    </w:p>
    <w:p w:rsidR="00000000" w:rsidRDefault="003F580C">
      <w:pPr>
        <w:pStyle w:val="HTML"/>
      </w:pPr>
    </w:p>
    <w:p w:rsidR="00000000" w:rsidRDefault="003F580C">
      <w:pPr>
        <w:pStyle w:val="HTML"/>
      </w:pPr>
      <w:r>
        <w:t>определяет   ее  основные  задачи,   функции,   состав,  структуру,  права,</w:t>
      </w:r>
    </w:p>
    <w:p w:rsidR="00000000" w:rsidRDefault="003F580C">
      <w:pPr>
        <w:pStyle w:val="HTML"/>
      </w:pPr>
      <w:r>
        <w:t>ответственность,  порядок  организации  деятельности   и  взаимодействия  с</w:t>
      </w:r>
    </w:p>
    <w:p w:rsidR="00000000" w:rsidRDefault="003F580C">
      <w:pPr>
        <w:pStyle w:val="HTML"/>
      </w:pPr>
      <w:r>
        <w:t>другими подразделениями вуза, а также сторонними организациями.</w:t>
      </w:r>
    </w:p>
    <w:p w:rsidR="00000000" w:rsidRDefault="003F580C">
      <w:pPr>
        <w:pStyle w:val="just"/>
      </w:pPr>
      <w:r>
        <w:t>1.1. Кафедра ____________________ (дале</w:t>
      </w:r>
      <w:r>
        <w:t>е - Кафедра) является основным учебно-научным структурным подразделением ____________________ (далее - вуз), объединяющим специалистов определенной отрасли науки и обеспечивающим проведение учебной, научной, воспитательной и методической работы по одной ил</w:t>
      </w:r>
      <w:r>
        <w:t>и нескольким родственным дисциплинам, отраженным полностью или частично в ее названии. Кафедра действует в соответствии с Уставом вуза и настоящим Положением.</w:t>
      </w:r>
    </w:p>
    <w:p w:rsidR="00000000" w:rsidRDefault="003F580C">
      <w:pPr>
        <w:pStyle w:val="just"/>
      </w:pPr>
      <w:r>
        <w:t>1.2. Кафедра руководствуется в своей деятельности действующим законодательством Российской Федера</w:t>
      </w:r>
      <w:r>
        <w:t>ции в области образования, нормативно-правовыми актами Министерства образования и науки, Уставом вуза, правилами внутреннего распорядка, приказами и распоряжениями декана или ректора, ученого совета, настоящим Положением и иными локальными актами вуза.</w:t>
      </w:r>
    </w:p>
    <w:p w:rsidR="00000000" w:rsidRDefault="003F580C">
      <w:pPr>
        <w:pStyle w:val="just"/>
      </w:pPr>
      <w:r>
        <w:t>1.3</w:t>
      </w:r>
      <w:r>
        <w:t xml:space="preserve">. Кафедра подчиняется ректору вуза и декану факультета в части его компетенций. Кафедра организуется по решению Ученого совета вуза. Организация, переименование, разделение, слияние или ликвидация Кафедры осуществляются на основании решения Ученого совета </w:t>
      </w:r>
      <w:r>
        <w:t>и утверждения приказом ректора вуза.</w:t>
      </w:r>
    </w:p>
    <w:p w:rsidR="00000000" w:rsidRDefault="003F580C">
      <w:pPr>
        <w:pStyle w:val="just"/>
      </w:pPr>
      <w:r>
        <w:t>1.4. Кафедра не является юридическим лицом.</w:t>
      </w:r>
    </w:p>
    <w:p w:rsidR="00000000" w:rsidRDefault="003F580C">
      <w:pPr>
        <w:pStyle w:val="just"/>
      </w:pPr>
      <w:r>
        <w:t>1.5. Лицензию на ведение образовательной деятельности Кафедра получает в составе вуза.</w:t>
      </w:r>
    </w:p>
    <w:p w:rsidR="00000000" w:rsidRDefault="003F580C">
      <w:pPr>
        <w:pStyle w:val="just"/>
      </w:pPr>
      <w:r>
        <w:t>1.6. Право на реализацию образовательных программ высшего и послевузовского профессионал</w:t>
      </w:r>
      <w:r>
        <w:t>ьного образования профилирующая кафедра получает с момента выдачи лицензии на соответствующие направления подготовки и уровни образования.</w:t>
      </w:r>
    </w:p>
    <w:p w:rsidR="00000000" w:rsidRDefault="003F580C">
      <w:pPr>
        <w:pStyle w:val="just"/>
      </w:pPr>
      <w:r>
        <w:t>1.7. Содержание и регламентацию работы Кафедры определяют годовые и перспективные планы развития и документы вуза.</w:t>
      </w:r>
    </w:p>
    <w:p w:rsidR="00000000" w:rsidRDefault="003F580C">
      <w:pPr>
        <w:pStyle w:val="just"/>
      </w:pPr>
      <w:r>
        <w:t>1.</w:t>
      </w:r>
      <w:r>
        <w:t>8. Настоящее Положение разработано в соответствии с Законом РФ "Об образовании" от 10.07.1992 N 3266-1, Федеральным законом "О высшем и послевузовском профессиональном образовании" от 22.08.1996 N 125-ФЗ, Типовым положением об образовательном учреждении вы</w:t>
      </w:r>
      <w:r>
        <w:t xml:space="preserve">сшего профессионального образования (высшем учебном </w:t>
      </w:r>
      <w:r>
        <w:lastRenderedPageBreak/>
        <w:t xml:space="preserve">заведении) Российской Федерации, утвержденным Постановлением Правительства РФ от 14.02.2008 N 71, Уставом вуза и другими законодательными и правовыми актами, регламентирующими деятельность высших учебных </w:t>
      </w:r>
      <w:r>
        <w:t>заведений.</w:t>
      </w:r>
    </w:p>
    <w:p w:rsidR="00000000" w:rsidRDefault="003F5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80C">
      <w:pPr>
        <w:pStyle w:val="3"/>
        <w:rPr>
          <w:rFonts w:eastAsia="Times New Roman"/>
        </w:rPr>
      </w:pPr>
      <w:r>
        <w:rPr>
          <w:rFonts w:eastAsia="Times New Roman"/>
        </w:rPr>
        <w:t>2. Задачи, функции и полномочия Кафедры</w:t>
      </w:r>
    </w:p>
    <w:p w:rsidR="00000000" w:rsidRDefault="003F580C">
      <w:pPr>
        <w:pStyle w:val="just"/>
      </w:pPr>
      <w:r>
        <w:t xml:space="preserve">2.1. Главной задачей Кафедры является организация и осуществление </w:t>
      </w:r>
      <w:r>
        <w:t>на качественном уровне учебно-воспитательной работы по подготовке специалистов высокой профессиональной квалификации, обладающих глубокими теоретическими и прикладными знаниями и компетенциями в соответствии с государственными образовательными стандартами;</w:t>
      </w:r>
      <w:r>
        <w:t xml:space="preserve"> воспитательной работы среди студентов, преподавателей, сотрудников; научных исследований по профилю Кафедры, подготовка и переподготовка научно-педагогических кадров и повышение их квалификации.</w:t>
      </w:r>
    </w:p>
    <w:p w:rsidR="00000000" w:rsidRDefault="003F580C">
      <w:pPr>
        <w:pStyle w:val="just"/>
      </w:pPr>
      <w:r>
        <w:t>2.2. К основным задачам относятся:</w:t>
      </w:r>
    </w:p>
    <w:p w:rsidR="00000000" w:rsidRDefault="003F580C">
      <w:pPr>
        <w:pStyle w:val="just"/>
      </w:pPr>
      <w:r>
        <w:t>2.2.1 Организация и осуще</w:t>
      </w:r>
      <w:r>
        <w:t>ствление учебно-воспитательного процесса и его методическое обеспечение по дисциплинам Кафедры.</w:t>
      </w:r>
    </w:p>
    <w:p w:rsidR="00000000" w:rsidRDefault="003F580C">
      <w:pPr>
        <w:pStyle w:val="just"/>
      </w:pPr>
      <w:r>
        <w:t>2.2.2. Удовлетворение потребности личности, общества и государства в интеллектуальном, культурном и нравственном развитии квалифицированных специалистов через с</w:t>
      </w:r>
      <w:r>
        <w:t>истему подготовки для работы в определенной области профессиональной деятельности и в научно-педагогических кадрах высшей квалификации.</w:t>
      </w:r>
    </w:p>
    <w:p w:rsidR="00000000" w:rsidRDefault="003F580C">
      <w:pPr>
        <w:pStyle w:val="just"/>
      </w:pPr>
      <w:r>
        <w:t>2.2.3. Организация и проведение фундаментальных, поисковых и прикладных научных исследований и иных научных работ по про</w:t>
      </w:r>
      <w:r>
        <w:t>филю Кафедры и проблемам системы многоуровневого профессионального образования.</w:t>
      </w:r>
    </w:p>
    <w:p w:rsidR="00000000" w:rsidRDefault="003F580C">
      <w:pPr>
        <w:pStyle w:val="just"/>
      </w:pPr>
      <w:r>
        <w:t>2.2.4. Обеспечение преподавания дисциплин и курсов, предусмотренных государственными образовательными стандартами и учебными планами подготовки, факультативных дисциплин и курс</w:t>
      </w:r>
      <w:r>
        <w:t>ов по профилю Кафедры, а также включенных в программы и учебные планы послевузовского и дополнительного образования; внедрения в учебный процесс современных педагогических технологий.</w:t>
      </w:r>
    </w:p>
    <w:p w:rsidR="00000000" w:rsidRDefault="003F580C">
      <w:pPr>
        <w:pStyle w:val="just"/>
      </w:pPr>
      <w:r>
        <w:t>2.2.5. Организация и реализация научных исследований сотрудниками Кафедр</w:t>
      </w:r>
      <w:r>
        <w:t>ы в инициативном порядке, а также в соответствии с грантовой поддержкой, бюджетными и внебюджетными договорами.</w:t>
      </w:r>
    </w:p>
    <w:p w:rsidR="00000000" w:rsidRDefault="003F580C">
      <w:pPr>
        <w:pStyle w:val="just"/>
      </w:pPr>
      <w:r>
        <w:t>2.2.6. Формирование у обучающихся гражданской позиции, толерантного сознания, способности к труду и жизни в современных условиях, профилактики э</w:t>
      </w:r>
      <w:r>
        <w:t>кстремизма.</w:t>
      </w:r>
    </w:p>
    <w:p w:rsidR="00000000" w:rsidRDefault="003F580C">
      <w:pPr>
        <w:pStyle w:val="just"/>
      </w:pPr>
      <w:r>
        <w:t>2.2.7. Сохранение и приумножение культурных и научных ценностей общества.</w:t>
      </w:r>
    </w:p>
    <w:p w:rsidR="00000000" w:rsidRDefault="003F580C">
      <w:pPr>
        <w:pStyle w:val="just"/>
      </w:pPr>
      <w:r>
        <w:t>2.3. Для достижения поставленных задач на Кафедру возлагаются следующие функции:</w:t>
      </w:r>
    </w:p>
    <w:p w:rsidR="00000000" w:rsidRDefault="003F580C">
      <w:pPr>
        <w:pStyle w:val="just"/>
      </w:pPr>
      <w:r>
        <w:t>- разработка учебных планов, в том числе для обучения по сокращенной и (или) ускоренной ф</w:t>
      </w:r>
      <w:r>
        <w:t>ормам обучения, по индивидуальному плану, по программам дополнительного профессионального образования;</w:t>
      </w:r>
    </w:p>
    <w:p w:rsidR="00000000" w:rsidRDefault="003F580C">
      <w:pPr>
        <w:pStyle w:val="just"/>
      </w:pPr>
      <w:r>
        <w:t>- разработка и представление на утверждение в установленном порядке рабочих программ учебных дисциплин кафедры, а также составление заключений на рабочие</w:t>
      </w:r>
      <w:r>
        <w:t xml:space="preserve"> программы учебных дисциплин, подготовленных другими кафедрами;</w:t>
      </w:r>
    </w:p>
    <w:p w:rsidR="00000000" w:rsidRDefault="003F580C">
      <w:pPr>
        <w:pStyle w:val="just"/>
      </w:pPr>
      <w:r>
        <w:t>- подготовка учебно-методических комплексов дисциплин, учебников, учебных пособий и другой учебно-методической литературы, а также организация рецензирования учебников, учебных пособий и друго</w:t>
      </w:r>
      <w:r>
        <w:t>й учебно-методической литературы;</w:t>
      </w:r>
    </w:p>
    <w:p w:rsidR="00000000" w:rsidRDefault="003F580C">
      <w:pPr>
        <w:pStyle w:val="just"/>
      </w:pPr>
      <w:r>
        <w:t>- определение потребности в основной учебной литературе по дисциплинам Кафедры для формирования библиотечных фондов;</w:t>
      </w:r>
    </w:p>
    <w:p w:rsidR="00000000" w:rsidRDefault="003F580C">
      <w:pPr>
        <w:pStyle w:val="just"/>
      </w:pPr>
      <w:r>
        <w:t>- формирование и актуализация кафедрального фонда дополнительной учебной литературы и других информационн</w:t>
      </w:r>
      <w:r>
        <w:t>ых ресурсов Кафедры;</w:t>
      </w:r>
    </w:p>
    <w:p w:rsidR="00000000" w:rsidRDefault="003F580C">
      <w:pPr>
        <w:pStyle w:val="just"/>
      </w:pPr>
      <w:r>
        <w:t>- проведение учебных занятий, предусмотренных соответствующими учебными планами;</w:t>
      </w:r>
    </w:p>
    <w:p w:rsidR="00000000" w:rsidRDefault="003F580C">
      <w:pPr>
        <w:pStyle w:val="just"/>
      </w:pPr>
      <w:r>
        <w:t>- руководство самостоятельной работой обучающихся;</w:t>
      </w:r>
    </w:p>
    <w:p w:rsidR="00000000" w:rsidRDefault="003F580C">
      <w:pPr>
        <w:pStyle w:val="just"/>
      </w:pPr>
      <w:r>
        <w:t>- проведение текущего контроля успеваемости, промежуточной аттестации обучающихся, централизованного те</w:t>
      </w:r>
      <w:r>
        <w:t>стирования;</w:t>
      </w:r>
    </w:p>
    <w:p w:rsidR="00000000" w:rsidRDefault="003F580C">
      <w:pPr>
        <w:pStyle w:val="just"/>
      </w:pPr>
      <w:r>
        <w:t>- организация и осуществление мероприятий по внедрению инновационных образовательных технологий во все виды учебных занятий, проводимых Кафедрой;</w:t>
      </w:r>
    </w:p>
    <w:p w:rsidR="00000000" w:rsidRDefault="003F580C">
      <w:pPr>
        <w:pStyle w:val="just"/>
      </w:pPr>
      <w:r>
        <w:t xml:space="preserve">- руководство научно-исследовательской работой студентов, развитие их творческой активности путем </w:t>
      </w:r>
      <w:r>
        <w:t>приобщения их к научной работе Кафедры, участию в олимпиадах и конкурсах научных работ студентов, внешних конкурсах на специальные стипендии;</w:t>
      </w:r>
    </w:p>
    <w:p w:rsidR="00000000" w:rsidRDefault="003F580C">
      <w:pPr>
        <w:pStyle w:val="just"/>
      </w:pPr>
      <w:r>
        <w:t>- проведение воспитательной работы с обучающимися через действующую в вузе систему кураторства;</w:t>
      </w:r>
    </w:p>
    <w:p w:rsidR="00000000" w:rsidRDefault="003F580C">
      <w:pPr>
        <w:pStyle w:val="just"/>
      </w:pPr>
      <w:r>
        <w:t>- формирование и п</w:t>
      </w:r>
      <w:r>
        <w:t>оддержание баз данных Кафедры, представление ежегодной отчетности об образовательной деятельности в соответствии с требованиями документов вуза.</w:t>
      </w:r>
    </w:p>
    <w:p w:rsidR="00000000" w:rsidRDefault="003F580C">
      <w:pPr>
        <w:pStyle w:val="just"/>
      </w:pPr>
      <w:r>
        <w:t>Перечень функций по научно-исследовательской деятельности:</w:t>
      </w:r>
    </w:p>
    <w:p w:rsidR="00000000" w:rsidRDefault="003F580C">
      <w:pPr>
        <w:pStyle w:val="just"/>
      </w:pPr>
      <w:r>
        <w:t>- проведение научно-исследовательской работы по тема</w:t>
      </w:r>
      <w:r>
        <w:t>тике НИР Кафедры в соответствии с утвержденными планами НИР и внедрение их результатов в учебный процесс;</w:t>
      </w:r>
    </w:p>
    <w:p w:rsidR="00000000" w:rsidRDefault="003F580C">
      <w:pPr>
        <w:pStyle w:val="just"/>
      </w:pPr>
      <w:r>
        <w:t>- формирование и поддержание баз данных Кафедры, предоставление ежегодной отчетности о научной деятельности в соответствии с требованиями документов в</w:t>
      </w:r>
      <w:r>
        <w:t>уза;</w:t>
      </w:r>
    </w:p>
    <w:p w:rsidR="00000000" w:rsidRDefault="003F580C">
      <w:pPr>
        <w:pStyle w:val="just"/>
      </w:pPr>
      <w:r>
        <w:t>- подготовка экспертных заключений для опубликования завершенных научных работ;</w:t>
      </w:r>
    </w:p>
    <w:p w:rsidR="00000000" w:rsidRDefault="003F580C">
      <w:pPr>
        <w:pStyle w:val="just"/>
      </w:pPr>
      <w:r>
        <w:t>- участие в научно-методических и научно-практических конференциях;</w:t>
      </w:r>
    </w:p>
    <w:p w:rsidR="00000000" w:rsidRDefault="003F580C">
      <w:pPr>
        <w:pStyle w:val="just"/>
      </w:pPr>
      <w:r>
        <w:t>- подготовка монографий и научных статей, отзывов на авторефераты диссертаций и пр.</w:t>
      </w:r>
    </w:p>
    <w:p w:rsidR="00000000" w:rsidRDefault="003F580C">
      <w:pPr>
        <w:pStyle w:val="just"/>
      </w:pPr>
      <w:r>
        <w:t>Перечень функций по кадровой работе и ресурсному обеспечению:</w:t>
      </w:r>
    </w:p>
    <w:p w:rsidR="00000000" w:rsidRDefault="003F580C">
      <w:pPr>
        <w:pStyle w:val="just"/>
      </w:pPr>
      <w:r>
        <w:t>- планирование повышения квалификации научных и научно-педагогических кадров Кафедры;</w:t>
      </w:r>
    </w:p>
    <w:p w:rsidR="00000000" w:rsidRDefault="003F580C">
      <w:pPr>
        <w:pStyle w:val="just"/>
      </w:pPr>
      <w:r>
        <w:t>- рассмотрение индивидуа</w:t>
      </w:r>
      <w:r>
        <w:t>льных планов работы преподавателей;</w:t>
      </w:r>
    </w:p>
    <w:p w:rsidR="00000000" w:rsidRDefault="003F580C">
      <w:pPr>
        <w:pStyle w:val="just"/>
      </w:pPr>
      <w:r>
        <w:t>- изучение, обобщение и распространение опыта работы ведущих преподавателей Кафедры, оказание помощи начинающим преподавателям в овладении педагогическим мастерством;</w:t>
      </w:r>
    </w:p>
    <w:p w:rsidR="00000000" w:rsidRDefault="003F580C">
      <w:pPr>
        <w:pStyle w:val="just"/>
      </w:pPr>
      <w:r>
        <w:t>- привлечение к педагогической деятельности ведущих у</w:t>
      </w:r>
      <w:r>
        <w:t>ченых и специалистов научных учреждений, предприятий и организаций;</w:t>
      </w:r>
    </w:p>
    <w:p w:rsidR="00000000" w:rsidRDefault="003F580C">
      <w:pPr>
        <w:pStyle w:val="just"/>
      </w:pPr>
      <w:r>
        <w:t>- рассмотрение кандидатур для зачисления в аспирантуру и докторантуру, прикрепления к Кафедре соискателей ученых степеней для подготовки кандидатской или докторской диссертации;</w:t>
      </w:r>
    </w:p>
    <w:p w:rsidR="00000000" w:rsidRDefault="003F580C">
      <w:pPr>
        <w:pStyle w:val="just"/>
      </w:pPr>
      <w:r>
        <w:t>- рассмотр</w:t>
      </w:r>
      <w:r>
        <w:t>ение индивидуальных планов аспирантов, соискателей, планов подготовки диссертаций докторантов и тем диссертаций;</w:t>
      </w:r>
    </w:p>
    <w:p w:rsidR="00000000" w:rsidRDefault="003F580C">
      <w:pPr>
        <w:pStyle w:val="just"/>
      </w:pPr>
      <w:r>
        <w:t>- заслушивание периодических отчетов докторантов, аспирантов, соискателей, проведение их ежегодной аттестации;</w:t>
      </w:r>
    </w:p>
    <w:p w:rsidR="00000000" w:rsidRDefault="003F580C">
      <w:pPr>
        <w:pStyle w:val="just"/>
      </w:pPr>
      <w:r>
        <w:t>- разработка в необходимых случа</w:t>
      </w:r>
      <w:r>
        <w:t>ях дополнительных программ для сдачи кандидатского экзамена по специальной дисциплине;</w:t>
      </w:r>
    </w:p>
    <w:p w:rsidR="00000000" w:rsidRDefault="003F580C">
      <w:pPr>
        <w:pStyle w:val="just"/>
      </w:pPr>
      <w:r>
        <w:t>- подготовка заключений на подготовленные аспирантами, докторантами, научными сотрудниками и соискателями кандидатские и докторские диссертации;</w:t>
      </w:r>
    </w:p>
    <w:p w:rsidR="00000000" w:rsidRDefault="003F580C">
      <w:pPr>
        <w:pStyle w:val="just"/>
      </w:pPr>
      <w:r>
        <w:t>- участие в формировании</w:t>
      </w:r>
      <w:r>
        <w:t xml:space="preserve"> на Кафедре образовательной и информационной среды (участие в оснащении учебных и научных аудиторий оборудованием и средствами обучения, приобретении справочно-информационных систем, адекватных целям научно-образовательной деятельности Кафедры);</w:t>
      </w:r>
    </w:p>
    <w:p w:rsidR="00000000" w:rsidRDefault="003F580C">
      <w:pPr>
        <w:pStyle w:val="just"/>
      </w:pPr>
      <w:r>
        <w:t>- формиров</w:t>
      </w:r>
      <w:r>
        <w:t>ание и поддержание баз данных Кафедры, представление ежегодной отчетности о кадровой работе Кафедры в соответствии с требованиями документов вуза.</w:t>
      </w:r>
    </w:p>
    <w:p w:rsidR="00000000" w:rsidRDefault="003F580C">
      <w:pPr>
        <w:pStyle w:val="just"/>
      </w:pPr>
      <w:r>
        <w:t>Перечень функций по деятельности Кафедры как структурной единицы вуза:</w:t>
      </w:r>
    </w:p>
    <w:p w:rsidR="00000000" w:rsidRDefault="003F580C">
      <w:pPr>
        <w:pStyle w:val="just"/>
      </w:pPr>
      <w:r>
        <w:t xml:space="preserve">- участие в профориентационной работе </w:t>
      </w:r>
      <w:r>
        <w:t>в школах, лицеях, колледжах, на предприятиях и в учреждениях;</w:t>
      </w:r>
    </w:p>
    <w:p w:rsidR="00000000" w:rsidRDefault="003F580C">
      <w:pPr>
        <w:pStyle w:val="just"/>
      </w:pPr>
      <w:r>
        <w:t>- участие в работе по организации набора и приема абитуриентов в составе факультета;</w:t>
      </w:r>
    </w:p>
    <w:p w:rsidR="00000000" w:rsidRDefault="003F580C">
      <w:pPr>
        <w:pStyle w:val="just"/>
      </w:pPr>
      <w:r>
        <w:t>- участие в днях первокурсника, открытых дверей, встречах с выпускниками, мероприятиях культурно-просветитель</w:t>
      </w:r>
      <w:r>
        <w:t>ной работы факультета и вуза и пр.;</w:t>
      </w:r>
    </w:p>
    <w:p w:rsidR="00000000" w:rsidRDefault="003F580C">
      <w:pPr>
        <w:pStyle w:val="just"/>
      </w:pPr>
      <w:r>
        <w:t>- участие в мероприятиях, предусмотренных ежегодными планами учебно-воспитательной и внеаудиторной работы со студентами;</w:t>
      </w:r>
    </w:p>
    <w:p w:rsidR="00000000" w:rsidRDefault="003F580C">
      <w:pPr>
        <w:pStyle w:val="just"/>
      </w:pPr>
      <w:r>
        <w:t>- организация и проведение самообследования Кафедры в соответствии с процедурой, установленной доку</w:t>
      </w:r>
      <w:r>
        <w:t>ментами вуза;</w:t>
      </w:r>
    </w:p>
    <w:p w:rsidR="00000000" w:rsidRDefault="003F580C">
      <w:pPr>
        <w:pStyle w:val="just"/>
      </w:pPr>
      <w:r>
        <w:t>- регулярная рейтинговая самооценка деятельности Кафедры в соответствии с процедурой, установленной документами вуза;</w:t>
      </w:r>
    </w:p>
    <w:p w:rsidR="00000000" w:rsidRDefault="003F580C">
      <w:pPr>
        <w:pStyle w:val="just"/>
      </w:pPr>
      <w:r>
        <w:t>- участие в разработке и внедрении на Кафедре документов вуза.</w:t>
      </w:r>
    </w:p>
    <w:p w:rsidR="00000000" w:rsidRDefault="003F580C">
      <w:pPr>
        <w:pStyle w:val="just"/>
      </w:pPr>
      <w:r>
        <w:t>2.4. К полномочиям Кафедры относятся:</w:t>
      </w:r>
    </w:p>
    <w:p w:rsidR="00000000" w:rsidRDefault="003F580C">
      <w:pPr>
        <w:pStyle w:val="just"/>
      </w:pPr>
      <w:r>
        <w:t>- предложение и разрабо</w:t>
      </w:r>
      <w:r>
        <w:t>тка перечня наименований факультативных дисциплин и элективных курсов, количества часов на их изучение в рамках требований государственного образовательного стандарта высшего профессионального образования;</w:t>
      </w:r>
    </w:p>
    <w:p w:rsidR="00000000" w:rsidRDefault="003F580C">
      <w:pPr>
        <w:pStyle w:val="just"/>
      </w:pPr>
      <w:r>
        <w:t>- рекомендации для реализации в учебном плане посл</w:t>
      </w:r>
      <w:r>
        <w:t>едовательности изучения дисциплин, вида итоговой аттестации и распределение количества часов, установленных государственным образовательным стандартом высшего профессионального образования на их изучение, по видам учебных занятий;</w:t>
      </w:r>
    </w:p>
    <w:p w:rsidR="00000000" w:rsidRDefault="003F580C">
      <w:pPr>
        <w:pStyle w:val="just"/>
      </w:pPr>
      <w:r>
        <w:t>- реализация прав, указан</w:t>
      </w:r>
      <w:r>
        <w:t>ных в государственном стандарте высшего профессионального образования, при формировании соответствующей образовательной профессиональной программы подготовки специалиста;</w:t>
      </w:r>
    </w:p>
    <w:p w:rsidR="00000000" w:rsidRDefault="003F580C">
      <w:pPr>
        <w:pStyle w:val="just"/>
      </w:pPr>
      <w:r>
        <w:t>- использование закрепленных за Кафедрой помещений для проведения консультаций, допол</w:t>
      </w:r>
      <w:r>
        <w:t>нительных учебных занятий со студентами, обучающимися по основной образовательной программе, для проведения научных исследований по плану Кафедры и консультаций аспирантов;</w:t>
      </w:r>
    </w:p>
    <w:p w:rsidR="00000000" w:rsidRDefault="003F580C">
      <w:pPr>
        <w:pStyle w:val="just"/>
      </w:pPr>
      <w:r>
        <w:t>- составление рабочих учебных планов и рабочих программ дисциплин с учетом требован</w:t>
      </w:r>
      <w:r>
        <w:t>ий типовых учебных планов, квалификационных характеристик, представление их на рассмотрение учебно-методического управления и ректора;</w:t>
      </w:r>
    </w:p>
    <w:p w:rsidR="00000000" w:rsidRDefault="003F580C">
      <w:pPr>
        <w:pStyle w:val="just"/>
      </w:pPr>
      <w:r>
        <w:t xml:space="preserve">- вхождение с представлением об отчислении неуспевающих студентов, ходатайство о поощрении особо отличившихся студентов, </w:t>
      </w:r>
      <w:r>
        <w:t>преподавателей и сотрудников;</w:t>
      </w:r>
    </w:p>
    <w:p w:rsidR="00000000" w:rsidRDefault="003F580C">
      <w:pPr>
        <w:pStyle w:val="just"/>
      </w:pPr>
      <w:r>
        <w:t xml:space="preserve">- проведение анализа содержания и качества преподавания всех </w:t>
      </w:r>
      <w:r>
        <w:t>дисциплин специальностей совместно с заинтересованными кафедрами и преподавателями, разработка предложений по повышению заинтересованности студентов в учебе, их стремления к получению знаний, умений, навыков и компетенций;</w:t>
      </w:r>
    </w:p>
    <w:p w:rsidR="00000000" w:rsidRDefault="003F580C">
      <w:pPr>
        <w:pStyle w:val="just"/>
      </w:pPr>
      <w:r>
        <w:t>- участие в разработке и согласов</w:t>
      </w:r>
      <w:r>
        <w:t>ании проектов инструкций, положений и других внутренних нормативных документов по вопросам деятельности Кафедры, факультета, вуза;</w:t>
      </w:r>
    </w:p>
    <w:p w:rsidR="00000000" w:rsidRDefault="003F580C">
      <w:pPr>
        <w:pStyle w:val="just"/>
      </w:pPr>
      <w:r>
        <w:t>- привлечение по согласованию с руководством вуза сотрудников других подразделений и сторонних организаций к участию в работе</w:t>
      </w:r>
      <w:r>
        <w:t xml:space="preserve"> Кафедры;</w:t>
      </w:r>
    </w:p>
    <w:p w:rsidR="00000000" w:rsidRDefault="003F580C">
      <w:pPr>
        <w:pStyle w:val="just"/>
      </w:pPr>
      <w:r>
        <w:t>- представление руководству вуза предложений о внесении изменений в штатное расписание, приеме, увольнениях и перемещениях сотрудников Кафедры, их поощрении и наказании;</w:t>
      </w:r>
    </w:p>
    <w:p w:rsidR="00000000" w:rsidRDefault="003F580C">
      <w:pPr>
        <w:pStyle w:val="just"/>
      </w:pPr>
      <w:r>
        <w:t>- презентация вуза во внешних организациях по вопросам деятельности Кафедры.</w:t>
      </w:r>
    </w:p>
    <w:p w:rsidR="00000000" w:rsidRDefault="003F580C">
      <w:pPr>
        <w:pStyle w:val="just"/>
      </w:pPr>
      <w:r>
        <w:t>2.5. Сотрудники Кафедры имеют другие права и полномочия, предусмотренные трудовым законодательством РФ и Уставом вуза.</w:t>
      </w:r>
    </w:p>
    <w:p w:rsidR="00000000" w:rsidRDefault="003F580C">
      <w:pPr>
        <w:pStyle w:val="just"/>
      </w:pPr>
      <w:r>
        <w:t>2.6. Кафедра обязана:</w:t>
      </w:r>
    </w:p>
    <w:p w:rsidR="00000000" w:rsidRDefault="003F580C">
      <w:pPr>
        <w:pStyle w:val="just"/>
      </w:pPr>
      <w:r>
        <w:t>- обеспечивать высокую эффективность всех направлений своей деятельности;</w:t>
      </w:r>
    </w:p>
    <w:p w:rsidR="00000000" w:rsidRDefault="003F580C">
      <w:pPr>
        <w:pStyle w:val="just"/>
      </w:pPr>
      <w:r>
        <w:t>- не допускать нарушений правил внутренн</w:t>
      </w:r>
      <w:r>
        <w:t>его трудового распорядка.</w:t>
      </w:r>
    </w:p>
    <w:p w:rsidR="00000000" w:rsidRDefault="003F580C">
      <w:pPr>
        <w:pStyle w:val="just"/>
      </w:pPr>
      <w:r>
        <w:t>2.7. Сотрудники Кафедры обязаны:</w:t>
      </w:r>
    </w:p>
    <w:p w:rsidR="00000000" w:rsidRDefault="003F580C">
      <w:pPr>
        <w:pStyle w:val="just"/>
      </w:pPr>
      <w:r>
        <w:t>- соблюдать трудовую дисциплину;</w:t>
      </w:r>
    </w:p>
    <w:p w:rsidR="00000000" w:rsidRDefault="003F580C">
      <w:pPr>
        <w:pStyle w:val="just"/>
      </w:pPr>
      <w:r>
        <w:t>- выполнять должностные обязанности, индивидуальные планы работы, поручения заведующего Кафедрой;</w:t>
      </w:r>
    </w:p>
    <w:p w:rsidR="00000000" w:rsidRDefault="003F580C">
      <w:pPr>
        <w:pStyle w:val="just"/>
      </w:pPr>
      <w:r>
        <w:t>- участвовать в общих мероприятиях Кафедры, факультета, вуза.</w:t>
      </w:r>
    </w:p>
    <w:p w:rsidR="00000000" w:rsidRDefault="003F580C">
      <w:pPr>
        <w:pStyle w:val="just"/>
      </w:pPr>
      <w:r>
        <w:t>2.8.</w:t>
      </w:r>
      <w:r>
        <w:t xml:space="preserve"> Предусматриваются следующие виды административных взысканий, принимаемых в рамках действующих законодательно-нормативных актов:</w:t>
      </w:r>
    </w:p>
    <w:p w:rsidR="00000000" w:rsidRDefault="003F580C">
      <w:pPr>
        <w:pStyle w:val="just"/>
      </w:pPr>
      <w:r>
        <w:t>- отказ (мотивированным решением ученого совета факультета, утвержденным проректором по учебной работе) от услуг отдельного пре</w:t>
      </w:r>
      <w:r>
        <w:t>подавателя (преподавателей) Кафедры в работе на данном факультете;</w:t>
      </w:r>
    </w:p>
    <w:p w:rsidR="00000000" w:rsidRDefault="003F580C">
      <w:pPr>
        <w:pStyle w:val="just"/>
      </w:pPr>
      <w:r>
        <w:t>- пересмотр (решением ученого совета вуза) права Кафедры на участие в реализации образовательных программ, либо наложение временного запрета на отдельные виды ее деятельности;</w:t>
      </w:r>
    </w:p>
    <w:p w:rsidR="00000000" w:rsidRDefault="003F580C">
      <w:pPr>
        <w:pStyle w:val="just"/>
      </w:pPr>
      <w:r>
        <w:t>- расформиров</w:t>
      </w:r>
      <w:r>
        <w:t>ание Кафедры.</w:t>
      </w:r>
    </w:p>
    <w:p w:rsidR="00000000" w:rsidRDefault="003F580C">
      <w:pPr>
        <w:pStyle w:val="just"/>
      </w:pPr>
      <w:r>
        <w:t xml:space="preserve">2.9. Ответственность за качество и своевременность выполнения задач и функций, выполнение планов работ по всем направлениям деятельности Кафедры, а также за создание условий для эффективной работы преподавательского и учебно-вспомогательного </w:t>
      </w:r>
      <w:r>
        <w:t>состава несет заведующий Кафедрой.</w:t>
      </w:r>
    </w:p>
    <w:p w:rsidR="00000000" w:rsidRDefault="003F5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80C">
      <w:pPr>
        <w:pStyle w:val="3"/>
        <w:rPr>
          <w:rFonts w:eastAsia="Times New Roman"/>
        </w:rPr>
      </w:pPr>
      <w:r>
        <w:rPr>
          <w:rFonts w:eastAsia="Times New Roman"/>
        </w:rPr>
        <w:t>3. Состав, структура и управление Кафедрой</w:t>
      </w:r>
    </w:p>
    <w:p w:rsidR="00000000" w:rsidRDefault="003F580C">
      <w:pPr>
        <w:pStyle w:val="just"/>
      </w:pPr>
      <w:r>
        <w:t>3.1. Состав, структура и количественный состав Кафедры зависят от объема и характера учебной нагрузки, объема и характера научных исследований, иных причин, предусмотренных норм</w:t>
      </w:r>
      <w:r>
        <w:t xml:space="preserve">ативно-правовыми и организационно-распорядительными документами соответствующих министерств и вуза. Состав, структуру, а также изменения к ним утверждает ректор. Кафедра в зависимости от объема нагрузки организуется в составе не менее _____ штатных единиц </w:t>
      </w:r>
      <w:r>
        <w:t>(преподавателей), из которых не менее _____% должны иметь ученую степень и (или) звание.</w:t>
      </w:r>
    </w:p>
    <w:p w:rsidR="00000000" w:rsidRDefault="003F580C">
      <w:pPr>
        <w:pStyle w:val="just"/>
      </w:pPr>
      <w:r>
        <w:t>3.2. Кафедра может иметь в своей структуре: учебные лаборатории, компьютерные классы, методические кабинеты, научно-исследовательские лаборатории. В своем составе Кафе</w:t>
      </w:r>
      <w:r>
        <w:t>дра может иметь филиалы, учебно-научные центры, лаборатории, расположенные на предприятиях, в организациях и учреждениях. В состав Кафедры (штат) входят: заведующий Кафедрой, профессор, доцент, старший преподаватель, преподаватель, старший и младший сотруд</w:t>
      </w:r>
      <w:r>
        <w:t>ники, старший лаборант, лаборант. Могут вводиться должности: заместителя заведующего Кафедрой, профессора-консультанта, ассистентов, аспирантов, докторантов, учебно-вспомогательный персонал, а также сотрудники научных и иных учебных подразделений, прикрепл</w:t>
      </w:r>
      <w:r>
        <w:t>енных к Кафедре.</w:t>
      </w:r>
    </w:p>
    <w:p w:rsidR="00000000" w:rsidRDefault="003F580C">
      <w:pPr>
        <w:pStyle w:val="just"/>
      </w:pPr>
      <w:r>
        <w:t>3.3. На Кафедре предусматриваются должности профессорско-преподавательского состава (ППС) и учебно-вспомогательного персонала. К профессорско-преподавательским относятся должности заведующего Кафедрой, профессора, доцента, старшего препода</w:t>
      </w:r>
      <w:r>
        <w:t>вателя, преподавателя. К учебно-вспомогательному персоналу кафедры относятся заведующие лабораториями, старшие лаборанты, лаборанты.</w:t>
      </w:r>
    </w:p>
    <w:p w:rsidR="00000000" w:rsidRDefault="003F580C">
      <w:pPr>
        <w:pStyle w:val="just"/>
      </w:pPr>
      <w:r>
        <w:t>3.4. Замещение должностей профессорско-преподавательского состава и научных работников проводится по трудовому договору, за</w:t>
      </w:r>
      <w:r>
        <w:t>ключаемому с соответствующим работником на срок до _______________. Заключению трудового договора предшествует конкурсный отбор, проводимый в соответствии с Уставом вуза и "Положением о порядке замещения должностей научно-педагогических работников в высшем</w:t>
      </w:r>
      <w:r>
        <w:t xml:space="preserve"> учебном заведении Российской Федерации".</w:t>
      </w:r>
    </w:p>
    <w:p w:rsidR="00000000" w:rsidRDefault="003F580C">
      <w:pPr>
        <w:pStyle w:val="just"/>
      </w:pPr>
      <w:r>
        <w:t>3.5. Учебная нагрузка для профессорско-преподавательского состава устанавливается ректором в соответствии с "Указаниями по планированию учебной, учебно-методической, научно-исследовательской и других работ, выполня</w:t>
      </w:r>
      <w:r>
        <w:t>емых профессорско-преподавательским составом".</w:t>
      </w:r>
    </w:p>
    <w:p w:rsidR="00000000" w:rsidRDefault="003F580C">
      <w:pPr>
        <w:pStyle w:val="just"/>
      </w:pPr>
      <w:r>
        <w:t xml:space="preserve">3.6. Сотрудники кафедры регулярно повышают квалификацию путем стажировки, обучения в институтах, на факультетах и в центрах повышения квалификации, участвуя в научно-исследовательской и педагогической работе, </w:t>
      </w:r>
      <w:r>
        <w:t>научных конференциях, симпозиумах.</w:t>
      </w:r>
    </w:p>
    <w:p w:rsidR="00000000" w:rsidRDefault="003F580C">
      <w:pPr>
        <w:pStyle w:val="just"/>
      </w:pPr>
      <w:r>
        <w:t>3.7. Содержание и регламентацию работы профессорско-преподавательского состава Кафедры определяют должностные инструкции, трудовые договоры, индивидуальные планы работы преподавателя, графики работы преподавателя, утвержд</w:t>
      </w:r>
      <w:r>
        <w:t>енные расписания учебных занятий и экзаменов, графики учебного процесса, документы вуза.</w:t>
      </w:r>
    </w:p>
    <w:p w:rsidR="00000000" w:rsidRDefault="003F580C">
      <w:pPr>
        <w:pStyle w:val="just"/>
      </w:pPr>
      <w:r>
        <w:t>3.8. Содержание и регламентацию работы других работников Кафедры определяют трудовые договоры, должностные инструкции и графики работы.</w:t>
      </w:r>
    </w:p>
    <w:p w:rsidR="00000000" w:rsidRDefault="003F580C">
      <w:pPr>
        <w:pStyle w:val="just"/>
      </w:pPr>
      <w:r>
        <w:t>3.9. Основные виды деятельности Кафедры обсуждаются на заседаниях. Работа кафедры осуществляется в соответствии с годовыми планами, охватывающими учебную, научно-методическую, научно-исследовательскую, воспитательную и иные виды работ. Обсуждение хода выпо</w:t>
      </w:r>
      <w:r>
        <w:t>лнения этих планов и других вопросов деятельности Кафедры проводится регулярно на заседаниях Кафедры под председательством заведующего с участием профессорско-преподавательского состава Кафедры.</w:t>
      </w:r>
    </w:p>
    <w:p w:rsidR="00000000" w:rsidRDefault="003F580C">
      <w:pPr>
        <w:pStyle w:val="just"/>
      </w:pPr>
      <w:r>
        <w:t>3.10. Заседания Кафедры проводятся один раз в месяц в соответ</w:t>
      </w:r>
      <w:r>
        <w:t>ствии с годовым планом работы в установленные сроки. Внеочередные заседания могут проводиться по мере необходимости.</w:t>
      </w:r>
    </w:p>
    <w:p w:rsidR="00000000" w:rsidRDefault="003F580C">
      <w:pPr>
        <w:pStyle w:val="just"/>
      </w:pPr>
      <w:r>
        <w:t>3.11. Предложения по повестке заседания Кафедры могут вноситься любым сотрудником Кафедры. Решением большинства сотрудников повестка дня мо</w:t>
      </w:r>
      <w:r>
        <w:t>жет быть изменена, дополнена. В нее могут быть включены вопросы, не требующие предварительной подготовки. По предложению заведующего Кафедрой утверждается регламент обсуждения принятых к рассмотрению вопросов.</w:t>
      </w:r>
    </w:p>
    <w:p w:rsidR="00000000" w:rsidRDefault="003F580C">
      <w:pPr>
        <w:pStyle w:val="just"/>
      </w:pPr>
      <w:r>
        <w:t>3.12. В заседаниях Кафедры участвует весь сост</w:t>
      </w:r>
      <w:r>
        <w:t>ав Кафедры. На заседания Кафедры могут быть пригашены преподаватели других кафедр, высших учебных заведений, работники заинтересованных организаций.</w:t>
      </w:r>
    </w:p>
    <w:p w:rsidR="00000000" w:rsidRDefault="003F580C">
      <w:pPr>
        <w:pStyle w:val="just"/>
      </w:pPr>
      <w:r>
        <w:t>3.13. Голосование осуществляется всеми присутствующими на заседании членами Кафедры. В голосовании по вопро</w:t>
      </w:r>
      <w:r>
        <w:t>сам рекомендации на должность профессорско-преподавательского состава принимают участие штатные преподаватели. По отдельным вопросам определяется форма голосования - открытая или тайная. Каждый член Кафедры имеет один голос. При равенстве голосов голос зав</w:t>
      </w:r>
      <w:r>
        <w:t>едующего Кафедрой является решающим.</w:t>
      </w:r>
    </w:p>
    <w:p w:rsidR="00000000" w:rsidRDefault="003F580C">
      <w:pPr>
        <w:pStyle w:val="just"/>
      </w:pPr>
      <w:r>
        <w:t>3.14. На каждом заседании Кафедры обязательно ведется протокол, который подписывается заведующим Кафедрой и секретарем данного заседания.</w:t>
      </w:r>
    </w:p>
    <w:p w:rsidR="00000000" w:rsidRDefault="003F580C">
      <w:pPr>
        <w:pStyle w:val="just"/>
      </w:pPr>
      <w:r>
        <w:t>3.15. Содержание, организация и методика выполнения всех видов работ отражаются в</w:t>
      </w:r>
      <w:r>
        <w:t xml:space="preserve"> документации, которую Кафедра ведет и хранит в соответствии с принятой в вузе номенклатурой дел.</w:t>
      </w:r>
    </w:p>
    <w:p w:rsidR="00000000" w:rsidRDefault="003F580C">
      <w:pPr>
        <w:pStyle w:val="just"/>
      </w:pPr>
      <w:r>
        <w:t>3.16. Кафедра должна иметь документацию, отражающую содержание, организацию и методику проведения учебного и научно-исследовательского процесса, перечень кото</w:t>
      </w:r>
      <w:r>
        <w:t>рой определяется Инструкцией по делопроизводству высшего учебного заведения.</w:t>
      </w:r>
    </w:p>
    <w:p w:rsidR="00000000" w:rsidRDefault="003F5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80C">
      <w:pPr>
        <w:pStyle w:val="3"/>
        <w:rPr>
          <w:rFonts w:eastAsia="Times New Roman"/>
        </w:rPr>
      </w:pPr>
      <w:r>
        <w:rPr>
          <w:rFonts w:eastAsia="Times New Roman"/>
        </w:rPr>
        <w:t>4. Руководство Кафедрой</w:t>
      </w:r>
    </w:p>
    <w:p w:rsidR="00000000" w:rsidRDefault="003F580C">
      <w:pPr>
        <w:pStyle w:val="just"/>
      </w:pPr>
      <w:r>
        <w:t>4.1. Кафедру возглавляет заведующий, избираемый Ученым советом вуза из числа наиболее квалифицированных и авторитетных работников вуза соответствующего пр</w:t>
      </w:r>
      <w:r>
        <w:t>офиля, имеющих ученую степень или звание. Предварительно кандидатура заведующего Кафедрой рассматривается на заседании Кафедры под председательством декана соответствующего факультета. На проводимом заседании заслушиваются представления кандидата (кандидат</w:t>
      </w:r>
      <w:r>
        <w:t>ов) и путем голосования (тайного или открытого) принимается решение о рекомендации к избранию на должность заведующего Кафедрой одного или нескольких кандидатов. Голосование считается состоявшимся, если присутствовало не менее __________ списочного состава</w:t>
      </w:r>
      <w:r>
        <w:t xml:space="preserve"> штатных преподавателей. Результаты голосования определяются простым большинством. Рекомендованную кандидатуру рассматривает и согласовывает ученый совет факультета. Выборы заведующего Кафедрой по представлению Кафедры и ученого совета факультета проводятс</w:t>
      </w:r>
      <w:r>
        <w:t xml:space="preserve">я на заседании Ученого совета вуза путем тайного голосования. Избранный заведующий Кафедрой назначается на должность приказом ректора вуза. Заведующий Кафедрой имеет статус руководителя основного структурного подразделения вуза. Право постановки вопроса о </w:t>
      </w:r>
      <w:r>
        <w:t>досрочном освобождении от должности заведующего Кафедрой Ученым советом вуза принадлежит ректору, декану и ученому совету соответствующего факультета.</w:t>
      </w:r>
    </w:p>
    <w:p w:rsidR="00000000" w:rsidRDefault="003F580C">
      <w:pPr>
        <w:pStyle w:val="just"/>
      </w:pPr>
      <w:r>
        <w:t>4.2. Общее руководство кафедрами осуществляет выборный представительный орган - ученый совет факультета.</w:t>
      </w:r>
    </w:p>
    <w:p w:rsidR="00000000" w:rsidRDefault="003F580C">
      <w:pPr>
        <w:pStyle w:val="just"/>
      </w:pPr>
      <w:r>
        <w:t>4.3. Заведующий Кафедрой осуществляет организацию и руководство всеми направлениями деятельности Кафедры. Заведующий Кафедрой несет полную ответственность за качество и своевременность выполнения возложенных настоящим Положением на Кафедру задач, реализаци</w:t>
      </w:r>
      <w:r>
        <w:t>ю плана работы Кафедры по всем направлениям деятельности.</w:t>
      </w:r>
    </w:p>
    <w:p w:rsidR="00000000" w:rsidRDefault="003F580C">
      <w:pPr>
        <w:pStyle w:val="just"/>
      </w:pPr>
      <w:r>
        <w:t>4.4. При необходимости на основании представления заведующего Кафедрой по согласованию с деканом и на основании его приказа заведующий Кафедрой может делегировать часть функций по управлению Кафедро</w:t>
      </w:r>
      <w:r>
        <w:t>й другим сотрудникам Кафедры.</w:t>
      </w:r>
    </w:p>
    <w:p w:rsidR="00000000" w:rsidRDefault="003F580C">
      <w:pPr>
        <w:pStyle w:val="just"/>
      </w:pPr>
      <w:r>
        <w:t>4.5. Заведующий Кафедрой отчитывается в своей деятельности перед Ученым советом вуза, ученым советом факультета, деканом, курирующим проректором, ректором.</w:t>
      </w:r>
    </w:p>
    <w:p w:rsidR="00000000" w:rsidRDefault="003F5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80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F580C">
      <w:pPr>
        <w:pStyle w:val="just"/>
      </w:pPr>
      <w:r>
        <w:t>5.1. Ответственность за надлежащее и своевременное</w:t>
      </w:r>
      <w:r>
        <w:t xml:space="preserve"> выполнение Кафедрой требований, предусмотренных настоящим Положением, несет заведующий Кафедрой.</w:t>
      </w:r>
    </w:p>
    <w:p w:rsidR="00000000" w:rsidRDefault="003F580C">
      <w:pPr>
        <w:pStyle w:val="just"/>
      </w:pPr>
      <w:r>
        <w:t>5.2. На заведующего Кафедрой возлагается персональная ответственность за:</w:t>
      </w:r>
    </w:p>
    <w:p w:rsidR="00000000" w:rsidRDefault="003F580C">
      <w:pPr>
        <w:pStyle w:val="just"/>
      </w:pPr>
      <w:r>
        <w:t>- организацию деятельности Кафедры по выполнению задач и функций, возложенных на Каф</w:t>
      </w:r>
      <w:r>
        <w:t>едру;</w:t>
      </w:r>
    </w:p>
    <w:p w:rsidR="00000000" w:rsidRDefault="003F580C">
      <w:pPr>
        <w:pStyle w:val="just"/>
      </w:pPr>
      <w:r>
        <w:t>- организацию на Кафедре оперативной и качественной подготовки и исполнения документов, ведение делопроизводства в соответствии с действующими правилами и инструкциями;</w:t>
      </w:r>
    </w:p>
    <w:p w:rsidR="00000000" w:rsidRDefault="003F580C">
      <w:pPr>
        <w:pStyle w:val="just"/>
      </w:pPr>
      <w:r>
        <w:t>- соблюдение работниками Кафедры трудовой и производственной дисциплины;</w:t>
      </w:r>
    </w:p>
    <w:p w:rsidR="00000000" w:rsidRDefault="003F580C">
      <w:pPr>
        <w:pStyle w:val="just"/>
      </w:pPr>
      <w:r>
        <w:t>- обеспе</w:t>
      </w:r>
      <w:r>
        <w:t>чение сохранности имущества, закрепленного за подразделением, и соблюдение правил пожарной безопасности;</w:t>
      </w:r>
    </w:p>
    <w:p w:rsidR="00000000" w:rsidRDefault="003F580C">
      <w:pPr>
        <w:pStyle w:val="just"/>
      </w:pPr>
      <w:r>
        <w:t>- соответствие законодательству визируемых им проектов приказов, инструкций, положений, постановлений и других документов.</w:t>
      </w:r>
    </w:p>
    <w:p w:rsidR="00000000" w:rsidRDefault="003F580C">
      <w:pPr>
        <w:pStyle w:val="just"/>
      </w:pPr>
      <w:r>
        <w:t>5.3. Ответственность сотрудн</w:t>
      </w:r>
      <w:r>
        <w:t>иков Кафедры устанавливается настоящим Положением и должностными инструкциями.</w:t>
      </w:r>
    </w:p>
    <w:p w:rsidR="00000000" w:rsidRDefault="003F5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80C">
      <w:pPr>
        <w:pStyle w:val="3"/>
        <w:rPr>
          <w:rFonts w:eastAsia="Times New Roman"/>
        </w:rPr>
      </w:pPr>
      <w:r>
        <w:rPr>
          <w:rFonts w:eastAsia="Times New Roman"/>
        </w:rPr>
        <w:t>6. Имущество и средства Кафедры</w:t>
      </w:r>
    </w:p>
    <w:p w:rsidR="00000000" w:rsidRDefault="003F580C">
      <w:pPr>
        <w:pStyle w:val="just"/>
      </w:pPr>
      <w:r>
        <w:t>6.1. Имущество, переданное вузом Кафедре, находится в оперативном управлении и состоит на балансе вуза. За Кафедрой в целях обеспечения образова</w:t>
      </w:r>
      <w:r>
        <w:t>тельной деятельности закрепляются помещения, компьютеры, оргтехника, средства связи и иные предметы организации трудовой деятельности.</w:t>
      </w:r>
    </w:p>
    <w:p w:rsidR="00000000" w:rsidRDefault="003F580C">
      <w:pPr>
        <w:pStyle w:val="just"/>
      </w:pPr>
      <w:r>
        <w:t>6.2. Материально-техническое обеспечение Кафедры осуществляется за счет средств, предусмотренных законодательством РФ.</w:t>
      </w:r>
    </w:p>
    <w:p w:rsidR="00000000" w:rsidRDefault="003F5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80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Кафедры с другими структурными подразделениями вуза</w:t>
      </w:r>
    </w:p>
    <w:p w:rsidR="00000000" w:rsidRDefault="003F580C">
      <w:pPr>
        <w:pStyle w:val="just"/>
      </w:pPr>
      <w:r>
        <w:t xml:space="preserve">7.1 Кафедра принимает к исполнению все приказы ректора по вузу и </w:t>
      </w:r>
      <w:r>
        <w:t>факультету, касающиеся ее деятельности.</w:t>
      </w:r>
    </w:p>
    <w:p w:rsidR="00000000" w:rsidRDefault="003F580C">
      <w:pPr>
        <w:pStyle w:val="just"/>
      </w:pPr>
      <w:r>
        <w:t>7.2 Кафедра принимает к исполнению все решения ученого совета факультета и Ученого совета вуза.</w:t>
      </w:r>
    </w:p>
    <w:p w:rsidR="00000000" w:rsidRDefault="003F580C">
      <w:pPr>
        <w:pStyle w:val="just"/>
      </w:pPr>
      <w:r>
        <w:t>7.3 Кафедра принимает к сведению и руководству решения методической комиссии факультета и центральной методической комис</w:t>
      </w:r>
      <w:r>
        <w:t>сии вуза.</w:t>
      </w:r>
    </w:p>
    <w:p w:rsidR="00000000" w:rsidRDefault="003F580C">
      <w:pPr>
        <w:pStyle w:val="just"/>
      </w:pPr>
      <w:r>
        <w:t>7.4 Кафедра взаимодействует с учебными, административными и иными подразделениями вуза и регулирует свои отношения с ними в соответствии со структурой вуза, процедурами управления, определенными в документах вуза, организационно-распорядительными</w:t>
      </w:r>
      <w:r>
        <w:t xml:space="preserve"> и нормативными документами вуза, Уставом вуза.</w:t>
      </w:r>
    </w:p>
    <w:p w:rsidR="00000000" w:rsidRDefault="003F58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а.рф/obrazecy/polozhenie_o_kafedre_vuza.htm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0C"/>
    <w:rsid w:val="003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30FEE-556F-4EFF-91EB-BBECF710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afedre_v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3392</Words>
  <Characters>19338</Characters>
  <Application>Microsoft Office Word</Application>
  <DocSecurity>0</DocSecurity>
  <Lines>161</Lines>
  <Paragraphs>45</Paragraphs>
  <ScaleCrop>false</ScaleCrop>
  <Company/>
  <LinksUpToDate>false</LinksUpToDate>
  <CharactersWithSpaces>22685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кафедре вуза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2022-08-15T04:04:00Z</dcterms:created>
  <dcterms:modified xsi:type="dcterms:W3CDTF">2022-08-15T04:04:00Z</dcterms:modified>
</cp:coreProperties>
</file>