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14="http://schemas.microsoft.com/office/word/2010/wordprocessingDrawing" xmlns:w14="http://schemas.microsoft.com/office/word/2010/wordml" xmlns:wne="http://schemas.microsoft.com/office/word/2006/wordml" xmlns:wps="http://schemas.microsoft.com/office/word/2010/wordprocessingShape" xmlns:mc="http://schemas.openxmlformats.org/markup-compatibility/2006" mc:Ignorable="wp14">
  <w:body>
    <w:p>
      <w:r>
        <w:rPr>
          <w:color w:val="000000"/>
        </w:rPr>
        <w:t/>
      </w:r>
    </w:p>
    <w:p>
      <w:pPr>
        <w:bidi w:val="0"/>
      </w:pPr>
      <w:r>
        <w:t>&lt;html xmlns:v="urn:schemas-microsoft-com:vml"</w:t>
      </w:r>
    </w:p>
    <w:p>
      <w:pPr>
        <w:bidi w:val="0"/>
      </w:pPr>
      <w:r>
        <w:t>xmlns:o="urn:schemas-microsoft-com:office:office"</w:t>
      </w:r>
    </w:p>
    <w:p>
      <w:pPr>
        <w:bidi w:val="0"/>
      </w:pPr>
      <w:r>
        <w:t>xmlns:w="urn:schemas-microsoft-com:office:word"</w:t>
      </w:r>
    </w:p>
    <w:p>
      <w:pPr>
        <w:bidi w:val="0"/>
      </w:pPr>
      <w:r>
        <w:t>xmlns:m="http://schemas.microsoft.com/office/2004/12/omml"</w:t>
      </w:r>
    </w:p>
    <w:p>
      <w:pPr>
        <w:bidi w:val="0"/>
      </w:pPr>
      <w:r>
        <w:t>xmlns="http://www.w3.org/TR/REC-html40"&gt;</w:t>
      </w:r>
    </w:p>
    <w:p>
      <w:pPr>
        <w:bidi w:val="0"/>
      </w:pPr>
      <w:r>
        <w:tab/>
      </w:r>
      <w:r>
        <w:tab/>
      </w:r>
      <w:r>
        <w:tab/>
      </w:r>
    </w:p>
    <w:p>
      <w:pPr>
        <w:bidi w:val="0"/>
      </w:pPr>
      <w:r>
        <w:tab/>
      </w:r>
      <w:r>
        <w:tab/>
      </w:r>
      <w:r>
        <w:tab/>
      </w:r>
    </w:p>
    <w:p>
      <w:pPr>
        <w:bidi w:val="0"/>
      </w:pPr>
      <w:r>
        <w:t/>
      </w:r>
    </w:p>
    <w:p>
      <w:pPr>
        <w:bidi w:val="0"/>
      </w:pPr>
      <w:r>
        <w:t>&lt;head&gt;</w:t>
      </w:r>
    </w:p>
    <w:p>
      <w:pPr>
        <w:bidi w:val="0"/>
      </w:pPr>
      <w:r>
        <w:t>&lt;meta http-equiv=Content-Type content="text/html; charset=unicode"&gt;</w:t>
      </w:r>
    </w:p>
    <w:p>
      <w:pPr>
        <w:bidi w:val="0"/>
      </w:pPr>
      <w:r>
        <w:t>&lt;meta name=ProgId content=Word.Document&gt;</w:t>
      </w:r>
    </w:p>
    <w:p>
      <w:pPr>
        <w:bidi w:val="0"/>
      </w:pPr>
      <w:r>
        <w:t>&lt;meta name=Generator content="Microsoft Word 15"&gt;</w:t>
      </w:r>
    </w:p>
    <w:p>
      <w:pPr>
        <w:bidi w:val="0"/>
      </w:pPr>
      <w:r>
        <w:t>&lt;meta name=Originator content="Microsoft Word 15"&gt;</w:t>
      </w:r>
    </w:p>
    <w:p>
      <w:pPr>
        <w:bidi w:val="0"/>
      </w:pPr>
      <w:r>
        <w:t>&lt;link rel=File-List</w:t>
      </w:r>
    </w:p>
    <w:p>
      <w:pPr>
        <w:bidi w:val="0"/>
      </w:pPr>
      <w:r>
        <w:t>href="polozhenie_o_gruppe_kontrolya_otvetstvennoj_za_organizacionno_pravovoe_obespechenie_deyatelnosti_kompa.files/filelist.xml"&gt;</w:t>
      </w:r>
    </w:p>
    <w:p>
      <w:pPr>
        <w:bidi w:val="0"/>
      </w:pPr>
      <w:r>
        <w:t>&lt;title&gt;Положение о группе контроля, ответственной за организационно-правовое</w:t>
      </w:r>
    </w:p>
    <w:p>
      <w:pPr>
        <w:bidi w:val="0"/>
      </w:pPr>
      <w:r>
        <w:t>обеспечение деятельности компании по операциям с ценными бумагами - DOC&lt;/title&gt;</w:t>
      </w:r>
    </w:p>
    <w:p>
      <w:pPr>
        <w:bidi w:val="0"/>
      </w:pPr>
      <w:r>
        <w:t>&lt;link rel=themeData</w:t>
      </w:r>
    </w:p>
    <w:p>
      <w:pPr>
        <w:bidi w:val="0"/>
      </w:pPr>
      <w:r>
        <w:t>href="polozhenie_o_gruppe_kontrolya_otvetstvennoj_za_organizacionno_pravovoe_obespechenie_deyatelnosti_kompa.files/themedata.thmx"&gt;</w:t>
      </w:r>
    </w:p>
    <w:p>
      <w:pPr>
        <w:bidi w:val="0"/>
      </w:pPr>
      <w:r>
        <w:t>&lt;link rel=colorSchemeMapping</w:t>
      </w:r>
    </w:p>
    <w:p>
      <w:pPr>
        <w:bidi w:val="0"/>
      </w:pPr>
      <w:r>
        <w:t>href="polozhenie_o_gruppe_kontrolya_otvetstvennoj_za_organizacionno_pravovoe_obespechenie_deyatelnosti_kompa.files/colorschememapping.xml"&gt;</w:t>
      </w:r>
    </w:p>
    <w:p>
      <w:pPr>
        <w:bidi w:val="0"/>
      </w:pPr>
      <w:r>
        <w:t>&lt;!--[if gte mso 9]&gt;&lt;xml&gt;</w:t>
      </w:r>
    </w:p>
    <w:p>
      <w:pPr>
        <w:bidi w:val="0"/>
      </w:pPr>
      <w:r>
        <w:t xml:space="preserve"> &lt;w:WordDocument&gt;</w:t>
      </w:r>
    </w:p>
    <w:p>
      <w:pPr>
        <w:bidi w:val="0"/>
      </w:pPr>
      <w:r>
        <w:t xml:space="preserve">  &lt;w:TrackMoves/&gt;</w:t>
      </w:r>
    </w:p>
    <w:p>
      <w:pPr>
        <w:bidi w:val="0"/>
      </w:pPr>
      <w:r>
        <w:t xml:space="preserve">  &lt;w:TrackFormatting/&gt;</w:t>
      </w:r>
    </w:p>
    <w:p>
      <w:pPr>
        <w:bidi w:val="0"/>
      </w:pPr>
      <w:r>
        <w:t xml:space="preserve">  &lt;w:DoNotHyphenateCaps/&gt;</w:t>
      </w:r>
    </w:p>
    <w:p>
      <w:pPr>
        <w:bidi w:val="0"/>
      </w:pPr>
      <w:r>
        <w:t xml:space="preserve">  &lt;w:PunctuationKerning/&gt;</w:t>
      </w:r>
    </w:p>
    <w:p>
      <w:pPr>
        <w:bidi w:val="0"/>
      </w:pPr>
      <w:r>
        <w:t xml:space="preserve">  &lt;w:DrawingGridHorizontalSpacing&gt;0 пт&lt;/w:DrawingGridHorizontalSpacing&gt;</w:t>
      </w:r>
    </w:p>
    <w:p>
      <w:pPr>
        <w:bidi w:val="0"/>
      </w:pPr>
      <w:r>
        <w:t xml:space="preserve">  &lt;w:DrawingGridVerticalSpacing&gt;0 пт&lt;/w:DrawingGridVerticalSpacing&gt;</w:t>
      </w:r>
    </w:p>
    <w:p>
      <w:pPr>
        <w:bidi w:val="0"/>
      </w:pPr>
      <w:r>
        <w:t xml:space="preserve">  &lt;w:ValidateAgainstSchemas/&gt;</w:t>
      </w:r>
    </w:p>
    <w:p>
      <w:pPr>
        <w:bidi w:val="0"/>
      </w:pPr>
      <w:r>
        <w:t xml:space="preserve">  &lt;w:SaveIfXMLInvalid&gt;false&lt;/w:SaveIfXMLInvalid&gt;</w:t>
      </w:r>
    </w:p>
    <w:p>
      <w:pPr>
        <w:bidi w:val="0"/>
      </w:pPr>
      <w:r>
        <w:t xml:space="preserve">  &lt;w:IgnoreMixedContent&gt;false&lt;/w:IgnoreMixedContent&gt;</w:t>
      </w:r>
    </w:p>
    <w:p>
      <w:pPr>
        <w:bidi w:val="0"/>
      </w:pPr>
      <w:r>
        <w:t xml:space="preserve">  &lt;w:AlwaysShowPlaceholderText&gt;false&lt;/w:AlwaysShowPlaceholderText&gt;</w:t>
      </w:r>
    </w:p>
    <w:p>
      <w:pPr>
        <w:bidi w:val="0"/>
      </w:pPr>
      <w:r>
        <w:t xml:space="preserve">  &lt;w:DoNotPromoteQF/&gt;</w:t>
      </w:r>
    </w:p>
    <w:p>
      <w:pPr>
        <w:bidi w:val="0"/>
      </w:pPr>
      <w:r>
        <w:t xml:space="preserve">  &lt;w:LidThemeOther&gt;RU&lt;/w:LidThemeOther&gt;</w:t>
      </w:r>
    </w:p>
    <w:p>
      <w:pPr>
        <w:bidi w:val="0"/>
      </w:pPr>
      <w:r>
        <w:t xml:space="preserve">  &lt;w:LidThemeAsian&gt;X-NONE&lt;/w:LidThemeAsian&gt;</w:t>
      </w:r>
    </w:p>
    <w:p>
      <w:pPr>
        <w:bidi w:val="0"/>
      </w:pPr>
      <w:r>
        <w:t xml:space="preserve">  &lt;w:LidThemeComplexScript&gt;X-NONE&lt;/w:LidThemeComplexScript&gt;</w:t>
      </w:r>
    </w:p>
    <w:p>
      <w:pPr>
        <w:bidi w:val="0"/>
      </w:pPr>
      <w:r>
        <w:t xml:space="preserve">  &lt;w:Compatibility&gt;</w:t>
      </w:r>
    </w:p>
    <w:p>
      <w:pPr>
        <w:bidi w:val="0"/>
      </w:pPr>
      <w:r>
        <w:t xml:space="preserve">   &lt;w:BreakWrappedTables/&gt;</w:t>
      </w:r>
    </w:p>
    <w:p>
      <w:pPr>
        <w:bidi w:val="0"/>
      </w:pPr>
      <w:r>
        <w:t xml:space="preserve">   &lt;w:SplitPgBreakAndParaMark/&gt;</w:t>
      </w:r>
    </w:p>
    <w:p>
      <w:pPr>
        <w:bidi w:val="0"/>
      </w:pPr>
      <w:r>
        <w:t xml:space="preserve">  &lt;/w:Compatibility&gt;</w:t>
      </w:r>
    </w:p>
    <w:p>
      <w:pPr>
        <w:bidi w:val="0"/>
      </w:pPr>
      <w:r>
        <w:t xml:space="preserve">  &lt;w:BrowserLevel&gt;MicrosoftInternetExplorer4&lt;/w:BrowserLevel&gt;</w:t>
      </w:r>
    </w:p>
    <w:p>
      <w:pPr>
        <w:bidi w:val="0"/>
      </w:pPr>
      <w:r>
        <w:t xml:space="preserve">  &lt;m:mathPr&gt;</w:t>
      </w:r>
    </w:p>
    <w:p>
      <w:pPr>
        <w:bidi w:val="0"/>
      </w:pPr>
      <w:r>
        <w:t xml:space="preserve">   &lt;m:mathFont m:val="Cambria Math"/&gt;</w:t>
      </w:r>
    </w:p>
    <w:p>
      <w:pPr>
        <w:bidi w:val="0"/>
      </w:pPr>
      <w:r>
        <w:t xml:space="preserve">   &lt;m:brkBin m:val="before"/&gt;</w:t>
      </w:r>
    </w:p>
    <w:p>
      <w:pPr>
        <w:bidi w:val="0"/>
      </w:pPr>
      <w:r>
        <w:t xml:space="preserve">   &lt;m:brkBinSub m:val="&amp;#45;-"/&gt;</w:t>
      </w:r>
    </w:p>
    <w:p>
      <w:pPr>
        <w:bidi w:val="0"/>
      </w:pPr>
      <w:r>
        <w:t xml:space="preserve">   &lt;m:smallFrac m:val="off"/&gt;</w:t>
      </w:r>
    </w:p>
    <w:p>
      <w:pPr>
        <w:bidi w:val="0"/>
      </w:pPr>
      <w:r>
        <w:t xml:space="preserve">   &lt;m:dispDef/&gt;</w:t>
      </w:r>
    </w:p>
    <w:p>
      <w:pPr>
        <w:bidi w:val="0"/>
      </w:pPr>
      <w:r>
        <w:t xml:space="preserve">   &lt;m:lMargin m:val="0"/&gt;</w:t>
      </w:r>
    </w:p>
    <w:p>
      <w:pPr>
        <w:bidi w:val="0"/>
      </w:pPr>
      <w:r>
        <w:t xml:space="preserve">   &lt;m:rMargin m:val="0"/&gt;</w:t>
      </w:r>
    </w:p>
    <w:p>
      <w:pPr>
        <w:bidi w:val="0"/>
      </w:pPr>
      <w:r>
        <w:t xml:space="preserve">   &lt;m:defJc m:val="centerGroup"/&gt;</w:t>
      </w:r>
    </w:p>
    <w:p>
      <w:pPr>
        <w:bidi w:val="0"/>
      </w:pPr>
      <w:r>
        <w:t xml:space="preserve">   &lt;m:wrapIndent m:val="1440"/&gt;</w:t>
      </w:r>
    </w:p>
    <w:p>
      <w:pPr>
        <w:bidi w:val="0"/>
      </w:pPr>
      <w:r>
        <w:t xml:space="preserve">   &lt;m:intLim m:val="subSup"/&gt;</w:t>
      </w:r>
    </w:p>
    <w:p>
      <w:pPr>
        <w:bidi w:val="0"/>
      </w:pPr>
      <w:r>
        <w:t xml:space="preserve">   &lt;m:naryLim m:val="undOvr"/&gt;</w:t>
      </w:r>
    </w:p>
    <w:p>
      <w:pPr>
        <w:bidi w:val="0"/>
      </w:pPr>
      <w:r>
        <w:t xml:space="preserve">  &lt;/m:mathPr&gt;&lt;/w:WordDocument&gt;</w:t>
      </w:r>
    </w:p>
    <w:p>
      <w:pPr>
        <w:bidi w:val="0"/>
      </w:pPr>
      <w:r>
        <w:t>&lt;/xml&gt;&lt;![endif]--&gt;&lt;!--[if gte mso 9]&gt;&lt;xml&gt;</w:t>
      </w:r>
    </w:p>
    <w:p>
      <w:pPr>
        <w:bidi w:val="0"/>
      </w:pPr>
      <w:r>
        <w:t xml:space="preserve"> &lt;w:LatentStyles DefLockedState="false" DefUnhideWhenUsed="false"</w:t>
      </w:r>
    </w:p>
    <w:p>
      <w:pPr>
        <w:bidi w:val="0"/>
      </w:pPr>
      <w:r>
        <w:t xml:space="preserve">  DefSemiHidden="false" DefQFormat="false" DefPriority="99"</w:t>
      </w:r>
    </w:p>
    <w:p>
      <w:pPr>
        <w:bidi w:val="0"/>
      </w:pPr>
      <w:r>
        <w:t xml:space="preserve">  LatentStyleCount="376"&gt;</w:t>
      </w:r>
    </w:p>
    <w:p>
      <w:pPr>
        <w:bidi w:val="0"/>
      </w:pPr>
      <w:r>
        <w:t xml:space="preserve">  &lt;w:LsdException Locked="false" Priority="0" QFormat="true" Name="Normal"/&gt;</w:t>
      </w:r>
    </w:p>
    <w:p>
      <w:pPr>
        <w:bidi w:val="0"/>
      </w:pPr>
      <w:r>
        <w:t xml:space="preserve">  &lt;w:LsdException Locked="false" Priority="9" QFormat="true" Name="heading 1"/&gt;</w:t>
      </w:r>
    </w:p>
    <w:p>
      <w:pPr>
        <w:bidi w:val="0"/>
      </w:pPr>
      <w:r>
        <w:t xml:space="preserve">  &lt;w:LsdException Locked="false" Priority="9" SemiHidden="true"</w:t>
      </w:r>
    </w:p>
    <w:p>
      <w:pPr>
        <w:bidi w:val="0"/>
      </w:pPr>
      <w:r>
        <w:t xml:space="preserve">   UnhideWhenUsed="true" QFormat="true" Name="heading 2"/&gt;</w:t>
      </w:r>
    </w:p>
    <w:p>
      <w:pPr>
        <w:bidi w:val="0"/>
      </w:pPr>
      <w:r>
        <w:t xml:space="preserve">  &lt;w:LsdException Locked="false" Priority="9" QFormat="true" Name="heading 3"/&gt;</w:t>
      </w:r>
    </w:p>
    <w:p>
      <w:pPr>
        <w:bidi w:val="0"/>
      </w:pPr>
      <w:r>
        <w:t xml:space="preserve">  &lt;w:LsdException Locked="false" Priority="9" SemiHidden="true"</w:t>
      </w:r>
    </w:p>
    <w:p>
      <w:pPr>
        <w:bidi w:val="0"/>
      </w:pPr>
      <w:r>
        <w:t xml:space="preserve">   UnhideWhenUsed="true" QFormat="true" Name="heading 4"/&gt;</w:t>
      </w:r>
    </w:p>
    <w:p>
      <w:pPr>
        <w:bidi w:val="0"/>
      </w:pPr>
      <w:r>
        <w:t xml:space="preserve">  &lt;w:LsdException Locked="false" Priority="9" SemiHidden="true"</w:t>
      </w:r>
    </w:p>
    <w:p>
      <w:pPr>
        <w:bidi w:val="0"/>
      </w:pPr>
      <w:r>
        <w:t xml:space="preserve">   UnhideWhenUsed="true" QFormat="true" Name="heading 5"/&gt;</w:t>
      </w:r>
    </w:p>
    <w:p>
      <w:pPr>
        <w:bidi w:val="0"/>
      </w:pPr>
      <w:r>
        <w:t xml:space="preserve">  &lt;w:LsdException Locked="false" Priority="9" SemiHidden="true"</w:t>
      </w:r>
    </w:p>
    <w:p>
      <w:pPr>
        <w:bidi w:val="0"/>
      </w:pPr>
      <w:r>
        <w:t xml:space="preserve">   UnhideWhenUsed="true" QFormat="true" Name="heading 6"/&gt;</w:t>
      </w:r>
    </w:p>
    <w:p>
      <w:pPr>
        <w:bidi w:val="0"/>
      </w:pPr>
      <w:r>
        <w:t xml:space="preserve">  &lt;w:LsdException Locked="false" Priority="9" SemiHidden="true"</w:t>
      </w:r>
    </w:p>
    <w:p>
      <w:pPr>
        <w:bidi w:val="0"/>
      </w:pPr>
      <w:r>
        <w:t xml:space="preserve">   UnhideWhenUsed="true" QFormat="true" Name="heading 7"/&gt;</w:t>
      </w:r>
    </w:p>
    <w:p>
      <w:pPr>
        <w:bidi w:val="0"/>
      </w:pPr>
      <w:r>
        <w:t xml:space="preserve">  &lt;w:LsdException Locked="false" Priority="9" SemiHidden="true"</w:t>
      </w:r>
    </w:p>
    <w:p>
      <w:pPr>
        <w:bidi w:val="0"/>
      </w:pPr>
      <w:r>
        <w:t xml:space="preserve">   UnhideWhenUsed="true" QFormat="true" Name="heading 8"/&gt;</w:t>
      </w:r>
    </w:p>
    <w:p>
      <w:pPr>
        <w:bidi w:val="0"/>
      </w:pPr>
      <w:r>
        <w:t xml:space="preserve">  &lt;w:LsdException Locked="false" Priority="9" SemiHidden="true"</w:t>
      </w:r>
    </w:p>
    <w:p>
      <w:pPr>
        <w:bidi w:val="0"/>
      </w:pPr>
      <w:r>
        <w:t xml:space="preserve">   UnhideWhenUsed="true" QFormat="true" Name="heading 9"/&gt;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Name="index 1"/&gt;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Name="index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Name="index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Name="index 4"/&gt;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Name="index 5"/&gt;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Name="index 6"/&gt;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Name="index 7"/&gt;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Name="index 8"/&gt;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Name="index 9"/&gt;</w:t>
      </w:r>
    </w:p>
    <w:p>
      <w:pPr>
        <w:bidi w:val="0"/>
      </w:pPr>
      <w:r>
        <w:t xml:space="preserve">  &lt;w:LsdException Locked="false" Priority="39" SemiHidden="true"</w:t>
      </w:r>
    </w:p>
    <w:p>
      <w:pPr>
        <w:bidi w:val="0"/>
      </w:pPr>
      <w:r>
        <w:t xml:space="preserve">   UnhideWhenUsed="true" Name="toc 1"/&gt;</w:t>
      </w:r>
    </w:p>
    <w:p>
      <w:pPr>
        <w:bidi w:val="0"/>
      </w:pPr>
      <w:r>
        <w:t xml:space="preserve">  &lt;w:LsdException Locked="false" Priority="39" SemiHidden="true"</w:t>
      </w:r>
    </w:p>
    <w:p>
      <w:pPr>
        <w:bidi w:val="0"/>
      </w:pPr>
      <w:r>
        <w:t xml:space="preserve">   UnhideWhenUsed="true" Name="toc 2"/&gt;</w:t>
      </w:r>
    </w:p>
    <w:p>
      <w:pPr>
        <w:bidi w:val="0"/>
      </w:pPr>
      <w:r>
        <w:t xml:space="preserve">  &lt;w:LsdException Locked="false" Priority="39" SemiHidden="true"</w:t>
      </w:r>
    </w:p>
    <w:p>
      <w:pPr>
        <w:bidi w:val="0"/>
      </w:pPr>
      <w:r>
        <w:t xml:space="preserve">   UnhideWhenUsed="true" Name="toc 3"/&gt;</w:t>
      </w:r>
    </w:p>
    <w:p>
      <w:pPr>
        <w:bidi w:val="0"/>
      </w:pPr>
      <w:r>
        <w:t xml:space="preserve">  &lt;w:LsdException Locked="false" Priority="39" SemiHidden="true"</w:t>
      </w:r>
    </w:p>
    <w:p>
      <w:pPr>
        <w:bidi w:val="0"/>
      </w:pPr>
      <w:r>
        <w:t xml:space="preserve">   UnhideWhenUsed="true" Name="toc 4"/&gt;</w:t>
      </w:r>
    </w:p>
    <w:p>
      <w:pPr>
        <w:bidi w:val="0"/>
      </w:pPr>
      <w:r>
        <w:t xml:space="preserve">  &lt;w:LsdException Locked="false" Priority="39" SemiHidden="true"</w:t>
      </w:r>
    </w:p>
    <w:p>
      <w:pPr>
        <w:bidi w:val="0"/>
      </w:pPr>
      <w:r>
        <w:t xml:space="preserve">   UnhideWhenUsed="true" Name="toc 5"/&gt;</w:t>
      </w:r>
    </w:p>
    <w:p>
      <w:pPr>
        <w:bidi w:val="0"/>
      </w:pPr>
      <w:r>
        <w:t xml:space="preserve">  &lt;w:LsdException Locked="false" Priority="39" SemiHidden="true"</w:t>
      </w:r>
    </w:p>
    <w:p>
      <w:pPr>
        <w:bidi w:val="0"/>
      </w:pPr>
      <w:r>
        <w:t xml:space="preserve">   UnhideWhenUsed="true" Name="toc 6"/&gt;</w:t>
      </w:r>
    </w:p>
    <w:p>
      <w:pPr>
        <w:bidi w:val="0"/>
      </w:pPr>
      <w:r>
        <w:t xml:space="preserve">  &lt;w:LsdException Locked="false" Priority="39" SemiHidden="true"</w:t>
      </w:r>
    </w:p>
    <w:p>
      <w:pPr>
        <w:bidi w:val="0"/>
      </w:pPr>
      <w:r>
        <w:t xml:space="preserve">   UnhideWhenUsed="true" Name="toc 7"/&gt;</w:t>
      </w:r>
    </w:p>
    <w:p>
      <w:pPr>
        <w:bidi w:val="0"/>
      </w:pPr>
      <w:r>
        <w:t xml:space="preserve">  &lt;w:LsdException Locked="false" Priority="39" SemiHidden="true"</w:t>
      </w:r>
    </w:p>
    <w:p>
      <w:pPr>
        <w:bidi w:val="0"/>
      </w:pPr>
      <w:r>
        <w:t xml:space="preserve">   UnhideWhenUsed="true" Name="toc 8"/&gt;</w:t>
      </w:r>
    </w:p>
    <w:p>
      <w:pPr>
        <w:bidi w:val="0"/>
      </w:pPr>
      <w:r>
        <w:t xml:space="preserve">  &lt;w:LsdException Locked="false" Priority="39" SemiHidden="true"</w:t>
      </w:r>
    </w:p>
    <w:p>
      <w:pPr>
        <w:bidi w:val="0"/>
      </w:pPr>
      <w:r>
        <w:t xml:space="preserve">   UnhideWhenUsed="true" Name="toc 9"/&gt;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Name="Normal Indent"/&gt;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Name="footnote text"/&gt;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Name="annotation text"/&gt;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Name="header"/&gt;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Name="footer"/&gt;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Name="index heading"/&gt;</w:t>
      </w:r>
    </w:p>
    <w:p>
      <w:pPr>
        <w:bidi w:val="0"/>
      </w:pPr>
      <w:r>
        <w:t xml:space="preserve">  &lt;w:LsdException Locked="false" Priority="35" SemiHidden="true"</w:t>
      </w:r>
    </w:p>
    <w:p>
      <w:pPr>
        <w:bidi w:val="0"/>
      </w:pPr>
      <w:r>
        <w:t xml:space="preserve">   UnhideWhenUsed="true" QFormat="true" Name="caption"/&gt;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of figures"/&gt;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Name="envelope address"/&gt;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Name="envelope return"/&gt;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Name="footnote reference"/&gt;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Name="annotation reference"/&gt;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Name="line number"/&gt;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Name="page number"/&gt;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Name="endnote reference"/&gt;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Name="endnote text"/&gt;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of authorities"/&gt;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Name="macro"/&gt;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Name="toa heading"/&gt;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Bullet"/&gt;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Number"/&gt;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4"/&gt;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5"/&gt;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Bullet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Bullet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Bullet 4"/&gt;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Bullet 5"/&gt;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Number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Number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Number 4"/&gt;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Number 5"/&gt;</w:t>
      </w:r>
    </w:p>
    <w:p>
      <w:pPr>
        <w:bidi w:val="0"/>
      </w:pPr>
      <w:r>
        <w:t xml:space="preserve">  &lt;w:LsdException Locked="false" Priority="10" QFormat="true" Name="Title"/&gt;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Name="Closing"/&gt;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Name="Signature"/&gt;</w:t>
      </w:r>
    </w:p>
    <w:p>
      <w:pPr>
        <w:bidi w:val="0"/>
      </w:pPr>
      <w:r>
        <w:t xml:space="preserve">  &lt;w:LsdException Locked="false" Priority="1" SemiHidden="true"</w:t>
      </w:r>
    </w:p>
    <w:p>
      <w:pPr>
        <w:bidi w:val="0"/>
      </w:pPr>
      <w:r>
        <w:t xml:space="preserve">   UnhideWhenUsed="true" Name="Default Paragraph Font"/&gt;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Name="Body Text"/&gt;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Name="Body Text Indent"/&gt;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Continue"/&gt;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Continue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Continue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Continue 4"/&gt;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Name="List Continue 5"/&gt;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Name="Message Header"/&gt;</w:t>
      </w:r>
    </w:p>
    <w:p>
      <w:pPr>
        <w:bidi w:val="0"/>
      </w:pPr>
      <w:r>
        <w:t xml:space="preserve">  &lt;w:LsdException Locked="false" Priority="11" QFormat="true" Name="Subtitle"/&gt;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Name="Salutation"/&gt;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Name="Date"/&gt;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Name="Body Text First Indent"/&gt;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Name="Body Text First Indent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Name="Note Heading"/&gt;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Name="Body Text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Name="Body Text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Name="Body Text Indent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Name="Body Text Indent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Name="Block Text"/&gt;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Name="Hyperlink"/&gt;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Name="FollowedHyperlink"/&gt;</w:t>
      </w:r>
    </w:p>
    <w:p>
      <w:pPr>
        <w:bidi w:val="0"/>
      </w:pPr>
      <w:r>
        <w:t xml:space="preserve">  &lt;w:LsdException Locked="false" Priority="22" QFormat="true" Name="Strong"/&gt;</w:t>
      </w:r>
    </w:p>
    <w:p>
      <w:pPr>
        <w:bidi w:val="0"/>
      </w:pPr>
      <w:r>
        <w:t xml:space="preserve">  &lt;w:LsdException Locked="false" Priority="20" QFormat="true" Name="Emphasis"/&gt;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Name="Document Map"/&gt;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Name="Plain Text"/&gt;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Name="E-mail Signature"/&gt;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Top of Form"/&gt;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Bottom of Form"/&gt;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Name="Normal (Web)"/&gt;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Acronym"/&gt;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Address"/&gt;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Cite"/&gt;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Code"/&gt;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Definition"/&gt;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Keyboard"/&gt;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Preformatted"/&gt;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Sample"/&gt;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Typewriter"/&gt;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Name="HTML Variable"/&gt;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Name="Normal Table"/&gt;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Name="annotation subject"/&gt;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Name="No List"/&gt;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Name="Outline List 1"/&gt;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Name="Outline List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Name="Outline List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Simple 1"/&gt;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Simple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Simple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Classic 1"/&gt;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Classic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Classic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Classic 4"/&gt;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Colorful 1"/&gt;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Colorful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Colorful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Columns 1"/&gt;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Columns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Columns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Columns 4"/&gt;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Columns 5"/&gt;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Grid 1"/&gt;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Grid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Grid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Grid 4"/&gt;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Grid 5"/&gt;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Grid 6"/&gt;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Grid 7"/&gt;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Grid 8"/&gt;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List 1"/&gt;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List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List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List 4"/&gt;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List 5"/&gt;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List 6"/&gt;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List 7"/&gt;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List 8"/&gt;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3D effects 1"/&gt;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3D effects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3D effects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Contemporary"/&gt;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Elegant"/&gt;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Professional"/&gt;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Subtle 1"/&gt;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Subtle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Web 1"/&gt;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Web 2"/&gt;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Web 3"/&gt;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Name="Balloon Text"/&gt;</w:t>
      </w:r>
    </w:p>
    <w:p>
      <w:pPr>
        <w:bidi w:val="0"/>
      </w:pPr>
      <w:r>
        <w:t xml:space="preserve">  &lt;w:LsdException Locked="false" Priority="39" Name="Table Grid"/&gt;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Name="Table Theme"/&gt;</w:t>
      </w:r>
    </w:p>
    <w:p>
      <w:pPr>
        <w:bidi w:val="0"/>
      </w:pPr>
      <w:r>
        <w:t xml:space="preserve">  &lt;w:LsdException Locked="false" SemiHidden="true" Name="Placeholder Text"/&gt;</w:t>
      </w:r>
    </w:p>
    <w:p>
      <w:pPr>
        <w:bidi w:val="0"/>
      </w:pPr>
      <w:r>
        <w:t xml:space="preserve">  &lt;w:LsdException Locked="false" Priority="1" QFormat="true" Name="No Spacing"/&gt;</w:t>
      </w:r>
    </w:p>
    <w:p>
      <w:pPr>
        <w:bidi w:val="0"/>
      </w:pPr>
      <w:r>
        <w:t xml:space="preserve">  &lt;w:LsdException Locked="false" Priority="60" Name="Light Shading"/&gt;</w:t>
      </w:r>
    </w:p>
    <w:p>
      <w:pPr>
        <w:bidi w:val="0"/>
      </w:pPr>
      <w:r>
        <w:t xml:space="preserve">  &lt;w:LsdException Locked="false" Priority="61" Name="Light List"/&gt;</w:t>
      </w:r>
    </w:p>
    <w:p>
      <w:pPr>
        <w:bidi w:val="0"/>
      </w:pPr>
      <w:r>
        <w:t xml:space="preserve">  &lt;w:LsdException Locked="false" Priority="62" Name="Light Grid"/&gt;</w:t>
      </w:r>
    </w:p>
    <w:p>
      <w:pPr>
        <w:bidi w:val="0"/>
      </w:pPr>
      <w:r>
        <w:t xml:space="preserve">  &lt;w:LsdException Locked="false" Priority="63" Name="Medium Shading 1"/&gt;</w:t>
      </w:r>
    </w:p>
    <w:p>
      <w:pPr>
        <w:bidi w:val="0"/>
      </w:pPr>
      <w:r>
        <w:t xml:space="preserve">  &lt;w:LsdException Locked="false" Priority="64" Name="Medium Shading 2"/&gt;</w:t>
      </w:r>
    </w:p>
    <w:p>
      <w:pPr>
        <w:bidi w:val="0"/>
      </w:pPr>
      <w:r>
        <w:t xml:space="preserve">  &lt;w:LsdException Locked="false" Priority="65" Name="Medium List 1"/&gt;</w:t>
      </w:r>
    </w:p>
    <w:p>
      <w:pPr>
        <w:bidi w:val="0"/>
      </w:pPr>
      <w:r>
        <w:t xml:space="preserve">  &lt;w:LsdException Locked="false" Priority="66" Name="Medium List 2"/&gt;</w:t>
      </w:r>
    </w:p>
    <w:p>
      <w:pPr>
        <w:bidi w:val="0"/>
      </w:pPr>
      <w:r>
        <w:t xml:space="preserve">  &lt;w:LsdException Locked="false" Priority="67" Name="Medium Grid 1"/&gt;</w:t>
      </w:r>
    </w:p>
    <w:p>
      <w:pPr>
        <w:bidi w:val="0"/>
      </w:pPr>
      <w:r>
        <w:t xml:space="preserve">  &lt;w:LsdException Locked="false" Priority="68" Name="Medium Grid 2"/&gt;</w:t>
      </w:r>
    </w:p>
    <w:p>
      <w:pPr>
        <w:bidi w:val="0"/>
      </w:pPr>
      <w:r>
        <w:t xml:space="preserve">  &lt;w:LsdException Locked="false" Priority="69" Name="Medium Grid 3"/&gt;</w:t>
      </w:r>
    </w:p>
    <w:p>
      <w:pPr>
        <w:bidi w:val="0"/>
      </w:pPr>
      <w:r>
        <w:t xml:space="preserve">  &lt;w:LsdException Locked="false" Priority="70" Name="Dark List"/&gt;</w:t>
      </w:r>
    </w:p>
    <w:p>
      <w:pPr>
        <w:bidi w:val="0"/>
      </w:pPr>
      <w:r>
        <w:t xml:space="preserve">  &lt;w:LsdException Locked="false" Priority="71" Name="Colorful Shading"/&gt;</w:t>
      </w:r>
    </w:p>
    <w:p>
      <w:pPr>
        <w:bidi w:val="0"/>
      </w:pPr>
      <w:r>
        <w:t xml:space="preserve">  &lt;w:LsdException Locked="false" Priority="72" Name="Colorful List"/&gt;</w:t>
      </w:r>
    </w:p>
    <w:p>
      <w:pPr>
        <w:bidi w:val="0"/>
      </w:pPr>
      <w:r>
        <w:t xml:space="preserve">  &lt;w:LsdException Locked="false" Priority="73" Name="Colorful Grid"/&gt;</w:t>
      </w:r>
    </w:p>
    <w:p>
      <w:pPr>
        <w:bidi w:val="0"/>
      </w:pPr>
      <w:r>
        <w:t xml:space="preserve">  &lt;w:LsdException Locked="false" Priority="60" Name="Light Shading Accent 1"/&gt;</w:t>
      </w:r>
    </w:p>
    <w:p>
      <w:pPr>
        <w:bidi w:val="0"/>
      </w:pPr>
      <w:r>
        <w:t xml:space="preserve">  &lt;w:LsdException Locked="false" Priority="61" Name="Light List Accent 1"/&gt;</w:t>
      </w:r>
    </w:p>
    <w:p>
      <w:pPr>
        <w:bidi w:val="0"/>
      </w:pPr>
      <w:r>
        <w:t xml:space="preserve">  &lt;w:LsdException Locked="false" Priority="62" Name="Light Grid Accent 1"/&gt;</w:t>
      </w:r>
    </w:p>
    <w:p>
      <w:pPr>
        <w:bidi w:val="0"/>
      </w:pPr>
      <w:r>
        <w:t xml:space="preserve">  &lt;w:LsdException Locked="false" Priority="63" Name="Medium Shading 1 Accent 1"/&gt;</w:t>
      </w:r>
    </w:p>
    <w:p>
      <w:pPr>
        <w:bidi w:val="0"/>
      </w:pPr>
      <w:r>
        <w:t xml:space="preserve">  &lt;w:LsdException Locked="false" Priority="64" Name="Medium Shading 2 Accent 1"/&gt;</w:t>
      </w:r>
    </w:p>
    <w:p>
      <w:pPr>
        <w:bidi w:val="0"/>
      </w:pPr>
      <w:r>
        <w:t xml:space="preserve">  &lt;w:LsdException Locked="false" Priority="65" Name="Medium List 1 Accent 1"/&gt;</w:t>
      </w:r>
    </w:p>
    <w:p>
      <w:pPr>
        <w:bidi w:val="0"/>
      </w:pPr>
      <w:r>
        <w:t xml:space="preserve">  &lt;w:LsdException Locked="false" SemiHidden="true" Name="Revision"/&gt;</w:t>
      </w:r>
    </w:p>
    <w:p>
      <w:pPr>
        <w:bidi w:val="0"/>
      </w:pPr>
      <w:r>
        <w:t xml:space="preserve">  &lt;w:LsdException Locked="false" Priority="34" QFormat="true"</w:t>
      </w:r>
    </w:p>
    <w:p>
      <w:pPr>
        <w:bidi w:val="0"/>
      </w:pPr>
      <w:r>
        <w:t xml:space="preserve">   Name="List Paragraph"/&gt;</w:t>
      </w:r>
    </w:p>
    <w:p>
      <w:pPr>
        <w:bidi w:val="0"/>
      </w:pPr>
      <w:r>
        <w:t xml:space="preserve">  &lt;w:LsdException Locked="false" Priority="29" QFormat="true" Name="Quote"/&gt;</w:t>
      </w:r>
    </w:p>
    <w:p>
      <w:pPr>
        <w:bidi w:val="0"/>
      </w:pPr>
      <w:r>
        <w:t xml:space="preserve">  &lt;w:LsdException Locked="false" Priority="30" QFormat="true"</w:t>
      </w:r>
    </w:p>
    <w:p>
      <w:pPr>
        <w:bidi w:val="0"/>
      </w:pPr>
      <w:r>
        <w:t xml:space="preserve">   Name="Intense Quote"/&gt;</w:t>
      </w:r>
    </w:p>
    <w:p>
      <w:pPr>
        <w:bidi w:val="0"/>
      </w:pPr>
      <w:r>
        <w:t xml:space="preserve">  &lt;w:LsdException Locked="false" Priority="66" Name="Medium List 2 Accent 1"/&gt;</w:t>
      </w:r>
    </w:p>
    <w:p>
      <w:pPr>
        <w:bidi w:val="0"/>
      </w:pPr>
      <w:r>
        <w:t xml:space="preserve">  &lt;w:LsdException Locked="false" Priority="67" Name="Medium Grid 1 Accent 1"/&gt;</w:t>
      </w:r>
    </w:p>
    <w:p>
      <w:pPr>
        <w:bidi w:val="0"/>
      </w:pPr>
      <w:r>
        <w:t xml:space="preserve">  &lt;w:LsdException Locked="false" Priority="68" Name="Medium Grid 2 Accent 1"/&gt;</w:t>
      </w:r>
    </w:p>
    <w:p>
      <w:pPr>
        <w:bidi w:val="0"/>
      </w:pPr>
      <w:r>
        <w:t xml:space="preserve">  &lt;w:LsdException Locked="false" Priority="69" Name="Medium Grid 3 Accent 1"/&gt;</w:t>
      </w:r>
    </w:p>
    <w:p>
      <w:pPr>
        <w:bidi w:val="0"/>
      </w:pPr>
      <w:r>
        <w:t xml:space="preserve">  &lt;w:LsdException Locked="false" Priority="70" Name="Dark List Accent 1"/&gt;</w:t>
      </w:r>
    </w:p>
    <w:p>
      <w:pPr>
        <w:bidi w:val="0"/>
      </w:pPr>
      <w:r>
        <w:t xml:space="preserve">  &lt;w:LsdException Locked="false" Priority="71" Name="Colorful Shading Accent 1"/&gt;</w:t>
      </w:r>
    </w:p>
    <w:p>
      <w:pPr>
        <w:bidi w:val="0"/>
      </w:pPr>
      <w:r>
        <w:t xml:space="preserve">  &lt;w:LsdException Locked="false" Priority="72" Name="Colorful List Accent 1"/&gt;</w:t>
      </w:r>
    </w:p>
    <w:p>
      <w:pPr>
        <w:bidi w:val="0"/>
      </w:pPr>
      <w:r>
        <w:t xml:space="preserve">  &lt;w:LsdException Locked="false" Priority="73" Name="Colorful Grid Accent 1"/&gt;</w:t>
      </w:r>
    </w:p>
    <w:p>
      <w:pPr>
        <w:bidi w:val="0"/>
      </w:pPr>
      <w:r>
        <w:t xml:space="preserve">  &lt;w:LsdException Locked="false" Priority="60" Name="Light Shading Accent 2"/&gt;</w:t>
      </w:r>
    </w:p>
    <w:p>
      <w:pPr>
        <w:bidi w:val="0"/>
      </w:pPr>
      <w:r>
        <w:t xml:space="preserve">  &lt;w:LsdException Locked="false" Priority="61" Name="Light List Accent 2"/&gt;</w:t>
      </w:r>
    </w:p>
    <w:p>
      <w:pPr>
        <w:bidi w:val="0"/>
      </w:pPr>
      <w:r>
        <w:t xml:space="preserve">  &lt;w:LsdException Locked="false" Priority="62" Name="Light Grid Accent 2"/&gt;</w:t>
      </w:r>
    </w:p>
    <w:p>
      <w:pPr>
        <w:bidi w:val="0"/>
      </w:pPr>
      <w:r>
        <w:t xml:space="preserve">  &lt;w:LsdException Locked="false" Priority="63" Name="Medium Shading 1 Accent 2"/&gt;</w:t>
      </w:r>
    </w:p>
    <w:p>
      <w:pPr>
        <w:bidi w:val="0"/>
      </w:pPr>
      <w:r>
        <w:t xml:space="preserve">  &lt;w:LsdException Locked="false" Priority="64" Name="Medium Shading 2 Accent 2"/&gt;</w:t>
      </w:r>
    </w:p>
    <w:p>
      <w:pPr>
        <w:bidi w:val="0"/>
      </w:pPr>
      <w:r>
        <w:t xml:space="preserve">  &lt;w:LsdException Locked="false" Priority="65" Name="Medium List 1 Accent 2"/&gt;</w:t>
      </w:r>
    </w:p>
    <w:p>
      <w:pPr>
        <w:bidi w:val="0"/>
      </w:pPr>
      <w:r>
        <w:t xml:space="preserve">  &lt;w:LsdException Locked="false" Priority="66" Name="Medium List 2 Accent 2"/&gt;</w:t>
      </w:r>
    </w:p>
    <w:p>
      <w:pPr>
        <w:bidi w:val="0"/>
      </w:pPr>
      <w:r>
        <w:t xml:space="preserve">  &lt;w:LsdException Locked="false" Priority="67" Name="Medium Grid 1 Accent 2"/&gt;</w:t>
      </w:r>
    </w:p>
    <w:p>
      <w:pPr>
        <w:bidi w:val="0"/>
      </w:pPr>
      <w:r>
        <w:t xml:space="preserve">  &lt;w:LsdException Locked="false" Priority="68" Name="Medium Grid 2 Accent 2"/&gt;</w:t>
      </w:r>
    </w:p>
    <w:p>
      <w:pPr>
        <w:bidi w:val="0"/>
      </w:pPr>
      <w:r>
        <w:t xml:space="preserve">  &lt;w:LsdException Locked="false" Priority="69" Name="Medium Grid 3 Accent 2"/&gt;</w:t>
      </w:r>
    </w:p>
    <w:p>
      <w:pPr>
        <w:bidi w:val="0"/>
      </w:pPr>
      <w:r>
        <w:t xml:space="preserve">  &lt;w:LsdException Locked="false" Priority="70" Name="Dark List Accent 2"/&gt;</w:t>
      </w:r>
    </w:p>
    <w:p>
      <w:pPr>
        <w:bidi w:val="0"/>
      </w:pPr>
      <w:r>
        <w:t xml:space="preserve">  &lt;w:LsdException Locked="false" Priority="71" Name="Colorful Shading Accent 2"/&gt;</w:t>
      </w:r>
    </w:p>
    <w:p>
      <w:pPr>
        <w:bidi w:val="0"/>
      </w:pPr>
      <w:r>
        <w:t xml:space="preserve">  &lt;w:LsdException Locked="false" Priority="72" Name="Colorful List Accent 2"/&gt;</w:t>
      </w:r>
    </w:p>
    <w:p>
      <w:pPr>
        <w:bidi w:val="0"/>
      </w:pPr>
      <w:r>
        <w:t xml:space="preserve">  &lt;w:LsdException Locked="false" Priority="73" Name="Colorful Grid Accent 2"/&gt;</w:t>
      </w:r>
    </w:p>
    <w:p>
      <w:pPr>
        <w:bidi w:val="0"/>
      </w:pPr>
      <w:r>
        <w:t xml:space="preserve">  &lt;w:LsdException Locked="false" Priority="60" Name="Light Shading Accent 3"/&gt;</w:t>
      </w:r>
    </w:p>
    <w:p>
      <w:pPr>
        <w:bidi w:val="0"/>
      </w:pPr>
      <w:r>
        <w:t xml:space="preserve">  &lt;w:LsdException Locked="false" Priority="61" Name="Light List Accent 3"/&gt;</w:t>
      </w:r>
    </w:p>
    <w:p>
      <w:pPr>
        <w:bidi w:val="0"/>
      </w:pPr>
      <w:r>
        <w:t xml:space="preserve">  &lt;w:LsdException Locked="false" Priority="62" Name="Light Grid Accent 3"/&gt;</w:t>
      </w:r>
    </w:p>
    <w:p>
      <w:pPr>
        <w:bidi w:val="0"/>
      </w:pPr>
      <w:r>
        <w:t xml:space="preserve">  &lt;w:LsdException Locked="false" Priority="63" Name="Medium Shading 1 Accent 3"/&gt;</w:t>
      </w:r>
    </w:p>
    <w:p>
      <w:pPr>
        <w:bidi w:val="0"/>
      </w:pPr>
      <w:r>
        <w:t xml:space="preserve">  &lt;w:LsdException Locked="false" Priority="64" Name="Medium Shading 2 Accent 3"/&gt;</w:t>
      </w:r>
    </w:p>
    <w:p>
      <w:pPr>
        <w:bidi w:val="0"/>
      </w:pPr>
      <w:r>
        <w:t xml:space="preserve">  &lt;w:LsdException Locked="false" Priority="65" Name="Medium List 1 Accent 3"/&gt;</w:t>
      </w:r>
    </w:p>
    <w:p>
      <w:pPr>
        <w:bidi w:val="0"/>
      </w:pPr>
      <w:r>
        <w:t xml:space="preserve">  &lt;w:LsdException Locked="false" Priority="66" Name="Medium List 2 Accent 3"/&gt;</w:t>
      </w:r>
    </w:p>
    <w:p>
      <w:pPr>
        <w:bidi w:val="0"/>
      </w:pPr>
      <w:r>
        <w:t xml:space="preserve">  &lt;w:LsdException Locked="false" Priority="67" Name="Medium Grid 1 Accent 3"/&gt;</w:t>
      </w:r>
    </w:p>
    <w:p>
      <w:pPr>
        <w:bidi w:val="0"/>
      </w:pPr>
      <w:r>
        <w:t xml:space="preserve">  &lt;w:LsdException Locked="false" Priority="68" Name="Medium Grid 2 Accent 3"/&gt;</w:t>
      </w:r>
    </w:p>
    <w:p>
      <w:pPr>
        <w:bidi w:val="0"/>
      </w:pPr>
      <w:r>
        <w:t xml:space="preserve">  &lt;w:LsdException Locked="false" Priority="69" Name="Medium Grid 3 Accent 3"/&gt;</w:t>
      </w:r>
    </w:p>
    <w:p>
      <w:pPr>
        <w:bidi w:val="0"/>
      </w:pPr>
      <w:r>
        <w:t xml:space="preserve">  &lt;w:LsdException Locked="false" Priority="70" Name="Dark List Accent 3"/&gt;</w:t>
      </w:r>
    </w:p>
    <w:p>
      <w:pPr>
        <w:bidi w:val="0"/>
      </w:pPr>
      <w:r>
        <w:t xml:space="preserve">  &lt;w:LsdException Locked="false" Priority="71" Name="Colorful Shading Accent 3"/&gt;</w:t>
      </w:r>
    </w:p>
    <w:p>
      <w:pPr>
        <w:bidi w:val="0"/>
      </w:pPr>
      <w:r>
        <w:t xml:space="preserve">  &lt;w:LsdException Locked="false" Priority="72" Name="Colorful List Accent 3"/&gt;</w:t>
      </w:r>
    </w:p>
    <w:p>
      <w:pPr>
        <w:bidi w:val="0"/>
      </w:pPr>
      <w:r>
        <w:t xml:space="preserve">  &lt;w:LsdException Locked="false" Priority="73" Name="Colorful Grid Accent 3"/&gt;</w:t>
      </w:r>
    </w:p>
    <w:p>
      <w:pPr>
        <w:bidi w:val="0"/>
      </w:pPr>
      <w:r>
        <w:t xml:space="preserve">  &lt;w:LsdException Locked="false" Priority="60" Name="Light Shading Accent 4"/&gt;</w:t>
      </w:r>
    </w:p>
    <w:p>
      <w:pPr>
        <w:bidi w:val="0"/>
      </w:pPr>
      <w:r>
        <w:t xml:space="preserve">  &lt;w:LsdException Locked="false" Priority="61" Name="Light List Accent 4"/&gt;</w:t>
      </w:r>
    </w:p>
    <w:p>
      <w:pPr>
        <w:bidi w:val="0"/>
      </w:pPr>
      <w:r>
        <w:t xml:space="preserve">  &lt;w:LsdException Locked="false" Priority="62" Name="Light Grid Accent 4"/&gt;</w:t>
      </w:r>
    </w:p>
    <w:p>
      <w:pPr>
        <w:bidi w:val="0"/>
      </w:pPr>
      <w:r>
        <w:t xml:space="preserve">  &lt;w:LsdException Locked="false" Priority="63" Name="Medium Shading 1 Accent 4"/&gt;</w:t>
      </w:r>
    </w:p>
    <w:p>
      <w:pPr>
        <w:bidi w:val="0"/>
      </w:pPr>
      <w:r>
        <w:t xml:space="preserve">  &lt;w:LsdException Locked="false" Priority="64" Name="Medium Shading 2 Accent 4"/&gt;</w:t>
      </w:r>
    </w:p>
    <w:p>
      <w:pPr>
        <w:bidi w:val="0"/>
      </w:pPr>
      <w:r>
        <w:t xml:space="preserve">  &lt;w:LsdException Locked="false" Priority="65" Name="Medium List 1 Accent 4"/&gt;</w:t>
      </w:r>
    </w:p>
    <w:p>
      <w:pPr>
        <w:bidi w:val="0"/>
      </w:pPr>
      <w:r>
        <w:t xml:space="preserve">  &lt;w:LsdException Locked="false" Priority="66" Name="Medium List 2 Accent 4"/&gt;</w:t>
      </w:r>
    </w:p>
    <w:p>
      <w:pPr>
        <w:bidi w:val="0"/>
      </w:pPr>
      <w:r>
        <w:t xml:space="preserve">  &lt;w:LsdException Locked="false" Priority="67" Name="Medium Grid 1 Accent 4"/&gt;</w:t>
      </w:r>
    </w:p>
    <w:p>
      <w:pPr>
        <w:bidi w:val="0"/>
      </w:pPr>
      <w:r>
        <w:t xml:space="preserve">  &lt;w:LsdException Locked="false" Priority="68" Name="Medium Grid 2 Accent 4"/&gt;</w:t>
      </w:r>
    </w:p>
    <w:p>
      <w:pPr>
        <w:bidi w:val="0"/>
      </w:pPr>
      <w:r>
        <w:t xml:space="preserve">  &lt;w:LsdException Locked="false" Priority="69" Name="Medium Grid 3 Accent 4"/&gt;</w:t>
      </w:r>
    </w:p>
    <w:p>
      <w:pPr>
        <w:bidi w:val="0"/>
      </w:pPr>
      <w:r>
        <w:t xml:space="preserve">  &lt;w:LsdException Locked="false" Priority="70" Name="Dark List Accent 4"/&gt;</w:t>
      </w:r>
    </w:p>
    <w:p>
      <w:pPr>
        <w:bidi w:val="0"/>
      </w:pPr>
      <w:r>
        <w:t xml:space="preserve">  &lt;w:LsdException Locked="false" Priority="71" Name="Colorful Shading Accent 4"/&gt;</w:t>
      </w:r>
    </w:p>
    <w:p>
      <w:pPr>
        <w:bidi w:val="0"/>
      </w:pPr>
      <w:r>
        <w:t xml:space="preserve">  &lt;w:LsdException Locked="false" Priority="72" Name="Colorful List Accent 4"/&gt;</w:t>
      </w:r>
    </w:p>
    <w:p>
      <w:pPr>
        <w:bidi w:val="0"/>
      </w:pPr>
      <w:r>
        <w:t xml:space="preserve">  &lt;w:LsdException Locked="false" Priority="73" Name="Colorful Grid Accent 4"/&gt;</w:t>
      </w:r>
    </w:p>
    <w:p>
      <w:pPr>
        <w:bidi w:val="0"/>
      </w:pPr>
      <w:r>
        <w:t xml:space="preserve">  &lt;w:LsdException Locked="false" Priority="60" Name="Light Shading Accent 5"/&gt;</w:t>
      </w:r>
    </w:p>
    <w:p>
      <w:pPr>
        <w:bidi w:val="0"/>
      </w:pPr>
      <w:r>
        <w:t xml:space="preserve">  &lt;w:LsdException Locked="false" Priority="61" Name="Light List Accent 5"/&gt;</w:t>
      </w:r>
    </w:p>
    <w:p>
      <w:pPr>
        <w:bidi w:val="0"/>
      </w:pPr>
      <w:r>
        <w:t xml:space="preserve">  &lt;w:LsdException Locked="false" Priority="62" Name="Light Grid Accent 5"/&gt;</w:t>
      </w:r>
    </w:p>
    <w:p>
      <w:pPr>
        <w:bidi w:val="0"/>
      </w:pPr>
      <w:r>
        <w:t xml:space="preserve">  &lt;w:LsdException Locked="false" Priority="63" Name="Medium Shading 1 Accent 5"/&gt;</w:t>
      </w:r>
    </w:p>
    <w:p>
      <w:pPr>
        <w:bidi w:val="0"/>
      </w:pPr>
      <w:r>
        <w:t xml:space="preserve">  &lt;w:LsdException Locked="false" Priority="64" Name="Medium Shading 2 Accent 5"/&gt;</w:t>
      </w:r>
    </w:p>
    <w:p>
      <w:pPr>
        <w:bidi w:val="0"/>
      </w:pPr>
      <w:r>
        <w:t xml:space="preserve">  &lt;w:LsdException Locked="false" Priority="65" Name="Medium List 1 Accent 5"/&gt;</w:t>
      </w:r>
    </w:p>
    <w:p>
      <w:pPr>
        <w:bidi w:val="0"/>
      </w:pPr>
      <w:r>
        <w:t xml:space="preserve">  &lt;w:LsdException Locked="false" Priority="66" Name="Medium List 2 Accent 5"/&gt;</w:t>
      </w:r>
    </w:p>
    <w:p>
      <w:pPr>
        <w:bidi w:val="0"/>
      </w:pPr>
      <w:r>
        <w:t xml:space="preserve">  &lt;w:LsdException Locked="false" Priority="67" Name="Medium Grid 1 Accent 5"/&gt;</w:t>
      </w:r>
    </w:p>
    <w:p>
      <w:pPr>
        <w:bidi w:val="0"/>
      </w:pPr>
      <w:r>
        <w:t xml:space="preserve">  &lt;w:LsdException Locked="false" Priority="68" Name="Medium Grid 2 Accent 5"/&gt;</w:t>
      </w:r>
    </w:p>
    <w:p>
      <w:pPr>
        <w:bidi w:val="0"/>
      </w:pPr>
      <w:r>
        <w:t xml:space="preserve">  &lt;w:LsdException Locked="false" Priority="69" Name="Medium Grid 3 Accent 5"/&gt;</w:t>
      </w:r>
    </w:p>
    <w:p>
      <w:pPr>
        <w:bidi w:val="0"/>
      </w:pPr>
      <w:r>
        <w:t xml:space="preserve">  &lt;w:LsdException Locked="false" Priority="70" Name="Dark List Accent 5"/&gt;</w:t>
      </w:r>
    </w:p>
    <w:p>
      <w:pPr>
        <w:bidi w:val="0"/>
      </w:pPr>
      <w:r>
        <w:t xml:space="preserve">  &lt;w:LsdException Locked="false" Priority="71" Name="Colorful Shading Accent 5"/&gt;</w:t>
      </w:r>
    </w:p>
    <w:p>
      <w:pPr>
        <w:bidi w:val="0"/>
      </w:pPr>
      <w:r>
        <w:t xml:space="preserve">  &lt;w:LsdException Locked="false" Priority="72" Name="Colorful List Accent 5"/&gt;</w:t>
      </w:r>
    </w:p>
    <w:p>
      <w:pPr>
        <w:bidi w:val="0"/>
      </w:pPr>
      <w:r>
        <w:t xml:space="preserve">  &lt;w:LsdException Locked="false" Priority="73" Name="Colorful Grid Accent 5"/&gt;</w:t>
      </w:r>
    </w:p>
    <w:p>
      <w:pPr>
        <w:bidi w:val="0"/>
      </w:pPr>
      <w:r>
        <w:t xml:space="preserve">  &lt;w:LsdException Locked="false" Priority="60" Name="Light Shading Accent 6"/&gt;</w:t>
      </w:r>
    </w:p>
    <w:p>
      <w:pPr>
        <w:bidi w:val="0"/>
      </w:pPr>
      <w:r>
        <w:t xml:space="preserve">  &lt;w:LsdException Locked="false" Priority="61" Name="Light List Accent 6"/&gt;</w:t>
      </w:r>
    </w:p>
    <w:p>
      <w:pPr>
        <w:bidi w:val="0"/>
      </w:pPr>
      <w:r>
        <w:t xml:space="preserve">  &lt;w:LsdException Locked="false" Priority="62" Name="Light Grid Accent 6"/&gt;</w:t>
      </w:r>
    </w:p>
    <w:p>
      <w:pPr>
        <w:bidi w:val="0"/>
      </w:pPr>
      <w:r>
        <w:t xml:space="preserve">  &lt;w:LsdException Locked="false" Priority="63" Name="Medium Shading 1 Accent 6"/&gt;</w:t>
      </w:r>
    </w:p>
    <w:p>
      <w:pPr>
        <w:bidi w:val="0"/>
      </w:pPr>
      <w:r>
        <w:t xml:space="preserve">  &lt;w:LsdException Locked="false" Priority="64" Name="Medium Shading 2 Accent 6"/&gt;</w:t>
      </w:r>
    </w:p>
    <w:p>
      <w:pPr>
        <w:bidi w:val="0"/>
      </w:pPr>
      <w:r>
        <w:t xml:space="preserve">  &lt;w:LsdException Locked="false" Priority="65" Name="Medium List 1 Accent 6"/&gt;</w:t>
      </w:r>
    </w:p>
    <w:p>
      <w:pPr>
        <w:bidi w:val="0"/>
      </w:pPr>
      <w:r>
        <w:t xml:space="preserve">  &lt;w:LsdException Locked="false" Priority="66" Name="Medium List 2 Accent 6"/&gt;</w:t>
      </w:r>
    </w:p>
    <w:p>
      <w:pPr>
        <w:bidi w:val="0"/>
      </w:pPr>
      <w:r>
        <w:t xml:space="preserve">  &lt;w:LsdException Locked="false" Priority="67" Name="Medium Grid 1 Accent 6"/&gt;</w:t>
      </w:r>
    </w:p>
    <w:p>
      <w:pPr>
        <w:bidi w:val="0"/>
      </w:pPr>
      <w:r>
        <w:t xml:space="preserve">  &lt;w:LsdException Locked="false" Priority="68" Name="Medium Grid 2 Accent 6"/&gt;</w:t>
      </w:r>
    </w:p>
    <w:p>
      <w:pPr>
        <w:bidi w:val="0"/>
      </w:pPr>
      <w:r>
        <w:t xml:space="preserve">  &lt;w:LsdException Locked="false" Priority="69" Name="Medium Grid 3 Accent 6"/&gt;</w:t>
      </w:r>
    </w:p>
    <w:p>
      <w:pPr>
        <w:bidi w:val="0"/>
      </w:pPr>
      <w:r>
        <w:t xml:space="preserve">  &lt;w:LsdException Locked="false" Priority="70" Name="Dark List Accent 6"/&gt;</w:t>
      </w:r>
    </w:p>
    <w:p>
      <w:pPr>
        <w:bidi w:val="0"/>
      </w:pPr>
      <w:r>
        <w:t xml:space="preserve">  &lt;w:LsdException Locked="false" Priority="71" Name="Colorful Shading Accent 6"/&gt;</w:t>
      </w:r>
    </w:p>
    <w:p>
      <w:pPr>
        <w:bidi w:val="0"/>
      </w:pPr>
      <w:r>
        <w:t xml:space="preserve">  &lt;w:LsdException Locked="false" Priority="72" Name="Colorful List Accent 6"/&gt;</w:t>
      </w:r>
    </w:p>
    <w:p>
      <w:pPr>
        <w:bidi w:val="0"/>
      </w:pPr>
      <w:r>
        <w:t xml:space="preserve">  &lt;w:LsdException Locked="false" Priority="73" Name="Colorful Grid Accent 6"/&gt;</w:t>
      </w:r>
    </w:p>
    <w:p>
      <w:pPr>
        <w:bidi w:val="0"/>
      </w:pPr>
      <w:r>
        <w:t xml:space="preserve">  &lt;w:LsdException Locked="false" Priority="19" QFormat="true"</w:t>
      </w:r>
    </w:p>
    <w:p>
      <w:pPr>
        <w:bidi w:val="0"/>
      </w:pPr>
      <w:r>
        <w:t xml:space="preserve">   Name="Subtle Emphasis"/&gt;</w:t>
      </w:r>
    </w:p>
    <w:p>
      <w:pPr>
        <w:bidi w:val="0"/>
      </w:pPr>
      <w:r>
        <w:t xml:space="preserve">  &lt;w:LsdException Locked="false" Priority="21" QFormat="true"</w:t>
      </w:r>
    </w:p>
    <w:p>
      <w:pPr>
        <w:bidi w:val="0"/>
      </w:pPr>
      <w:r>
        <w:t xml:space="preserve">   Name="Intense Emphasis"/&gt;</w:t>
      </w:r>
    </w:p>
    <w:p>
      <w:pPr>
        <w:bidi w:val="0"/>
      </w:pPr>
      <w:r>
        <w:t xml:space="preserve">  &lt;w:LsdException Locked="false" Priority="31" QFormat="true"</w:t>
      </w:r>
    </w:p>
    <w:p>
      <w:pPr>
        <w:bidi w:val="0"/>
      </w:pPr>
      <w:r>
        <w:t xml:space="preserve">   Name="Subtle Reference"/&gt;</w:t>
      </w:r>
    </w:p>
    <w:p>
      <w:pPr>
        <w:bidi w:val="0"/>
      </w:pPr>
      <w:r>
        <w:t xml:space="preserve">  &lt;w:LsdException Locked="false" Priority="32" QFormat="true"</w:t>
      </w:r>
    </w:p>
    <w:p>
      <w:pPr>
        <w:bidi w:val="0"/>
      </w:pPr>
      <w:r>
        <w:t xml:space="preserve">   Name="Intense Reference"/&gt;</w:t>
      </w:r>
    </w:p>
    <w:p>
      <w:pPr>
        <w:bidi w:val="0"/>
      </w:pPr>
      <w:r>
        <w:t xml:space="preserve">  &lt;w:LsdException Locked="false" Priority="33" QFormat="true" Name="Book Title"/&gt;</w:t>
      </w:r>
    </w:p>
    <w:p>
      <w:pPr>
        <w:bidi w:val="0"/>
      </w:pPr>
      <w:r>
        <w:t xml:space="preserve">  &lt;w:LsdException Locked="false" Priority="37" SemiHidden="true"</w:t>
      </w:r>
    </w:p>
    <w:p>
      <w:pPr>
        <w:bidi w:val="0"/>
      </w:pPr>
      <w:r>
        <w:t xml:space="preserve">   UnhideWhenUsed="true" Name="Bibliography"/&gt;</w:t>
      </w:r>
    </w:p>
    <w:p>
      <w:pPr>
        <w:bidi w:val="0"/>
      </w:pPr>
      <w:r>
        <w:t xml:space="preserve">  &lt;w:LsdException Locked="false" Priority="39" SemiHidden="true"</w:t>
      </w:r>
    </w:p>
    <w:p>
      <w:pPr>
        <w:bidi w:val="0"/>
      </w:pPr>
      <w:r>
        <w:t xml:space="preserve">   UnhideWhenUsed="true" QFormat="true" Name="TOC Heading"/&gt;</w:t>
      </w:r>
    </w:p>
    <w:p>
      <w:pPr>
        <w:bidi w:val="0"/>
      </w:pPr>
      <w:r>
        <w:t xml:space="preserve">  &lt;w:LsdException Locked="false" Priority="41" Name="Plain Table 1"/&gt;</w:t>
      </w:r>
    </w:p>
    <w:p>
      <w:pPr>
        <w:bidi w:val="0"/>
      </w:pPr>
      <w:r>
        <w:t xml:space="preserve">  &lt;w:LsdException Locked="false" Priority="42" Name="Plain Table 2"/&gt;</w:t>
      </w:r>
    </w:p>
    <w:p>
      <w:pPr>
        <w:bidi w:val="0"/>
      </w:pPr>
      <w:r>
        <w:t xml:space="preserve">  &lt;w:LsdException Locked="false" Priority="43" Name="Plain Table 3"/&gt;</w:t>
      </w:r>
    </w:p>
    <w:p>
      <w:pPr>
        <w:bidi w:val="0"/>
      </w:pPr>
      <w:r>
        <w:t xml:space="preserve">  &lt;w:LsdException Locked="false" Priority="44" Name="Plain Table 4"/&gt;</w:t>
      </w:r>
    </w:p>
    <w:p>
      <w:pPr>
        <w:bidi w:val="0"/>
      </w:pPr>
      <w:r>
        <w:t xml:space="preserve">  &lt;w:LsdException Locked="false" Priority="45" Name="Plain Table 5"/&gt;</w:t>
      </w:r>
    </w:p>
    <w:p>
      <w:pPr>
        <w:bidi w:val="0"/>
      </w:pPr>
      <w:r>
        <w:t xml:space="preserve">  &lt;w:LsdException Locked="false" Priority="40" Name="Grid Table Light"/&gt;</w:t>
      </w:r>
    </w:p>
    <w:p>
      <w:pPr>
        <w:bidi w:val="0"/>
      </w:pPr>
      <w:r>
        <w:t xml:space="preserve">  &lt;w:LsdException Locked="false" Priority="46" Name="Grid Table 1 Light"/&gt;</w:t>
      </w:r>
    </w:p>
    <w:p>
      <w:pPr>
        <w:bidi w:val="0"/>
      </w:pPr>
      <w:r>
        <w:t xml:space="preserve">  &lt;w:LsdException Locked="false" Priority="47" Name="Grid Table 2"/&gt;</w:t>
      </w:r>
    </w:p>
    <w:p>
      <w:pPr>
        <w:bidi w:val="0"/>
      </w:pPr>
      <w:r>
        <w:t xml:space="preserve">  &lt;w:LsdException Locked="false" Priority="48" Name="Grid Table 3"/&gt;</w:t>
      </w:r>
    </w:p>
    <w:p>
      <w:pPr>
        <w:bidi w:val="0"/>
      </w:pPr>
      <w:r>
        <w:t xml:space="preserve">  &lt;w:LsdException Locked="false" Priority="49" Name="Grid Table 4"/&gt;</w:t>
      </w:r>
    </w:p>
    <w:p>
      <w:pPr>
        <w:bidi w:val="0"/>
      </w:pPr>
      <w:r>
        <w:t xml:space="preserve">  &lt;w:LsdException Locked="false" Priority="50" Name="Grid Table 5 Dark"/&gt;</w:t>
      </w:r>
    </w:p>
    <w:p>
      <w:pPr>
        <w:bidi w:val="0"/>
      </w:pPr>
      <w:r>
        <w:t xml:space="preserve">  &lt;w:LsdException Locked="false" Priority="51" Name="Grid Table 6 Colorful"/&gt;</w:t>
      </w:r>
    </w:p>
    <w:p>
      <w:pPr>
        <w:bidi w:val="0"/>
      </w:pPr>
      <w:r>
        <w:t xml:space="preserve">  &lt;w:LsdException Locked="false" Priority="52" Name="Grid Table 7 Colorful"/&gt;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Name="Grid Table 1 Light Accent 1"/&gt;</w:t>
      </w:r>
    </w:p>
    <w:p>
      <w:pPr>
        <w:bidi w:val="0"/>
      </w:pPr>
      <w:r>
        <w:t xml:space="preserve">  &lt;w:LsdException Locked="false" Priority="47" Name="Grid Table 2 Accent 1"/&gt;</w:t>
      </w:r>
    </w:p>
    <w:p>
      <w:pPr>
        <w:bidi w:val="0"/>
      </w:pPr>
      <w:r>
        <w:t xml:space="preserve">  &lt;w:LsdException Locked="false" Priority="48" Name="Grid Table 3 Accent 1"/&gt;</w:t>
      </w:r>
    </w:p>
    <w:p>
      <w:pPr>
        <w:bidi w:val="0"/>
      </w:pPr>
      <w:r>
        <w:t xml:space="preserve">  &lt;w:LsdException Locked="false" Priority="49" Name="Grid Table 4 Accent 1"/&gt;</w:t>
      </w:r>
    </w:p>
    <w:p>
      <w:pPr>
        <w:bidi w:val="0"/>
      </w:pPr>
      <w:r>
        <w:t xml:space="preserve">  &lt;w:LsdException Locked="false" Priority="50" Name="Grid Table 5 Dark Accent 1"/&gt;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Name="Grid Table 6 Colorful Accent 1"/&gt;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Name="Grid Table 7 Colorful Accent 1"/&gt;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Name="Grid Table 1 Light Accent 2"/&gt;</w:t>
      </w:r>
    </w:p>
    <w:p>
      <w:pPr>
        <w:bidi w:val="0"/>
      </w:pPr>
      <w:r>
        <w:t xml:space="preserve">  &lt;w:LsdException Locked="false" Priority="47" Name="Grid Table 2 Accent 2"/&gt;</w:t>
      </w:r>
    </w:p>
    <w:p>
      <w:pPr>
        <w:bidi w:val="0"/>
      </w:pPr>
      <w:r>
        <w:t xml:space="preserve">  &lt;w:LsdException Locked="false" Priority="48" Name="Grid Table 3 Accent 2"/&gt;</w:t>
      </w:r>
    </w:p>
    <w:p>
      <w:pPr>
        <w:bidi w:val="0"/>
      </w:pPr>
      <w:r>
        <w:t xml:space="preserve">  &lt;w:LsdException Locked="false" Priority="49" Name="Grid Table 4 Accent 2"/&gt;</w:t>
      </w:r>
    </w:p>
    <w:p>
      <w:pPr>
        <w:bidi w:val="0"/>
      </w:pPr>
      <w:r>
        <w:t xml:space="preserve">  &lt;w:LsdException Locked="false" Priority="50" Name="Grid Table 5 Dark Accent 2"/&gt;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Name="Grid Table 6 Colorful Accent 2"/&gt;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Name="Grid Table 7 Colorful Accent 2"/&gt;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Name="Grid Table 1 Light Accent 3"/&gt;</w:t>
      </w:r>
    </w:p>
    <w:p>
      <w:pPr>
        <w:bidi w:val="0"/>
      </w:pPr>
      <w:r>
        <w:t xml:space="preserve">  &lt;w:LsdException Locked="false" Priority="47" Name="Grid Table 2 Accent 3"/&gt;</w:t>
      </w:r>
    </w:p>
    <w:p>
      <w:pPr>
        <w:bidi w:val="0"/>
      </w:pPr>
      <w:r>
        <w:t xml:space="preserve">  &lt;w:LsdException Locked="false" Priority="48" Name="Grid Table 3 Accent 3"/&gt;</w:t>
      </w:r>
    </w:p>
    <w:p>
      <w:pPr>
        <w:bidi w:val="0"/>
      </w:pPr>
      <w:r>
        <w:t xml:space="preserve">  &lt;w:LsdException Locked="false" Priority="49" Name="Grid Table 4 Accent 3"/&gt;</w:t>
      </w:r>
    </w:p>
    <w:p>
      <w:pPr>
        <w:bidi w:val="0"/>
      </w:pPr>
      <w:r>
        <w:t xml:space="preserve">  &lt;w:LsdException Locked="false" Priority="50" Name="Grid Table 5 Dark Accent 3"/&gt;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Name="Grid Table 6 Colorful Accent 3"/&gt;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Name="Grid Table 7 Colorful Accent 3"/&gt;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Name="Grid Table 1 Light Accent 4"/&gt;</w:t>
      </w:r>
    </w:p>
    <w:p>
      <w:pPr>
        <w:bidi w:val="0"/>
      </w:pPr>
      <w:r>
        <w:t xml:space="preserve">  &lt;w:LsdException Locked="false" Priority="47" Name="Grid Table 2 Accent 4"/&gt;</w:t>
      </w:r>
    </w:p>
    <w:p>
      <w:pPr>
        <w:bidi w:val="0"/>
      </w:pPr>
      <w:r>
        <w:t xml:space="preserve">  &lt;w:LsdException Locked="false" Priority="48" Name="Grid Table 3 Accent 4"/&gt;</w:t>
      </w:r>
    </w:p>
    <w:p>
      <w:pPr>
        <w:bidi w:val="0"/>
      </w:pPr>
      <w:r>
        <w:t xml:space="preserve">  &lt;w:LsdException Locked="false" Priority="49" Name="Grid Table 4 Accent 4"/&gt;</w:t>
      </w:r>
    </w:p>
    <w:p>
      <w:pPr>
        <w:bidi w:val="0"/>
      </w:pPr>
      <w:r>
        <w:t xml:space="preserve">  &lt;w:LsdException Locked="false" Priority="50" Name="Grid Table 5 Dark Accent 4"/&gt;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Name="Grid Table 6 Colorful Accent 4"/&gt;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Name="Grid Table 7 Colorful Accent 4"/&gt;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Name="Grid Table 1 Light Accent 5"/&gt;</w:t>
      </w:r>
    </w:p>
    <w:p>
      <w:pPr>
        <w:bidi w:val="0"/>
      </w:pPr>
      <w:r>
        <w:t xml:space="preserve">  &lt;w:LsdException Locked="false" Priority="47" Name="Grid Table 2 Accent 5"/&gt;</w:t>
      </w:r>
    </w:p>
    <w:p>
      <w:pPr>
        <w:bidi w:val="0"/>
      </w:pPr>
      <w:r>
        <w:t xml:space="preserve">  &lt;w:LsdException Locked="false" Priority="48" Name="Grid Table 3 Accent 5"/&gt;</w:t>
      </w:r>
    </w:p>
    <w:p>
      <w:pPr>
        <w:bidi w:val="0"/>
      </w:pPr>
      <w:r>
        <w:t xml:space="preserve">  &lt;w:LsdException Locked="false" Priority="49" Name="Grid Table 4 Accent 5"/&gt;</w:t>
      </w:r>
    </w:p>
    <w:p>
      <w:pPr>
        <w:bidi w:val="0"/>
      </w:pPr>
      <w:r>
        <w:t xml:space="preserve">  &lt;w:LsdException Locked="false" Priority="50" Name="Grid Table 5 Dark Accent 5"/&gt;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Name="Grid Table 6 Colorful Accent 5"/&gt;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Name="Grid Table 7 Colorful Accent 5"/&gt;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Name="Grid Table 1 Light Accent 6"/&gt;</w:t>
      </w:r>
    </w:p>
    <w:p>
      <w:pPr>
        <w:bidi w:val="0"/>
      </w:pPr>
      <w:r>
        <w:t xml:space="preserve">  &lt;w:LsdException Locked="false" Priority="47" Name="Grid Table 2 Accent 6"/&gt;</w:t>
      </w:r>
    </w:p>
    <w:p>
      <w:pPr>
        <w:bidi w:val="0"/>
      </w:pPr>
      <w:r>
        <w:t xml:space="preserve">  &lt;w:LsdException Locked="false" Priority="48" Name="Grid Table 3 Accent 6"/&gt;</w:t>
      </w:r>
    </w:p>
    <w:p>
      <w:pPr>
        <w:bidi w:val="0"/>
      </w:pPr>
      <w:r>
        <w:t xml:space="preserve">  &lt;w:LsdException Locked="false" Priority="49" Name="Grid Table 4 Accent 6"/&gt;</w:t>
      </w:r>
    </w:p>
    <w:p>
      <w:pPr>
        <w:bidi w:val="0"/>
      </w:pPr>
      <w:r>
        <w:t xml:space="preserve">  &lt;w:LsdException Locked="false" Priority="50" Name="Grid Table 5 Dark Accent 6"/&gt;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Name="Grid Table 6 Colorful Accent 6"/&gt;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Name="Grid Table 7 Colorful Accent 6"/&gt;</w:t>
      </w:r>
    </w:p>
    <w:p>
      <w:pPr>
        <w:bidi w:val="0"/>
      </w:pPr>
      <w:r>
        <w:t xml:space="preserve">  &lt;w:LsdException Locked="false" Priority="46" Name="List Table 1 Light"/&gt;</w:t>
      </w:r>
    </w:p>
    <w:p>
      <w:pPr>
        <w:bidi w:val="0"/>
      </w:pPr>
      <w:r>
        <w:t xml:space="preserve">  &lt;w:LsdException Locked="false" Priority="47" Name="List Table 2"/&gt;</w:t>
      </w:r>
    </w:p>
    <w:p>
      <w:pPr>
        <w:bidi w:val="0"/>
      </w:pPr>
      <w:r>
        <w:t xml:space="preserve">  &lt;w:LsdException Locked="false" Priority="48" Name="List Table 3"/&gt;</w:t>
      </w:r>
    </w:p>
    <w:p>
      <w:pPr>
        <w:bidi w:val="0"/>
      </w:pPr>
      <w:r>
        <w:t xml:space="preserve">  &lt;w:LsdException Locked="false" Priority="49" Name="List Table 4"/&gt;</w:t>
      </w:r>
    </w:p>
    <w:p>
      <w:pPr>
        <w:bidi w:val="0"/>
      </w:pPr>
      <w:r>
        <w:t xml:space="preserve">  &lt;w:LsdException Locked="false" Priority="50" Name="List Table 5 Dark"/&gt;</w:t>
      </w:r>
    </w:p>
    <w:p>
      <w:pPr>
        <w:bidi w:val="0"/>
      </w:pPr>
      <w:r>
        <w:t xml:space="preserve">  &lt;w:LsdException Locked="false" Priority="51" Name="List Table 6 Colorful"/&gt;</w:t>
      </w:r>
    </w:p>
    <w:p>
      <w:pPr>
        <w:bidi w:val="0"/>
      </w:pPr>
      <w:r>
        <w:t xml:space="preserve">  &lt;w:LsdException Locked="false" Priority="52" Name="List Table 7 Colorful"/&gt;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Name="List Table 1 Light Accent 1"/&gt;</w:t>
      </w:r>
    </w:p>
    <w:p>
      <w:pPr>
        <w:bidi w:val="0"/>
      </w:pPr>
      <w:r>
        <w:t xml:space="preserve">  &lt;w:LsdException Locked="false" Priority="47" Name="List Table 2 Accent 1"/&gt;</w:t>
      </w:r>
    </w:p>
    <w:p>
      <w:pPr>
        <w:bidi w:val="0"/>
      </w:pPr>
      <w:r>
        <w:t xml:space="preserve">  &lt;w:LsdException Locked="false" Priority="48" Name="List Table 3 Accent 1"/&gt;</w:t>
      </w:r>
    </w:p>
    <w:p>
      <w:pPr>
        <w:bidi w:val="0"/>
      </w:pPr>
      <w:r>
        <w:t xml:space="preserve">  &lt;w:LsdException Locked="false" Priority="49" Name="List Table 4 Accent 1"/&gt;</w:t>
      </w:r>
    </w:p>
    <w:p>
      <w:pPr>
        <w:bidi w:val="0"/>
      </w:pPr>
      <w:r>
        <w:t xml:space="preserve">  &lt;w:LsdException Locked="false" Priority="50" Name="List Table 5 Dark Accent 1"/&gt;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Name="List Table 6 Colorful Accent 1"/&gt;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Name="List Table 7 Colorful Accent 1"/&gt;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Name="List Table 1 Light Accent 2"/&gt;</w:t>
      </w:r>
    </w:p>
    <w:p>
      <w:pPr>
        <w:bidi w:val="0"/>
      </w:pPr>
      <w:r>
        <w:t xml:space="preserve">  &lt;w:LsdException Locked="false" Priority="47" Name="List Table 2 Accent 2"/&gt;</w:t>
      </w:r>
    </w:p>
    <w:p>
      <w:pPr>
        <w:bidi w:val="0"/>
      </w:pPr>
      <w:r>
        <w:t xml:space="preserve">  &lt;w:LsdException Locked="false" Priority="48" Name="List Table 3 Accent 2"/&gt;</w:t>
      </w:r>
    </w:p>
    <w:p>
      <w:pPr>
        <w:bidi w:val="0"/>
      </w:pPr>
      <w:r>
        <w:t xml:space="preserve">  &lt;w:LsdException Locked="false" Priority="49" Name="List Table 4 Accent 2"/&gt;</w:t>
      </w:r>
    </w:p>
    <w:p>
      <w:pPr>
        <w:bidi w:val="0"/>
      </w:pPr>
      <w:r>
        <w:t xml:space="preserve">  &lt;w:LsdException Locked="false" Priority="50" Name="List Table 5 Dark Accent 2"/&gt;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Name="List Table 6 Colorful Accent 2"/&gt;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Name="List Table 7 Colorful Accent 2"/&gt;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Name="List Table 1 Light Accent 3"/&gt;</w:t>
      </w:r>
    </w:p>
    <w:p>
      <w:pPr>
        <w:bidi w:val="0"/>
      </w:pPr>
      <w:r>
        <w:t xml:space="preserve">  &lt;w:LsdException Locked="false" Priority="47" Name="List Table 2 Accent 3"/&gt;</w:t>
      </w:r>
    </w:p>
    <w:p>
      <w:pPr>
        <w:bidi w:val="0"/>
      </w:pPr>
      <w:r>
        <w:t xml:space="preserve">  &lt;w:LsdException Locked="false" Priority="48" Name="List Table 3 Accent 3"/&gt;</w:t>
      </w:r>
    </w:p>
    <w:p>
      <w:pPr>
        <w:bidi w:val="0"/>
      </w:pPr>
      <w:r>
        <w:t xml:space="preserve">  &lt;w:LsdException Locked="false" Priority="49" Name="List Table 4 Accent 3"/&gt;</w:t>
      </w:r>
    </w:p>
    <w:p>
      <w:pPr>
        <w:bidi w:val="0"/>
      </w:pPr>
      <w:r>
        <w:t xml:space="preserve">  &lt;w:LsdException Locked="false" Priority="50" Name="List Table 5 Dark Accent 3"/&gt;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Name="List Table 6 Colorful Accent 3"/&gt;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Name="List Table 7 Colorful Accent 3"/&gt;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Name="List Table 1 Light Accent 4"/&gt;</w:t>
      </w:r>
    </w:p>
    <w:p>
      <w:pPr>
        <w:bidi w:val="0"/>
      </w:pPr>
      <w:r>
        <w:t xml:space="preserve">  &lt;w:LsdException Locked="false" Priority="47" Name="List Table 2 Accent 4"/&gt;</w:t>
      </w:r>
    </w:p>
    <w:p>
      <w:pPr>
        <w:bidi w:val="0"/>
      </w:pPr>
      <w:r>
        <w:t xml:space="preserve">  &lt;w:LsdException Locked="false" Priority="48" Name="List Table 3 Accent 4"/&gt;</w:t>
      </w:r>
    </w:p>
    <w:p>
      <w:pPr>
        <w:bidi w:val="0"/>
      </w:pPr>
      <w:r>
        <w:t xml:space="preserve">  &lt;w:LsdException Locked="false" Priority="49" Name="List Table 4 Accent 4"/&gt;</w:t>
      </w:r>
    </w:p>
    <w:p>
      <w:pPr>
        <w:bidi w:val="0"/>
      </w:pPr>
      <w:r>
        <w:t xml:space="preserve">  &lt;w:LsdException Locked="false" Priority="50" Name="List Table 5 Dark Accent 4"/&gt;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Name="List Table 6 Colorful Accent 4"/&gt;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Name="List Table 7 Colorful Accent 4"/&gt;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Name="List Table 1 Light Accent 5"/&gt;</w:t>
      </w:r>
    </w:p>
    <w:p>
      <w:pPr>
        <w:bidi w:val="0"/>
      </w:pPr>
      <w:r>
        <w:t xml:space="preserve">  &lt;w:LsdException Locked="false" Priority="47" Name="List Table 2 Accent 5"/&gt;</w:t>
      </w:r>
    </w:p>
    <w:p>
      <w:pPr>
        <w:bidi w:val="0"/>
      </w:pPr>
      <w:r>
        <w:t xml:space="preserve">  &lt;w:LsdException Locked="false" Priority="48" Name="List Table 3 Accent 5"/&gt;</w:t>
      </w:r>
    </w:p>
    <w:p>
      <w:pPr>
        <w:bidi w:val="0"/>
      </w:pPr>
      <w:r>
        <w:t xml:space="preserve">  &lt;w:LsdException Locked="false" Priority="49" Name="List Table 4 Accent 5"/&gt;</w:t>
      </w:r>
    </w:p>
    <w:p>
      <w:pPr>
        <w:bidi w:val="0"/>
      </w:pPr>
      <w:r>
        <w:t xml:space="preserve">  &lt;w:LsdException Locked="false" Priority="50" Name="List Table 5 Dark Accent 5"/&gt;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Name="List Table 6 Colorful Accent 5"/&gt;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Name="List Table 7 Colorful Accent 5"/&gt;</w:t>
      </w:r>
    </w:p>
    <w:p>
      <w:pPr>
        <w:bidi w:val="0"/>
      </w:pPr>
      <w:r>
        <w:t xml:space="preserve">  &lt;w:LsdException Locked="false" Priority="46"</w:t>
      </w:r>
    </w:p>
    <w:p>
      <w:pPr>
        <w:bidi w:val="0"/>
      </w:pPr>
      <w:r>
        <w:t xml:space="preserve">   Name="List Table 1 Light Accent 6"/&gt;</w:t>
      </w:r>
    </w:p>
    <w:p>
      <w:pPr>
        <w:bidi w:val="0"/>
      </w:pPr>
      <w:r>
        <w:t xml:space="preserve">  &lt;w:LsdException Locked="false" Priority="47" Name="List Table 2 Accent 6"/&gt;</w:t>
      </w:r>
    </w:p>
    <w:p>
      <w:pPr>
        <w:bidi w:val="0"/>
      </w:pPr>
      <w:r>
        <w:t xml:space="preserve">  &lt;w:LsdException Locked="false" Priority="48" Name="List Table 3 Accent 6"/&gt;</w:t>
      </w:r>
    </w:p>
    <w:p>
      <w:pPr>
        <w:bidi w:val="0"/>
      </w:pPr>
      <w:r>
        <w:t xml:space="preserve">  &lt;w:LsdException Locked="false" Priority="49" Name="List Table 4 Accent 6"/&gt;</w:t>
      </w:r>
    </w:p>
    <w:p>
      <w:pPr>
        <w:bidi w:val="0"/>
      </w:pPr>
      <w:r>
        <w:t xml:space="preserve">  &lt;w:LsdException Locked="false" Priority="50" Name="List Table 5 Dark Accent 6"/&gt;</w:t>
      </w:r>
    </w:p>
    <w:p>
      <w:pPr>
        <w:bidi w:val="0"/>
      </w:pPr>
      <w:r>
        <w:t xml:space="preserve">  &lt;w:LsdException Locked="false" Priority="51"</w:t>
      </w:r>
    </w:p>
    <w:p>
      <w:pPr>
        <w:bidi w:val="0"/>
      </w:pPr>
      <w:r>
        <w:t xml:space="preserve">   Name="List Table 6 Colorful Accent 6"/&gt;</w:t>
      </w:r>
    </w:p>
    <w:p>
      <w:pPr>
        <w:bidi w:val="0"/>
      </w:pPr>
      <w:r>
        <w:t xml:space="preserve">  &lt;w:LsdException Locked="false" Priority="52"</w:t>
      </w:r>
    </w:p>
    <w:p>
      <w:pPr>
        <w:bidi w:val="0"/>
      </w:pPr>
      <w:r>
        <w:t xml:space="preserve">   Name="List Table 7 Colorful Accent 6"/&gt;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Name="Mention"/&gt;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Name="Smart Hyperlink"/&gt;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Name="Hashtag"/&gt;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Name="Unresolved Mention"/&gt;</w:t>
      </w:r>
    </w:p>
    <w:p>
      <w:pPr>
        <w:bidi w:val="0"/>
      </w:pPr>
      <w:r>
        <w:t xml:space="preserve">  &lt;w:LsdException Locked="false" SemiHidden="true" UnhideWhenUsed="true"</w:t>
      </w:r>
    </w:p>
    <w:p>
      <w:pPr>
        <w:bidi w:val="0"/>
      </w:pPr>
      <w:r>
        <w:t xml:space="preserve">   Name="Smart Link"/&gt;</w:t>
      </w:r>
    </w:p>
    <w:p>
      <w:pPr>
        <w:bidi w:val="0"/>
      </w:pPr>
      <w:r>
        <w:t xml:space="preserve"> &lt;/w:LatentStyles&gt;</w:t>
      </w:r>
    </w:p>
    <w:p>
      <w:pPr>
        <w:bidi w:val="0"/>
      </w:pPr>
      <w:r>
        <w:t>&lt;/xml&gt;&lt;![endif]--&gt;</w:t>
      </w:r>
    </w:p>
    <w:p>
      <w:pPr>
        <w:bidi w:val="0"/>
      </w:pPr>
      <w:r>
        <w:t>&lt;style&gt;</w:t>
      </w:r>
    </w:p>
    <w:p>
      <w:pPr>
        <w:bidi w:val="0"/>
      </w:pPr>
      <w:r>
        <w:t>&lt;!--</w:t>
      </w:r>
    </w:p>
    <w:p>
      <w:pPr>
        <w:bidi w:val="0"/>
      </w:pPr>
      <w:r>
        <w:t xml:space="preserve"> /* Font Definitions */</w:t>
      </w:r>
    </w:p>
    <w:p>
      <w:pPr>
        <w:bidi w:val="0"/>
      </w:pPr>
      <w:r>
        <w:t xml:space="preserve"> @font-face</w:t>
      </w:r>
    </w:p>
    <w:p>
      <w:pPr>
        <w:bidi w:val="0"/>
      </w:pPr>
      <w:r>
        <w:tab/>
      </w:r>
      <w:r>
        <w:t>{font-family:Mangal;</w:t>
      </w:r>
    </w:p>
    <w:p>
      <w:pPr>
        <w:bidi w:val="0"/>
      </w:pPr>
      <w:r>
        <w:tab/>
      </w:r>
      <w:r>
        <w:t>panose-1:0 0 4 0 0 0 0 0 0 0;</w:t>
      </w:r>
    </w:p>
    <w:p>
      <w:pPr>
        <w:bidi w:val="0"/>
      </w:pPr>
      <w:r>
        <w:tab/>
      </w:r>
      <w:r>
        <w:t>mso-font-charset:1;</w:t>
      </w:r>
    </w:p>
    <w:p>
      <w:pPr>
        <w:bidi w:val="0"/>
      </w:pPr>
      <w:r>
        <w:tab/>
      </w:r>
      <w:r>
        <w:t>mso-generic-font-family:roman;</w:t>
      </w:r>
    </w:p>
    <w:p>
      <w:pPr>
        <w:bidi w:val="0"/>
      </w:pPr>
      <w:r>
        <w:tab/>
      </w:r>
      <w:r>
        <w:t>mso-font-pitch:variable;</w:t>
      </w:r>
    </w:p>
    <w:p>
      <w:pPr>
        <w:bidi w:val="0"/>
      </w:pPr>
      <w:r>
        <w:tab/>
      </w:r>
      <w:r>
        <w:t>mso-font-signature:8192 0 0 0 0 0;}</w:t>
      </w:r>
    </w:p>
    <w:p>
      <w:pPr>
        <w:bidi w:val="0"/>
      </w:pPr>
      <w:r>
        <w:t>@font-face</w:t>
      </w:r>
    </w:p>
    <w:p>
      <w:pPr>
        <w:bidi w:val="0"/>
      </w:pPr>
      <w:r>
        <w:tab/>
      </w:r>
      <w:r>
        <w:t>{font-family:"Cambria Math";</w:t>
      </w:r>
    </w:p>
    <w:p>
      <w:pPr>
        <w:bidi w:val="0"/>
      </w:pPr>
      <w:r>
        <w:tab/>
      </w:r>
      <w:r>
        <w:t>panose-1:2 4 5 3 5 4 6 3 2 4;</w:t>
      </w:r>
    </w:p>
    <w:p>
      <w:pPr>
        <w:bidi w:val="0"/>
      </w:pPr>
      <w:r>
        <w:tab/>
      </w:r>
      <w:r>
        <w:t>mso-font-charset:0;</w:t>
      </w:r>
    </w:p>
    <w:p>
      <w:pPr>
        <w:bidi w:val="0"/>
      </w:pPr>
      <w:r>
        <w:tab/>
      </w:r>
      <w:r>
        <w:t>mso-generic-font-family:roman;</w:t>
      </w:r>
    </w:p>
    <w:p>
      <w:pPr>
        <w:bidi w:val="0"/>
      </w:pPr>
      <w:r>
        <w:tab/>
      </w:r>
      <w:r>
        <w:t>mso-font-pitch:variable;</w:t>
      </w:r>
    </w:p>
    <w:p>
      <w:pPr>
        <w:bidi w:val="0"/>
      </w:pPr>
      <w:r>
        <w:tab/>
      </w:r>
      <w:r>
        <w:t>mso-font-signature:3 0 0 0 1 0;}</w:t>
      </w:r>
    </w:p>
    <w:p>
      <w:pPr>
        <w:bidi w:val="0"/>
      </w:pPr>
      <w:r>
        <w:t>@font-face</w:t>
      </w:r>
    </w:p>
    <w:p>
      <w:pPr>
        <w:bidi w:val="0"/>
      </w:pPr>
      <w:r>
        <w:tab/>
      </w:r>
      <w:r>
        <w:t>{font-family:DengXian;</w:t>
      </w:r>
    </w:p>
    <w:p>
      <w:pPr>
        <w:bidi w:val="0"/>
      </w:pPr>
      <w:r>
        <w:tab/>
      </w:r>
      <w:r>
        <w:t>panose-1:2 1 6 0 3 1 1 1 1 1;</w:t>
      </w:r>
    </w:p>
    <w:p>
      <w:pPr>
        <w:bidi w:val="0"/>
      </w:pPr>
      <w:r>
        <w:tab/>
      </w:r>
      <w:r>
        <w:t>mso-font-alt:等线;</w:t>
      </w:r>
    </w:p>
    <w:p>
      <w:pPr>
        <w:bidi w:val="0"/>
      </w:pPr>
      <w:r>
        <w:tab/>
      </w:r>
      <w:r>
        <w:t>mso-font-charset:134;</w:t>
      </w:r>
    </w:p>
    <w:p>
      <w:pPr>
        <w:bidi w:val="0"/>
      </w:pPr>
      <w:r>
        <w:tab/>
      </w:r>
      <w:r>
        <w:t>mso-generic-font-family:modern;</w:t>
      </w:r>
    </w:p>
    <w:p>
      <w:pPr>
        <w:bidi w:val="0"/>
      </w:pPr>
      <w:r>
        <w:tab/>
      </w:r>
      <w:r>
        <w:t>mso-font-pitch:fixed;</w:t>
      </w:r>
    </w:p>
    <w:p>
      <w:pPr>
        <w:bidi w:val="0"/>
      </w:pPr>
      <w:r>
        <w:tab/>
      </w:r>
      <w:r>
        <w:t>mso-font-signature:1 135135232 16 0 262144 0;}</w:t>
      </w:r>
    </w:p>
    <w:p>
      <w:pPr>
        <w:bidi w:val="0"/>
      </w:pPr>
      <w:r>
        <w:t>@font-face</w:t>
      </w:r>
    </w:p>
    <w:p>
      <w:pPr>
        <w:bidi w:val="0"/>
      </w:pPr>
      <w:r>
        <w:tab/>
      </w:r>
      <w:r>
        <w:t>{font-family:Verdana;</w:t>
      </w:r>
    </w:p>
    <w:p>
      <w:pPr>
        <w:bidi w:val="0"/>
      </w:pPr>
      <w:r>
        <w:tab/>
      </w:r>
      <w:r>
        <w:t>panose-1:2 11 6 4 3 5 4 4 2 4;</w:t>
      </w:r>
    </w:p>
    <w:p>
      <w:pPr>
        <w:bidi w:val="0"/>
      </w:pPr>
      <w:r>
        <w:tab/>
      </w:r>
      <w:r>
        <w:t>mso-font-charset:204;</w:t>
      </w:r>
    </w:p>
    <w:p>
      <w:pPr>
        <w:bidi w:val="0"/>
      </w:pPr>
      <w:r>
        <w:tab/>
      </w:r>
      <w:r>
        <w:t>mso-generic-font-family:swiss;</w:t>
      </w:r>
    </w:p>
    <w:p>
      <w:pPr>
        <w:bidi w:val="0"/>
      </w:pPr>
      <w:r>
        <w:tab/>
      </w:r>
      <w:r>
        <w:t>mso-font-pitch:variable;</w:t>
      </w:r>
    </w:p>
    <w:p>
      <w:pPr>
        <w:bidi w:val="0"/>
      </w:pPr>
      <w:r>
        <w:tab/>
      </w:r>
      <w:r>
        <w:t>mso-font-signature:-1610610945 1073750107 16 0 415 0;}</w:t>
      </w:r>
    </w:p>
    <w:p>
      <w:pPr>
        <w:bidi w:val="0"/>
      </w:pPr>
      <w:r>
        <w:t>@font-face</w:t>
      </w:r>
    </w:p>
    <w:p>
      <w:pPr>
        <w:bidi w:val="0"/>
      </w:pPr>
      <w:r>
        <w:tab/>
      </w:r>
      <w:r>
        <w:t>{font-family:Consolas;</w:t>
      </w:r>
    </w:p>
    <w:p>
      <w:pPr>
        <w:bidi w:val="0"/>
      </w:pPr>
      <w:r>
        <w:tab/>
      </w:r>
      <w:r>
        <w:t>panose-1:2 11 6 9 2 2 4 3 2 4;</w:t>
      </w:r>
    </w:p>
    <w:p>
      <w:pPr>
        <w:bidi w:val="0"/>
      </w:pPr>
      <w:r>
        <w:tab/>
      </w:r>
      <w:r>
        <w:t>mso-font-charset:204;</w:t>
      </w:r>
    </w:p>
    <w:p>
      <w:pPr>
        <w:bidi w:val="0"/>
      </w:pPr>
      <w:r>
        <w:tab/>
      </w:r>
      <w:r>
        <w:t>mso-generic-font-family:modern;</w:t>
      </w:r>
    </w:p>
    <w:p>
      <w:pPr>
        <w:bidi w:val="0"/>
      </w:pPr>
      <w:r>
        <w:tab/>
      </w:r>
      <w:r>
        <w:t>mso-font-pitch:fixed;</w:t>
      </w:r>
    </w:p>
    <w:p>
      <w:pPr>
        <w:bidi w:val="0"/>
      </w:pPr>
      <w:r>
        <w:tab/>
      </w:r>
      <w:r>
        <w:t>mso-font-signature:-536869121 64767 1 0 415 0;}</w:t>
      </w:r>
    </w:p>
    <w:p>
      <w:pPr>
        <w:bidi w:val="0"/>
      </w:pPr>
      <w:r>
        <w:t>@font-face</w:t>
      </w:r>
    </w:p>
    <w:p>
      <w:pPr>
        <w:bidi w:val="0"/>
      </w:pPr>
      <w:r>
        <w:tab/>
      </w:r>
      <w:r>
        <w:t>{font-family:"\@DengXian";</w:t>
      </w:r>
    </w:p>
    <w:p>
      <w:pPr>
        <w:bidi w:val="0"/>
      </w:pPr>
      <w:r>
        <w:tab/>
      </w:r>
      <w:r>
        <w:t>panose-1:2 1 6 0 3 1 1 1 1 1;</w:t>
      </w:r>
    </w:p>
    <w:p>
      <w:pPr>
        <w:bidi w:val="0"/>
      </w:pPr>
      <w:r>
        <w:tab/>
      </w:r>
      <w:r>
        <w:t>mso-font-charset:134;</w:t>
      </w:r>
    </w:p>
    <w:p>
      <w:pPr>
        <w:bidi w:val="0"/>
      </w:pPr>
      <w:r>
        <w:tab/>
      </w:r>
      <w:r>
        <w:t>mso-generic-font-family:modern;</w:t>
      </w:r>
    </w:p>
    <w:p>
      <w:pPr>
        <w:bidi w:val="0"/>
      </w:pPr>
      <w:r>
        <w:tab/>
      </w:r>
      <w:r>
        <w:t>mso-font-pitch:fixed;</w:t>
      </w:r>
    </w:p>
    <w:p>
      <w:pPr>
        <w:bidi w:val="0"/>
      </w:pPr>
      <w:r>
        <w:tab/>
      </w:r>
      <w:r>
        <w:t>mso-font-signature:1 135135232 16 0 262144 0;}</w:t>
      </w:r>
    </w:p>
    <w:p>
      <w:pPr>
        <w:bidi w:val="0"/>
      </w:pPr>
      <w:r>
        <w:t xml:space="preserve"> /* Style Definitions */</w:t>
      </w:r>
    </w:p>
    <w:p>
      <w:pPr>
        <w:bidi w:val="0"/>
      </w:pPr>
      <w:r>
        <w:t xml:space="preserve"> p.MsoNormal, li.MsoNormal, div.MsoNormal</w:t>
      </w:r>
    </w:p>
    <w:p>
      <w:pPr>
        <w:bidi w:val="0"/>
      </w:pPr>
      <w:r>
        <w:tab/>
      </w:r>
      <w:r>
        <w:t>{mso-style-unhide:no;</w:t>
      </w:r>
    </w:p>
    <w:p>
      <w:pPr>
        <w:bidi w:val="0"/>
      </w:pPr>
      <w:r>
        <w:tab/>
      </w:r>
      <w:r>
        <w:t>mso-style-qformat:yes;</w:t>
      </w:r>
    </w:p>
    <w:p>
      <w:pPr>
        <w:bidi w:val="0"/>
      </w:pPr>
      <w:r>
        <w:tab/>
      </w:r>
      <w:r>
        <w:t>mso-style-parent:"";</w:t>
      </w:r>
    </w:p>
    <w:p>
      <w:pPr>
        <w:bidi w:val="0"/>
      </w:pPr>
      <w:r>
        <w:tab/>
      </w:r>
      <w:r>
        <w:t>margin:0cm;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font-size:7.5pt;</w:t>
      </w:r>
    </w:p>
    <w:p>
      <w:pPr>
        <w:bidi w:val="0"/>
      </w:pPr>
      <w:r>
        <w:tab/>
      </w:r>
      <w:r>
        <w:t>mso-bidi-font-size:8.0pt;</w:t>
      </w:r>
    </w:p>
    <w:p>
      <w:pPr>
        <w:bidi w:val="0"/>
      </w:pPr>
      <w:r>
        <w:tab/>
      </w:r>
      <w:r>
        <w:t>font-family:"Verdana",sans-serif;</w:t>
      </w:r>
    </w:p>
    <w:p>
      <w:pPr>
        <w:bidi w:val="0"/>
      </w:pPr>
      <w:r>
        <w:tab/>
      </w:r>
      <w:r>
        <w:t>mso-fareast-font-family:Verdana;</w:t>
      </w:r>
    </w:p>
    <w:p>
      <w:pPr>
        <w:bidi w:val="0"/>
      </w:pPr>
      <w:r>
        <w:tab/>
      </w:r>
      <w:r>
        <w:t>mso-bidi-font-family:"Times New Roman";}</w:t>
      </w:r>
    </w:p>
    <w:p>
      <w:pPr>
        <w:bidi w:val="0"/>
      </w:pPr>
      <w:r>
        <w:t>h1</w:t>
      </w:r>
    </w:p>
    <w:p>
      <w:pPr>
        <w:bidi w:val="0"/>
      </w:pPr>
      <w:r>
        <w:tab/>
      </w:r>
      <w:r>
        <w:t>{mso-style-priority:9;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mso-style-qformat:yes;</w:t>
      </w:r>
    </w:p>
    <w:p>
      <w:pPr>
        <w:bidi w:val="0"/>
      </w:pPr>
      <w:r>
        <w:tab/>
      </w:r>
      <w:r>
        <w:t>mso-style-link:"Заголовок 1 Знак";</w:t>
      </w:r>
    </w:p>
    <w:p>
      <w:pPr>
        <w:bidi w:val="0"/>
      </w:pPr>
      <w:r>
        <w:tab/>
      </w:r>
      <w:r>
        <w:t>mso-margin-top-alt:auto;</w:t>
      </w:r>
    </w:p>
    <w:p>
      <w:pPr>
        <w:bidi w:val="0"/>
      </w:pPr>
      <w:r>
        <w:tab/>
      </w:r>
      <w:r>
        <w:t>margin-right:0cm;</w:t>
      </w:r>
    </w:p>
    <w:p>
      <w:pPr>
        <w:bidi w:val="0"/>
      </w:pPr>
      <w:r>
        <w:tab/>
      </w:r>
      <w:r>
        <w:t>mso-margin-bottom-alt:auto;</w:t>
      </w:r>
    </w:p>
    <w:p>
      <w:pPr>
        <w:bidi w:val="0"/>
      </w:pPr>
      <w:r>
        <w:tab/>
      </w:r>
      <w:r>
        <w:t>margin-left:0cm;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mso-outline-level:1;</w:t>
      </w:r>
    </w:p>
    <w:p>
      <w:pPr>
        <w:bidi w:val="0"/>
      </w:pPr>
      <w:r>
        <w:tab/>
      </w:r>
      <w:r>
        <w:t>border:none;</w:t>
      </w:r>
    </w:p>
    <w:p>
      <w:pPr>
        <w:bidi w:val="0"/>
      </w:pPr>
      <w:r>
        <w:tab/>
      </w:r>
      <w:r>
        <w:t>mso-border-bottom-alt:solid #333333 .75pt;</w:t>
      </w:r>
    </w:p>
    <w:p>
      <w:pPr>
        <w:bidi w:val="0"/>
      </w:pPr>
      <w:r>
        <w:tab/>
      </w:r>
      <w:r>
        <w:t>padding:0cm;</w:t>
      </w:r>
    </w:p>
    <w:p>
      <w:pPr>
        <w:bidi w:val="0"/>
      </w:pPr>
      <w:r>
        <w:tab/>
      </w:r>
      <w:r>
        <w:t>mso-padding-alt:0cm 0cm 0cm 0cm;</w:t>
      </w:r>
    </w:p>
    <w:p>
      <w:pPr>
        <w:bidi w:val="0"/>
      </w:pPr>
      <w:r>
        <w:tab/>
      </w:r>
      <w:r>
        <w:t>font-size:24.0pt;</w:t>
      </w:r>
    </w:p>
    <w:p>
      <w:pPr>
        <w:bidi w:val="0"/>
      </w:pPr>
      <w:r>
        <w:tab/>
      </w:r>
      <w:r>
        <w:t>font-family:"Times New Roman",serif;</w:t>
      </w:r>
    </w:p>
    <w:p>
      <w:pPr>
        <w:bidi w:val="0"/>
      </w:pPr>
      <w:r>
        <w:tab/>
      </w:r>
      <w:r>
        <w:t>mso-fareast-font-family:DengXian;</w:t>
      </w:r>
    </w:p>
    <w:p>
      <w:pPr>
        <w:bidi w:val="0"/>
      </w:pPr>
      <w:r>
        <w:tab/>
      </w:r>
      <w:r>
        <w:t>mso-fareast-theme-font:minor-fareast;}</w:t>
      </w:r>
    </w:p>
    <w:p>
      <w:pPr>
        <w:bidi w:val="0"/>
      </w:pPr>
      <w:r>
        <w:t>h3</w:t>
      </w:r>
    </w:p>
    <w:p>
      <w:pPr>
        <w:bidi w:val="0"/>
      </w:pPr>
      <w:r>
        <w:tab/>
      </w:r>
      <w:r>
        <w:t>{mso-style-priority:9;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mso-style-qformat:yes;</w:t>
      </w:r>
    </w:p>
    <w:p>
      <w:pPr>
        <w:bidi w:val="0"/>
      </w:pPr>
      <w:r>
        <w:tab/>
      </w:r>
      <w:r>
        <w:t>mso-style-link:"Заголовок 3 Знак";</w:t>
      </w:r>
    </w:p>
    <w:p>
      <w:pPr>
        <w:bidi w:val="0"/>
      </w:pPr>
      <w:r>
        <w:tab/>
      </w:r>
      <w:r>
        <w:t>mso-margin-top-alt:auto;</w:t>
      </w:r>
    </w:p>
    <w:p>
      <w:pPr>
        <w:bidi w:val="0"/>
      </w:pPr>
      <w:r>
        <w:tab/>
      </w:r>
      <w:r>
        <w:t>margin-right:0cm;</w:t>
      </w:r>
    </w:p>
    <w:p>
      <w:pPr>
        <w:bidi w:val="0"/>
      </w:pPr>
      <w:r>
        <w:tab/>
      </w:r>
      <w:r>
        <w:t>mso-margin-bottom-alt:auto;</w:t>
      </w:r>
    </w:p>
    <w:p>
      <w:pPr>
        <w:bidi w:val="0"/>
      </w:pPr>
      <w:r>
        <w:tab/>
      </w:r>
      <w:r>
        <w:t>margin-left:0cm;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mso-outline-level:3;</w:t>
      </w:r>
    </w:p>
    <w:p>
      <w:pPr>
        <w:bidi w:val="0"/>
      </w:pPr>
      <w:r>
        <w:tab/>
      </w:r>
      <w:r>
        <w:t>font-size:13.5pt;</w:t>
      </w:r>
    </w:p>
    <w:p>
      <w:pPr>
        <w:bidi w:val="0"/>
      </w:pPr>
      <w:r>
        <w:tab/>
      </w:r>
      <w:r>
        <w:t>font-family:"Times New Roman",serif;</w:t>
      </w:r>
    </w:p>
    <w:p>
      <w:pPr>
        <w:bidi w:val="0"/>
      </w:pPr>
      <w:r>
        <w:tab/>
      </w:r>
      <w:r>
        <w:t>mso-fareast-font-family:DengXian;</w:t>
      </w:r>
    </w:p>
    <w:p>
      <w:pPr>
        <w:bidi w:val="0"/>
      </w:pPr>
      <w:r>
        <w:tab/>
      </w:r>
      <w:r>
        <w:t>mso-fareast-theme-font:minor-fareast;}</w:t>
      </w:r>
    </w:p>
    <w:p>
      <w:pPr>
        <w:bidi w:val="0"/>
      </w:pPr>
      <w:r>
        <w:t>p.MsoHeader, li.MsoHeader, div.MsoHeader</w:t>
      </w:r>
    </w:p>
    <w:p>
      <w:pPr>
        <w:bidi w:val="0"/>
      </w:pPr>
      <w:r>
        <w:tab/>
      </w:r>
      <w:r>
        <w:t>{mso-style-priority:99;</w:t>
      </w:r>
    </w:p>
    <w:p>
      <w:pPr>
        <w:bidi w:val="0"/>
      </w:pPr>
      <w:r>
        <w:tab/>
      </w:r>
      <w:r>
        <w:t>mso-style-link:"Верхний колонтитул Знак";</w:t>
      </w:r>
    </w:p>
    <w:p>
      <w:pPr>
        <w:bidi w:val="0"/>
      </w:pPr>
      <w:r>
        <w:tab/>
      </w:r>
      <w:r>
        <w:t>margin:0cm;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tab-stops:center 233.85pt right 467.75pt;</w:t>
      </w:r>
    </w:p>
    <w:p>
      <w:pPr>
        <w:bidi w:val="0"/>
      </w:pPr>
      <w:r>
        <w:tab/>
      </w:r>
      <w:r>
        <w:t>font-size:7.5pt;</w:t>
      </w:r>
    </w:p>
    <w:p>
      <w:pPr>
        <w:bidi w:val="0"/>
      </w:pPr>
      <w:r>
        <w:tab/>
      </w:r>
      <w:r>
        <w:t>mso-bidi-font-size:8.0pt;</w:t>
      </w:r>
    </w:p>
    <w:p>
      <w:pPr>
        <w:bidi w:val="0"/>
      </w:pPr>
      <w:r>
        <w:tab/>
      </w:r>
      <w:r>
        <w:t>font-family:"Verdana",sans-serif;</w:t>
      </w:r>
    </w:p>
    <w:p>
      <w:pPr>
        <w:bidi w:val="0"/>
      </w:pPr>
      <w:r>
        <w:tab/>
      </w:r>
      <w:r>
        <w:t>mso-fareast-font-family:Verdana;</w:t>
      </w:r>
    </w:p>
    <w:p>
      <w:pPr>
        <w:bidi w:val="0"/>
      </w:pPr>
      <w:r>
        <w:tab/>
      </w:r>
      <w:r>
        <w:t>mso-bidi-font-family:Mangal;}</w:t>
      </w:r>
    </w:p>
    <w:p>
      <w:pPr>
        <w:bidi w:val="0"/>
      </w:pPr>
      <w:r>
        <w:t>p.MsoFooter, li.MsoFooter, div.MsoFooter</w:t>
      </w:r>
    </w:p>
    <w:p>
      <w:pPr>
        <w:bidi w:val="0"/>
      </w:pPr>
      <w:r>
        <w:tab/>
      </w:r>
      <w:r>
        <w:t>{mso-style-priority:99;</w:t>
      </w:r>
    </w:p>
    <w:p>
      <w:pPr>
        <w:bidi w:val="0"/>
      </w:pPr>
      <w:r>
        <w:tab/>
      </w:r>
      <w:r>
        <w:t>mso-style-link:"Нижний колонтитул Знак";</w:t>
      </w:r>
    </w:p>
    <w:p>
      <w:pPr>
        <w:bidi w:val="0"/>
      </w:pPr>
      <w:r>
        <w:tab/>
      </w:r>
      <w:r>
        <w:t>margin:0cm;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tab-stops:center 233.85pt right 467.75pt;</w:t>
      </w:r>
    </w:p>
    <w:p>
      <w:pPr>
        <w:bidi w:val="0"/>
      </w:pPr>
      <w:r>
        <w:tab/>
      </w:r>
      <w:r>
        <w:t>font-size:7.5pt;</w:t>
      </w:r>
    </w:p>
    <w:p>
      <w:pPr>
        <w:bidi w:val="0"/>
      </w:pPr>
      <w:r>
        <w:tab/>
      </w:r>
      <w:r>
        <w:t>mso-bidi-font-size:8.0pt;</w:t>
      </w:r>
    </w:p>
    <w:p>
      <w:pPr>
        <w:bidi w:val="0"/>
      </w:pPr>
      <w:r>
        <w:tab/>
      </w:r>
      <w:r>
        <w:t>font-family:"Verdana",sans-serif;</w:t>
      </w:r>
    </w:p>
    <w:p>
      <w:pPr>
        <w:bidi w:val="0"/>
      </w:pPr>
      <w:r>
        <w:tab/>
      </w:r>
      <w:r>
        <w:t>mso-fareast-font-family:Verdana;</w:t>
      </w:r>
    </w:p>
    <w:p>
      <w:pPr>
        <w:bidi w:val="0"/>
      </w:pPr>
      <w:r>
        <w:tab/>
      </w:r>
      <w:r>
        <w:t>mso-bidi-font-family:Mangal;}</w:t>
      </w:r>
    </w:p>
    <w:p>
      <w:pPr>
        <w:bidi w:val="0"/>
      </w:pPr>
      <w:r>
        <w:t>a:link, span.MsoHyperlink</w:t>
      </w:r>
    </w:p>
    <w:p>
      <w:pPr>
        <w:bidi w:val="0"/>
      </w:pPr>
      <w:r>
        <w:tab/>
      </w:r>
      <w:r>
        <w:t>{mso-style-noshow:yes;</w:t>
      </w:r>
    </w:p>
    <w:p>
      <w:pPr>
        <w:bidi w:val="0"/>
      </w:pPr>
      <w:r>
        <w:tab/>
      </w:r>
      <w:r>
        <w:t>mso-style-priority:99;</w:t>
      </w:r>
    </w:p>
    <w:p>
      <w:pPr>
        <w:bidi w:val="0"/>
      </w:pPr>
      <w:r>
        <w:tab/>
      </w:r>
      <w:r>
        <w:t>color:blue;</w:t>
      </w:r>
    </w:p>
    <w:p>
      <w:pPr>
        <w:bidi w:val="0"/>
      </w:pPr>
      <w:r>
        <w:tab/>
      </w:r>
      <w:r>
        <w:t>text-decoration:underline;</w:t>
      </w:r>
    </w:p>
    <w:p>
      <w:pPr>
        <w:bidi w:val="0"/>
      </w:pPr>
      <w:r>
        <w:tab/>
      </w:r>
      <w:r>
        <w:t>text-underline:single;}</w:t>
      </w:r>
    </w:p>
    <w:p>
      <w:pPr>
        <w:bidi w:val="0"/>
      </w:pPr>
      <w:r>
        <w:t>a:visited, span.MsoHyperlinkFollowed</w:t>
      </w:r>
    </w:p>
    <w:p>
      <w:pPr>
        <w:bidi w:val="0"/>
      </w:pPr>
      <w:r>
        <w:tab/>
      </w:r>
      <w:r>
        <w:t>{mso-style-noshow:yes;</w:t>
      </w:r>
    </w:p>
    <w:p>
      <w:pPr>
        <w:bidi w:val="0"/>
      </w:pPr>
      <w:r>
        <w:tab/>
      </w:r>
      <w:r>
        <w:t>mso-style-priority:99;</w:t>
      </w:r>
    </w:p>
    <w:p>
      <w:pPr>
        <w:bidi w:val="0"/>
      </w:pPr>
      <w:r>
        <w:tab/>
      </w:r>
      <w:r>
        <w:t>color:purple;</w:t>
      </w:r>
    </w:p>
    <w:p>
      <w:pPr>
        <w:bidi w:val="0"/>
      </w:pPr>
      <w:r>
        <w:tab/>
      </w:r>
      <w:r>
        <w:t>text-decoration:underline;</w:t>
      </w:r>
    </w:p>
    <w:p>
      <w:pPr>
        <w:bidi w:val="0"/>
      </w:pPr>
      <w:r>
        <w:tab/>
      </w:r>
      <w:r>
        <w:t>text-underline:single;}</w:t>
      </w:r>
    </w:p>
    <w:p>
      <w:pPr>
        <w:bidi w:val="0"/>
      </w:pPr>
      <w:r>
        <w:t>pre</w:t>
      </w:r>
    </w:p>
    <w:p>
      <w:pPr>
        <w:bidi w:val="0"/>
      </w:pPr>
      <w:r>
        <w:tab/>
      </w:r>
      <w:r>
        <w:t>{mso-style-noshow:yes;</w:t>
      </w:r>
    </w:p>
    <w:p>
      <w:pPr>
        <w:bidi w:val="0"/>
      </w:pPr>
      <w:r>
        <w:tab/>
      </w:r>
      <w:r>
        <w:t>mso-style-priority:99;</w:t>
      </w:r>
    </w:p>
    <w:p>
      <w:pPr>
        <w:bidi w:val="0"/>
      </w:pPr>
      <w:r>
        <w:tab/>
      </w:r>
      <w:r>
        <w:t>mso-style-link:"Стандартный HTML Знак";</w:t>
      </w:r>
    </w:p>
    <w:p>
      <w:pPr>
        <w:bidi w:val="0"/>
      </w:pPr>
      <w:r>
        <w:tab/>
      </w:r>
      <w:r>
        <w:t>margin:0cm;</w:t>
      </w:r>
    </w:p>
    <w:p>
      <w:pPr>
        <w:bidi w:val="0"/>
      </w:pPr>
      <w:r>
        <w:tab/>
      </w:r>
      <w:r>
        <w:t>margin-bottom:.0001pt;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font-size:10.0pt;</w:t>
      </w:r>
    </w:p>
    <w:p>
      <w:pPr>
        <w:bidi w:val="0"/>
      </w:pPr>
      <w:r>
        <w:tab/>
      </w:r>
      <w:r>
        <w:t>font-family:"Courier New";</w:t>
      </w:r>
    </w:p>
    <w:p>
      <w:pPr>
        <w:bidi w:val="0"/>
      </w:pPr>
      <w:r>
        <w:tab/>
      </w:r>
      <w:r>
        <w:t>mso-fareast-font-family:DengXian;</w:t>
      </w:r>
    </w:p>
    <w:p>
      <w:pPr>
        <w:bidi w:val="0"/>
      </w:pPr>
      <w:r>
        <w:tab/>
      </w:r>
      <w:r>
        <w:t>mso-fareast-theme-font:minor-fareast;}</w:t>
      </w:r>
    </w:p>
    <w:p>
      <w:pPr>
        <w:bidi w:val="0"/>
      </w:pPr>
      <w:r>
        <w:t>span.1</w:t>
      </w:r>
    </w:p>
    <w:p>
      <w:pPr>
        <w:bidi w:val="0"/>
      </w:pPr>
      <w:r>
        <w:tab/>
      </w:r>
      <w:r>
        <w:t>{mso-style-name:"Заголовок 1 Знак";</w:t>
      </w:r>
    </w:p>
    <w:p>
      <w:pPr>
        <w:bidi w:val="0"/>
      </w:pPr>
      <w:r>
        <w:tab/>
      </w:r>
      <w:r>
        <w:t>mso-style-priority:9;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mso-style-locked:yes;</w:t>
      </w:r>
    </w:p>
    <w:p>
      <w:pPr>
        <w:bidi w:val="0"/>
      </w:pPr>
      <w:r>
        <w:tab/>
      </w:r>
      <w:r>
        <w:t>mso-style-link:"Заголовок 1";</w:t>
      </w:r>
    </w:p>
    <w:p>
      <w:pPr>
        <w:bidi w:val="0"/>
      </w:pPr>
      <w:r>
        <w:tab/>
      </w:r>
      <w:r>
        <w:t>mso-ansi-font-size:16.0pt;</w:t>
      </w:r>
    </w:p>
    <w:p>
      <w:pPr>
        <w:bidi w:val="0"/>
      </w:pPr>
      <w:r>
        <w:tab/>
      </w:r>
      <w:r>
        <w:t>mso-bidi-font-size:14.5pt;</w:t>
      </w:r>
    </w:p>
    <w:p>
      <w:pPr>
        <w:bidi w:val="0"/>
      </w:pPr>
      <w:r>
        <w:tab/>
      </w:r>
      <w:r>
        <w:t>font-family:"Calibri Light",sans-serif;</w:t>
      </w:r>
    </w:p>
    <w:p>
      <w:pPr>
        <w:bidi w:val="0"/>
      </w:pPr>
      <w:r>
        <w:tab/>
      </w:r>
      <w:r>
        <w:t>mso-ascii-font-family:"Calibri Light";</w:t>
      </w:r>
    </w:p>
    <w:p>
      <w:pPr>
        <w:bidi w:val="0"/>
      </w:pPr>
      <w:r>
        <w:tab/>
      </w:r>
      <w:r>
        <w:t>mso-ascii-theme-font:major-latin;</w:t>
      </w:r>
    </w:p>
    <w:p>
      <w:pPr>
        <w:bidi w:val="0"/>
      </w:pPr>
      <w:r>
        <w:tab/>
      </w:r>
      <w:r>
        <w:t>mso-fareast-font-family:"DengXian Light";</w:t>
      </w:r>
    </w:p>
    <w:p>
      <w:pPr>
        <w:bidi w:val="0"/>
      </w:pPr>
      <w:r>
        <w:tab/>
      </w:r>
      <w:r>
        <w:t>mso-fareast-theme-font:major-fareast;</w:t>
      </w:r>
    </w:p>
    <w:p>
      <w:pPr>
        <w:bidi w:val="0"/>
      </w:pPr>
      <w:r>
        <w:tab/>
      </w:r>
      <w:r>
        <w:t>mso-hansi-font-family:"Calibri Light";</w:t>
      </w:r>
    </w:p>
    <w:p>
      <w:pPr>
        <w:bidi w:val="0"/>
      </w:pPr>
      <w:r>
        <w:tab/>
      </w:r>
      <w:r>
        <w:t>mso-hansi-theme-font:major-latin;</w:t>
      </w:r>
    </w:p>
    <w:p>
      <w:pPr>
        <w:bidi w:val="0"/>
      </w:pPr>
      <w:r>
        <w:tab/>
      </w:r>
      <w:r>
        <w:t>mso-bidi-font-family:Mangal;</w:t>
      </w:r>
    </w:p>
    <w:p>
      <w:pPr>
        <w:bidi w:val="0"/>
      </w:pPr>
      <w:r>
        <w:tab/>
      </w:r>
      <w:r>
        <w:t>mso-bidi-theme-font:major-bidi;</w:t>
      </w:r>
    </w:p>
    <w:p>
      <w:pPr>
        <w:bidi w:val="0"/>
      </w:pPr>
      <w:r>
        <w:tab/>
      </w:r>
      <w:r>
        <w:t>color:#2F5496;</w:t>
      </w:r>
    </w:p>
    <w:p>
      <w:pPr>
        <w:bidi w:val="0"/>
      </w:pPr>
      <w:r>
        <w:tab/>
      </w:r>
      <w:r>
        <w:t>mso-themecolor:accent1;</w:t>
      </w:r>
    </w:p>
    <w:p>
      <w:pPr>
        <w:bidi w:val="0"/>
      </w:pPr>
      <w:r>
        <w:tab/>
      </w:r>
      <w:r>
        <w:t>mso-themeshade:191;}</w:t>
      </w:r>
    </w:p>
    <w:p>
      <w:pPr>
        <w:bidi w:val="0"/>
      </w:pPr>
      <w:r>
        <w:t>span.3</w:t>
      </w:r>
    </w:p>
    <w:p>
      <w:pPr>
        <w:bidi w:val="0"/>
      </w:pPr>
      <w:r>
        <w:tab/>
      </w:r>
      <w:r>
        <w:t>{mso-style-name:"Заголовок 3 Знак";</w:t>
      </w:r>
    </w:p>
    <w:p>
      <w:pPr>
        <w:bidi w:val="0"/>
      </w:pPr>
      <w:r>
        <w:tab/>
      </w:r>
      <w:r>
        <w:t>mso-style-noshow:yes;</w:t>
      </w:r>
    </w:p>
    <w:p>
      <w:pPr>
        <w:bidi w:val="0"/>
      </w:pPr>
      <w:r>
        <w:tab/>
      </w:r>
      <w:r>
        <w:t>mso-style-priority:9;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mso-style-locked:yes;</w:t>
      </w:r>
    </w:p>
    <w:p>
      <w:pPr>
        <w:bidi w:val="0"/>
      </w:pPr>
      <w:r>
        <w:tab/>
      </w:r>
      <w:r>
        <w:t>mso-style-link:"Заголовок 3";</w:t>
      </w:r>
    </w:p>
    <w:p>
      <w:pPr>
        <w:bidi w:val="0"/>
      </w:pPr>
      <w:r>
        <w:tab/>
      </w:r>
      <w:r>
        <w:t>mso-ansi-font-size:12.0pt;</w:t>
      </w:r>
    </w:p>
    <w:p>
      <w:pPr>
        <w:bidi w:val="0"/>
      </w:pPr>
      <w:r>
        <w:tab/>
      </w:r>
      <w:r>
        <w:t>mso-bidi-font-size:10.5pt;</w:t>
      </w:r>
    </w:p>
    <w:p>
      <w:pPr>
        <w:bidi w:val="0"/>
      </w:pPr>
      <w:r>
        <w:tab/>
      </w:r>
      <w:r>
        <w:t>font-family:"Calibri Light",sans-serif;</w:t>
      </w:r>
    </w:p>
    <w:p>
      <w:pPr>
        <w:bidi w:val="0"/>
      </w:pPr>
      <w:r>
        <w:tab/>
      </w:r>
      <w:r>
        <w:t>mso-ascii-font-family:"Calibri Light";</w:t>
      </w:r>
    </w:p>
    <w:p>
      <w:pPr>
        <w:bidi w:val="0"/>
      </w:pPr>
      <w:r>
        <w:tab/>
      </w:r>
      <w:r>
        <w:t>mso-ascii-theme-font:major-latin;</w:t>
      </w:r>
    </w:p>
    <w:p>
      <w:pPr>
        <w:bidi w:val="0"/>
      </w:pPr>
      <w:r>
        <w:tab/>
      </w:r>
      <w:r>
        <w:t>mso-fareast-font-family:"DengXian Light";</w:t>
      </w:r>
    </w:p>
    <w:p>
      <w:pPr>
        <w:bidi w:val="0"/>
      </w:pPr>
      <w:r>
        <w:tab/>
      </w:r>
      <w:r>
        <w:t>mso-fareast-theme-font:major-fareast;</w:t>
      </w:r>
    </w:p>
    <w:p>
      <w:pPr>
        <w:bidi w:val="0"/>
      </w:pPr>
      <w:r>
        <w:tab/>
      </w:r>
      <w:r>
        <w:t>mso-hansi-font-family:"Calibri Light";</w:t>
      </w:r>
    </w:p>
    <w:p>
      <w:pPr>
        <w:bidi w:val="0"/>
      </w:pPr>
      <w:r>
        <w:tab/>
      </w:r>
      <w:r>
        <w:t>mso-hansi-theme-font:major-latin;</w:t>
      </w:r>
    </w:p>
    <w:p>
      <w:pPr>
        <w:bidi w:val="0"/>
      </w:pPr>
      <w:r>
        <w:tab/>
      </w:r>
      <w:r>
        <w:t>mso-bidi-font-family:Mangal;</w:t>
      </w:r>
    </w:p>
    <w:p>
      <w:pPr>
        <w:bidi w:val="0"/>
      </w:pPr>
      <w:r>
        <w:tab/>
      </w:r>
      <w:r>
        <w:t>mso-bidi-theme-font:major-bidi;</w:t>
      </w:r>
    </w:p>
    <w:p>
      <w:pPr>
        <w:bidi w:val="0"/>
      </w:pPr>
      <w:r>
        <w:tab/>
      </w:r>
      <w:r>
        <w:t>color:#1F3763;</w:t>
      </w:r>
    </w:p>
    <w:p>
      <w:pPr>
        <w:bidi w:val="0"/>
      </w:pPr>
      <w:r>
        <w:tab/>
      </w:r>
      <w:r>
        <w:t>mso-themecolor:accent1;</w:t>
      </w:r>
    </w:p>
    <w:p>
      <w:pPr>
        <w:bidi w:val="0"/>
      </w:pPr>
      <w:r>
        <w:tab/>
      </w:r>
      <w:r>
        <w:t>mso-themeshade:127;}</w:t>
      </w:r>
    </w:p>
    <w:p>
      <w:pPr>
        <w:bidi w:val="0"/>
      </w:pPr>
      <w:r>
        <w:t>span.HTML</w:t>
      </w:r>
    </w:p>
    <w:p>
      <w:pPr>
        <w:bidi w:val="0"/>
      </w:pPr>
      <w:r>
        <w:tab/>
      </w:r>
      <w:r>
        <w:t>{mso-style-name:"Стандартный HTML Знак";</w:t>
      </w:r>
    </w:p>
    <w:p>
      <w:pPr>
        <w:bidi w:val="0"/>
      </w:pPr>
      <w:r>
        <w:tab/>
      </w:r>
      <w:r>
        <w:t>mso-style-noshow:yes;</w:t>
      </w:r>
    </w:p>
    <w:p>
      <w:pPr>
        <w:bidi w:val="0"/>
      </w:pPr>
      <w:r>
        <w:tab/>
      </w:r>
      <w:r>
        <w:t>mso-style-priority:99;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mso-style-locked:yes;</w:t>
      </w:r>
    </w:p>
    <w:p>
      <w:pPr>
        <w:bidi w:val="0"/>
      </w:pPr>
      <w:r>
        <w:tab/>
      </w:r>
      <w:r>
        <w:t>mso-style-link:"Стандартный HTML";</w:t>
      </w:r>
    </w:p>
    <w:p>
      <w:pPr>
        <w:bidi w:val="0"/>
      </w:pPr>
      <w:r>
        <w:tab/>
      </w:r>
      <w:r>
        <w:t>mso-bidi-font-size:9.0pt;</w:t>
      </w:r>
    </w:p>
    <w:p>
      <w:pPr>
        <w:bidi w:val="0"/>
      </w:pPr>
      <w:r>
        <w:tab/>
      </w:r>
      <w:r>
        <w:t>font-family:Consolas;</w:t>
      </w:r>
    </w:p>
    <w:p>
      <w:pPr>
        <w:bidi w:val="0"/>
      </w:pPr>
      <w:r>
        <w:tab/>
      </w:r>
      <w:r>
        <w:t>mso-ascii-font-family:Consolas;</w:t>
      </w:r>
    </w:p>
    <w:p>
      <w:pPr>
        <w:bidi w:val="0"/>
      </w:pPr>
      <w:r>
        <w:tab/>
      </w:r>
      <w:r>
        <w:t>mso-fareast-font-family:Verdana;</w:t>
      </w:r>
    </w:p>
    <w:p>
      <w:pPr>
        <w:bidi w:val="0"/>
      </w:pPr>
      <w:r>
        <w:tab/>
      </w:r>
      <w:r>
        <w:t>mso-hansi-font-family:Consolas;</w:t>
      </w:r>
    </w:p>
    <w:p>
      <w:pPr>
        <w:bidi w:val="0"/>
      </w:pPr>
      <w:r>
        <w:tab/>
      </w:r>
      <w:r>
        <w:t>mso-bidi-font-family:Mangal;}</w:t>
      </w:r>
    </w:p>
    <w:p>
      <w:pPr>
        <w:bidi w:val="0"/>
      </w:pPr>
      <w:r>
        <w:t>p.msonormal0, li.msonormal0, div.msonormal0</w:t>
      </w:r>
    </w:p>
    <w:p>
      <w:pPr>
        <w:bidi w:val="0"/>
      </w:pPr>
      <w:r>
        <w:tab/>
      </w:r>
      <w:r>
        <w:t>{mso-style-name:msonormal;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mso-margin-top-alt:auto;</w:t>
      </w:r>
    </w:p>
    <w:p>
      <w:pPr>
        <w:bidi w:val="0"/>
      </w:pPr>
      <w:r>
        <w:tab/>
      </w:r>
      <w:r>
        <w:t>margin-right:0cm;</w:t>
      </w:r>
    </w:p>
    <w:p>
      <w:pPr>
        <w:bidi w:val="0"/>
      </w:pPr>
      <w:r>
        <w:tab/>
      </w:r>
      <w:r>
        <w:t>mso-margin-bottom-alt:auto;</w:t>
      </w:r>
    </w:p>
    <w:p>
      <w:pPr>
        <w:bidi w:val="0"/>
      </w:pPr>
      <w:r>
        <w:tab/>
      </w:r>
      <w:r>
        <w:t>margin-left:0cm;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font-size:12.0pt;</w:t>
      </w:r>
    </w:p>
    <w:p>
      <w:pPr>
        <w:bidi w:val="0"/>
      </w:pPr>
      <w:r>
        <w:tab/>
      </w:r>
      <w:r>
        <w:t>font-family:"Times New Roman",serif;</w:t>
      </w:r>
    </w:p>
    <w:p>
      <w:pPr>
        <w:bidi w:val="0"/>
      </w:pPr>
      <w:r>
        <w:tab/>
      </w:r>
      <w:r>
        <w:t>mso-fareast-font-family:DengXian;</w:t>
      </w:r>
    </w:p>
    <w:p>
      <w:pPr>
        <w:bidi w:val="0"/>
      </w:pPr>
      <w:r>
        <w:tab/>
      </w:r>
      <w:r>
        <w:t>mso-fareast-theme-font:minor-fareast;}</w:t>
      </w:r>
    </w:p>
    <w:p>
      <w:pPr>
        <w:bidi w:val="0"/>
      </w:pPr>
      <w:r>
        <w:t>span.a</w:t>
      </w:r>
    </w:p>
    <w:p>
      <w:pPr>
        <w:bidi w:val="0"/>
      </w:pPr>
      <w:r>
        <w:tab/>
      </w:r>
      <w:r>
        <w:t>{mso-style-name:"Верхний колонтитул Знак";</w:t>
      </w:r>
    </w:p>
    <w:p>
      <w:pPr>
        <w:bidi w:val="0"/>
      </w:pPr>
      <w:r>
        <w:tab/>
      </w:r>
      <w:r>
        <w:t>mso-style-priority:99;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mso-style-locked:yes;</w:t>
      </w:r>
    </w:p>
    <w:p>
      <w:pPr>
        <w:bidi w:val="0"/>
      </w:pPr>
      <w:r>
        <w:tab/>
      </w:r>
      <w:r>
        <w:t>mso-style-link:"Верхний колонтитул";</w:t>
      </w:r>
    </w:p>
    <w:p>
      <w:pPr>
        <w:bidi w:val="0"/>
      </w:pPr>
      <w:r>
        <w:tab/>
      </w:r>
      <w:r>
        <w:t>mso-ansi-font-size:7.5pt;</w:t>
      </w:r>
    </w:p>
    <w:p>
      <w:pPr>
        <w:bidi w:val="0"/>
      </w:pPr>
      <w:r>
        <w:tab/>
      </w:r>
      <w:r>
        <w:t>mso-bidi-font-size:8.0pt;</w:t>
      </w:r>
    </w:p>
    <w:p>
      <w:pPr>
        <w:bidi w:val="0"/>
      </w:pPr>
      <w:r>
        <w:tab/>
      </w:r>
      <w:r>
        <w:t>font-family:"Verdana",sans-serif;</w:t>
      </w:r>
    </w:p>
    <w:p>
      <w:pPr>
        <w:bidi w:val="0"/>
      </w:pPr>
      <w:r>
        <w:tab/>
      </w:r>
      <w:r>
        <w:t>mso-ascii-font-family:Verdana;</w:t>
      </w:r>
    </w:p>
    <w:p>
      <w:pPr>
        <w:bidi w:val="0"/>
      </w:pPr>
      <w:r>
        <w:tab/>
      </w:r>
      <w:r>
        <w:t>mso-fareast-font-family:Verdana;</w:t>
      </w:r>
    </w:p>
    <w:p>
      <w:pPr>
        <w:bidi w:val="0"/>
      </w:pPr>
      <w:r>
        <w:tab/>
      </w:r>
      <w:r>
        <w:t>mso-hansi-font-family:Verdana;</w:t>
      </w:r>
    </w:p>
    <w:p>
      <w:pPr>
        <w:bidi w:val="0"/>
      </w:pPr>
      <w:r>
        <w:tab/>
      </w:r>
      <w:r>
        <w:t>mso-bidi-font-family:Mangal;}</w:t>
      </w:r>
    </w:p>
    <w:p>
      <w:pPr>
        <w:bidi w:val="0"/>
      </w:pPr>
      <w:r>
        <w:t>span.a0</w:t>
      </w:r>
    </w:p>
    <w:p>
      <w:pPr>
        <w:bidi w:val="0"/>
      </w:pPr>
      <w:r>
        <w:tab/>
      </w:r>
      <w:r>
        <w:t>{mso-style-name:"Нижний колонтитул Знак";</w:t>
      </w:r>
    </w:p>
    <w:p>
      <w:pPr>
        <w:bidi w:val="0"/>
      </w:pPr>
      <w:r>
        <w:tab/>
      </w:r>
      <w:r>
        <w:t>mso-style-priority:99;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mso-style-locked:yes;</w:t>
      </w:r>
    </w:p>
    <w:p>
      <w:pPr>
        <w:bidi w:val="0"/>
      </w:pPr>
      <w:r>
        <w:tab/>
      </w:r>
      <w:r>
        <w:t>mso-style-link:"Нижний колонтитул";</w:t>
      </w:r>
    </w:p>
    <w:p>
      <w:pPr>
        <w:bidi w:val="0"/>
      </w:pPr>
      <w:r>
        <w:tab/>
      </w:r>
      <w:r>
        <w:t>mso-ansi-font-size:7.5pt;</w:t>
      </w:r>
    </w:p>
    <w:p>
      <w:pPr>
        <w:bidi w:val="0"/>
      </w:pPr>
      <w:r>
        <w:tab/>
      </w:r>
      <w:r>
        <w:t>mso-bidi-font-size:8.0pt;</w:t>
      </w:r>
    </w:p>
    <w:p>
      <w:pPr>
        <w:bidi w:val="0"/>
      </w:pPr>
      <w:r>
        <w:tab/>
      </w:r>
      <w:r>
        <w:t>font-family:"Verdana",sans-serif;</w:t>
      </w:r>
    </w:p>
    <w:p>
      <w:pPr>
        <w:bidi w:val="0"/>
      </w:pPr>
      <w:r>
        <w:tab/>
      </w:r>
      <w:r>
        <w:t>mso-ascii-font-family:Verdana;</w:t>
      </w:r>
    </w:p>
    <w:p>
      <w:pPr>
        <w:bidi w:val="0"/>
      </w:pPr>
      <w:r>
        <w:tab/>
      </w:r>
      <w:r>
        <w:t>mso-fareast-font-family:Verdana;</w:t>
      </w:r>
    </w:p>
    <w:p>
      <w:pPr>
        <w:bidi w:val="0"/>
      </w:pPr>
      <w:r>
        <w:tab/>
      </w:r>
      <w:r>
        <w:t>mso-hansi-font-family:Verdana;</w:t>
      </w:r>
    </w:p>
    <w:p>
      <w:pPr>
        <w:bidi w:val="0"/>
      </w:pPr>
      <w:r>
        <w:tab/>
      </w:r>
      <w:r>
        <w:t>mso-bidi-font-family:Mangal;}</w:t>
      </w:r>
    </w:p>
    <w:p>
      <w:pPr>
        <w:bidi w:val="0"/>
      </w:pPr>
      <w:r>
        <w:t>p.small, li.small, div.small</w:t>
      </w:r>
    </w:p>
    <w:p>
      <w:pPr>
        <w:bidi w:val="0"/>
      </w:pPr>
      <w:r>
        <w:tab/>
      </w:r>
      <w:r>
        <w:t>{mso-style-name:small;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mso-style-parent:"";</w:t>
      </w:r>
    </w:p>
    <w:p>
      <w:pPr>
        <w:bidi w:val="0"/>
      </w:pPr>
      <w:r>
        <w:tab/>
      </w:r>
      <w:r>
        <w:t>margin:0cm;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font-size:1.0pt;</w:t>
      </w:r>
    </w:p>
    <w:p>
      <w:pPr>
        <w:bidi w:val="0"/>
      </w:pPr>
      <w:r>
        <w:tab/>
      </w:r>
      <w:r>
        <w:t>font-family:"Verdana",sans-serif;</w:t>
      </w:r>
    </w:p>
    <w:p>
      <w:pPr>
        <w:bidi w:val="0"/>
      </w:pPr>
      <w:r>
        <w:tab/>
      </w:r>
      <w:r>
        <w:t>mso-fareast-font-family:Verdana;</w:t>
      </w:r>
    </w:p>
    <w:p>
      <w:pPr>
        <w:bidi w:val="0"/>
      </w:pPr>
      <w:r>
        <w:tab/>
      </w:r>
      <w:r>
        <w:t>mso-bidi-font-family:"Times New Roman";}</w:t>
      </w:r>
    </w:p>
    <w:p>
      <w:pPr>
        <w:bidi w:val="0"/>
      </w:pPr>
      <w:r>
        <w:t>p.left, li.left, div.left</w:t>
      </w:r>
    </w:p>
    <w:p>
      <w:pPr>
        <w:bidi w:val="0"/>
      </w:pPr>
      <w:r>
        <w:tab/>
      </w:r>
      <w:r>
        <w:t>{mso-style-name:left;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mso-margin-top-alt:auto;</w:t>
      </w:r>
    </w:p>
    <w:p>
      <w:pPr>
        <w:bidi w:val="0"/>
      </w:pPr>
      <w:r>
        <w:tab/>
      </w:r>
      <w:r>
        <w:t>margin-right:0cm;</w:t>
      </w:r>
    </w:p>
    <w:p>
      <w:pPr>
        <w:bidi w:val="0"/>
      </w:pPr>
      <w:r>
        <w:tab/>
      </w:r>
      <w:r>
        <w:t>mso-margin-bottom-alt:auto;</w:t>
      </w:r>
    </w:p>
    <w:p>
      <w:pPr>
        <w:bidi w:val="0"/>
      </w:pPr>
      <w:r>
        <w:tab/>
      </w:r>
      <w:r>
        <w:t>margin-left:0cm;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font-size:12.0pt;</w:t>
      </w:r>
    </w:p>
    <w:p>
      <w:pPr>
        <w:bidi w:val="0"/>
      </w:pPr>
      <w:r>
        <w:tab/>
      </w:r>
      <w:r>
        <w:t>font-family:"Times New Roman",serif;</w:t>
      </w:r>
    </w:p>
    <w:p>
      <w:pPr>
        <w:bidi w:val="0"/>
      </w:pPr>
      <w:r>
        <w:tab/>
      </w:r>
      <w:r>
        <w:t>mso-fareast-font-family:DengXian;</w:t>
      </w:r>
    </w:p>
    <w:p>
      <w:pPr>
        <w:bidi w:val="0"/>
      </w:pPr>
      <w:r>
        <w:tab/>
      </w:r>
      <w:r>
        <w:t>mso-fareast-theme-font:minor-fareast;}</w:t>
      </w:r>
    </w:p>
    <w:p>
      <w:pPr>
        <w:bidi w:val="0"/>
      </w:pPr>
      <w:r>
        <w:t>p.right, li.right, div.right</w:t>
      </w:r>
    </w:p>
    <w:p>
      <w:pPr>
        <w:bidi w:val="0"/>
      </w:pPr>
      <w:r>
        <w:tab/>
      </w:r>
      <w:r>
        <w:t>{mso-style-name:right;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mso-margin-top-alt:auto;</w:t>
      </w:r>
    </w:p>
    <w:p>
      <w:pPr>
        <w:bidi w:val="0"/>
      </w:pPr>
      <w:r>
        <w:tab/>
      </w:r>
      <w:r>
        <w:t>margin-right:0cm;</w:t>
      </w:r>
    </w:p>
    <w:p>
      <w:pPr>
        <w:bidi w:val="0"/>
      </w:pPr>
      <w:r>
        <w:tab/>
      </w:r>
      <w:r>
        <w:t>mso-margin-bottom-alt:auto;</w:t>
      </w:r>
    </w:p>
    <w:p>
      <w:pPr>
        <w:bidi w:val="0"/>
      </w:pPr>
      <w:r>
        <w:tab/>
      </w:r>
      <w:r>
        <w:t>margin-left:0cm;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font-size:12.0pt;</w:t>
      </w:r>
    </w:p>
    <w:p>
      <w:pPr>
        <w:bidi w:val="0"/>
      </w:pPr>
      <w:r>
        <w:tab/>
      </w:r>
      <w:r>
        <w:t>font-family:"Times New Roman",serif;</w:t>
      </w:r>
    </w:p>
    <w:p>
      <w:pPr>
        <w:bidi w:val="0"/>
      </w:pPr>
      <w:r>
        <w:tab/>
      </w:r>
      <w:r>
        <w:t>mso-fareast-font-family:DengXian;</w:t>
      </w:r>
    </w:p>
    <w:p>
      <w:pPr>
        <w:bidi w:val="0"/>
      </w:pPr>
      <w:r>
        <w:tab/>
      </w:r>
      <w:r>
        <w:t>mso-fareast-theme-font:minor-fareast;}</w:t>
      </w:r>
    </w:p>
    <w:p>
      <w:pPr>
        <w:bidi w:val="0"/>
      </w:pPr>
      <w:r>
        <w:t>p.just, li.just, div.just</w:t>
      </w:r>
    </w:p>
    <w:p>
      <w:pPr>
        <w:bidi w:val="0"/>
      </w:pPr>
      <w:r>
        <w:tab/>
      </w:r>
      <w:r>
        <w:t>{mso-style-name:just;</w:t>
      </w:r>
    </w:p>
    <w:p>
      <w:pPr>
        <w:bidi w:val="0"/>
      </w:pPr>
      <w:r>
        <w:tab/>
      </w:r>
      <w:r>
        <w:t>mso-style-unhide:no;</w:t>
      </w:r>
    </w:p>
    <w:p>
      <w:pPr>
        <w:bidi w:val="0"/>
      </w:pPr>
      <w:r>
        <w:tab/>
      </w:r>
      <w:r>
        <w:t>mso-margin-top-alt:auto;</w:t>
      </w:r>
    </w:p>
    <w:p>
      <w:pPr>
        <w:bidi w:val="0"/>
      </w:pPr>
      <w:r>
        <w:tab/>
      </w:r>
      <w:r>
        <w:t>margin-right:0cm;</w:t>
      </w:r>
    </w:p>
    <w:p>
      <w:pPr>
        <w:bidi w:val="0"/>
      </w:pPr>
      <w:r>
        <w:tab/>
      </w:r>
      <w:r>
        <w:t>mso-margin-bottom-alt:auto;</w:t>
      </w:r>
    </w:p>
    <w:p>
      <w:pPr>
        <w:bidi w:val="0"/>
      </w:pPr>
      <w:r>
        <w:tab/>
      </w:r>
      <w:r>
        <w:t>margin-left:0cm;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font-size:12.0pt;</w:t>
      </w:r>
    </w:p>
    <w:p>
      <w:pPr>
        <w:bidi w:val="0"/>
      </w:pPr>
      <w:r>
        <w:tab/>
      </w:r>
      <w:r>
        <w:t>font-family:"Times New Roman",serif;</w:t>
      </w:r>
    </w:p>
    <w:p>
      <w:pPr>
        <w:bidi w:val="0"/>
      </w:pPr>
      <w:r>
        <w:tab/>
      </w:r>
      <w:r>
        <w:t>mso-fareast-font-family:DengXian;</w:t>
      </w:r>
    </w:p>
    <w:p>
      <w:pPr>
        <w:bidi w:val="0"/>
      </w:pPr>
      <w:r>
        <w:tab/>
      </w:r>
      <w:r>
        <w:t>mso-fareast-theme-font:minor-fareast;}</w:t>
      </w:r>
    </w:p>
    <w:p>
      <w:pPr>
        <w:bidi w:val="0"/>
      </w:pPr>
      <w:r>
        <w:t>.MsoChpDefault</w:t>
      </w:r>
    </w:p>
    <w:p>
      <w:pPr>
        <w:bidi w:val="0"/>
      </w:pPr>
      <w:r>
        <w:tab/>
      </w:r>
      <w:r>
        <w:t>{mso-style-type:export-only;</w:t>
      </w:r>
    </w:p>
    <w:p>
      <w:pPr>
        <w:bidi w:val="0"/>
      </w:pPr>
      <w:r>
        <w:tab/>
      </w:r>
      <w:r>
        <w:t>mso-default-props:yes;</w:t>
      </w:r>
    </w:p>
    <w:p>
      <w:pPr>
        <w:bidi w:val="0"/>
      </w:pPr>
      <w:r>
        <w:tab/>
      </w:r>
      <w:r>
        <w:t>font-size:10.0pt;</w:t>
      </w:r>
    </w:p>
    <w:p>
      <w:pPr>
        <w:bidi w:val="0"/>
      </w:pPr>
      <w:r>
        <w:tab/>
      </w:r>
      <w:r>
        <w:t>mso-ansi-font-size:10.0pt;}</w:t>
      </w:r>
    </w:p>
    <w:p>
      <w:pPr>
        <w:bidi w:val="0"/>
      </w:pPr>
      <w:r>
        <w:t xml:space="preserve"> /* Page Definitions */</w:t>
      </w:r>
    </w:p>
    <w:p>
      <w:pPr>
        <w:bidi w:val="0"/>
      </w:pPr>
      <w:r>
        <w:t xml:space="preserve"> @page</w:t>
      </w:r>
    </w:p>
    <w:p>
      <w:pPr>
        <w:bidi w:val="0"/>
      </w:pPr>
      <w:r>
        <w:tab/>
      </w:r>
      <w:r>
        <w:t>{mso-footnote-separator:url("polozhenie_o_gruppe_kontrolya_otvetstvennoj_za_organizacionno_pravovoe_obespechenie_deyatelnosti_kompa.files/header.htm") fs;</w:t>
      </w:r>
    </w:p>
    <w:p>
      <w:pPr>
        <w:bidi w:val="0"/>
      </w:pPr>
      <w:r>
        <w:tab/>
      </w:r>
      <w:r>
        <w:t>mso-footnote-continuation-separator:url("polozhenie_o_gruppe_kontrolya_otvetstvennoj_za_organizacionno_pravovoe_obespechenie_deyatelnosti_kompa.files/header.htm") fcs;</w:t>
      </w:r>
    </w:p>
    <w:p>
      <w:pPr>
        <w:bidi w:val="0"/>
      </w:pPr>
      <w:r>
        <w:tab/>
      </w:r>
      <w:r>
        <w:t>mso-endnote-separator:url("polozhenie_o_gruppe_kontrolya_otvetstvennoj_za_organizacionno_pravovoe_obespechenie_deyatelnosti_kompa.files/header.htm") es;</w:t>
      </w:r>
    </w:p>
    <w:p>
      <w:pPr>
        <w:bidi w:val="0"/>
      </w:pPr>
      <w:r>
        <w:tab/>
      </w:r>
      <w:r>
        <w:t>mso-endnote-continuation-separator:url("polozhenie_o_gruppe_kontrolya_otvetstvennoj_za_organizacionno_pravovoe_obespechenie_deyatelnosti_kompa.files/header.htm") ecs;}</w:t>
      </w:r>
    </w:p>
    <w:p>
      <w:pPr>
        <w:bidi w:val="0"/>
      </w:pPr>
      <w:r>
        <w:t>@page WordSection1</w:t>
      </w:r>
    </w:p>
    <w:p>
      <w:pPr>
        <w:bidi w:val="0"/>
      </w:pPr>
      <w:r>
        <w:tab/>
      </w:r>
      <w:r>
        <w:t>{size:595.3pt 841.9pt;</w:t>
      </w:r>
    </w:p>
    <w:p>
      <w:pPr>
        <w:bidi w:val="0"/>
      </w:pPr>
      <w:r>
        <w:tab/>
      </w:r>
      <w:r>
        <w:t>margin:2.0cm 42.5pt 2.0cm 3.0cm;</w:t>
      </w:r>
    </w:p>
    <w:p>
      <w:pPr>
        <w:bidi w:val="0"/>
      </w:pPr>
      <w:r>
        <w:tab/>
      </w:r>
      <w:r>
        <w:t>mso-header-margin:35.4pt;</w:t>
      </w:r>
    </w:p>
    <w:p>
      <w:pPr>
        <w:bidi w:val="0"/>
      </w:pPr>
      <w:r>
        <w:tab/>
      </w:r>
      <w:r>
        <w:t>mso-footer-margin:35.4pt;</w:t>
      </w:r>
    </w:p>
    <w:p>
      <w:pPr>
        <w:bidi w:val="0"/>
      </w:pPr>
      <w:r>
        <w:tab/>
      </w:r>
      <w:r>
        <w:t>mso-even-header:url("polozhenie_o_gruppe_kontrolya_otvetstvennoj_za_organizacionno_pravovoe_obespechenie_deyatelnosti_kompa.files/header.htm") eh1;</w:t>
      </w:r>
    </w:p>
    <w:p>
      <w:pPr>
        <w:bidi w:val="0"/>
      </w:pPr>
      <w:r>
        <w:tab/>
      </w:r>
      <w:r>
        <w:t>mso-header:url("polozhenie_o_gruppe_kontrolya_otvetstvennoj_za_organizacionno_pravovoe_obespechenie_deyatelnosti_kompa.files/header.htm") h1;</w:t>
      </w:r>
    </w:p>
    <w:p>
      <w:pPr>
        <w:bidi w:val="0"/>
      </w:pPr>
      <w:r>
        <w:tab/>
      </w:r>
      <w:r>
        <w:t>mso-even-footer:url("polozhenie_o_gruppe_kontrolya_otvetstvennoj_za_organizacionno_pravovoe_obespechenie_deyatelnosti_kompa.files/header.htm") ef1;</w:t>
      </w:r>
    </w:p>
    <w:p>
      <w:pPr>
        <w:bidi w:val="0"/>
      </w:pPr>
      <w:r>
        <w:tab/>
      </w:r>
      <w:r>
        <w:t>mso-footer:url("polozhenie_o_gruppe_kontrolya_otvetstvennoj_za_organizacionno_pravovoe_obespechenie_deyatelnosti_kompa.files/header.htm") f1;</w:t>
      </w:r>
    </w:p>
    <w:p>
      <w:pPr>
        <w:bidi w:val="0"/>
      </w:pPr>
      <w:r>
        <w:tab/>
      </w:r>
      <w:r>
        <w:t>mso-first-header:url("polozhenie_o_gruppe_kontrolya_otvetstvennoj_za_organizacionno_pravovoe_obespechenie_deyatelnosti_kompa.files/header.htm") fh1;</w:t>
      </w:r>
    </w:p>
    <w:p>
      <w:pPr>
        <w:bidi w:val="0"/>
      </w:pPr>
      <w:r>
        <w:tab/>
      </w:r>
      <w:r>
        <w:t>mso-first-footer:url("polozhenie_o_gruppe_kontrolya_otvetstvennoj_za_organizacionno_pravovoe_obespechenie_deyatelnosti_kompa.files/header.htm") ff1;</w:t>
      </w:r>
    </w:p>
    <w:p>
      <w:pPr>
        <w:bidi w:val="0"/>
      </w:pPr>
      <w:r>
        <w:tab/>
      </w:r>
      <w:r>
        <w:t>mso-paper-source:0;}</w:t>
      </w:r>
    </w:p>
    <w:p>
      <w:pPr>
        <w:bidi w:val="0"/>
      </w:pPr>
      <w:r>
        <w:t>div.WordSection1</w:t>
      </w:r>
    </w:p>
    <w:p>
      <w:pPr>
        <w:bidi w:val="0"/>
      </w:pPr>
      <w:r>
        <w:tab/>
      </w:r>
      <w:r>
        <w:t>{page:WordSection1;}</w:t>
      </w:r>
    </w:p>
    <w:p>
      <w:pPr>
        <w:bidi w:val="0"/>
      </w:pPr>
      <w:r>
        <w:t>--&gt;</w:t>
      </w:r>
    </w:p>
    <w:p>
      <w:pPr>
        <w:bidi w:val="0"/>
      </w:pPr>
      <w:r>
        <w:t>&lt;/style&gt;</w:t>
      </w:r>
    </w:p>
    <w:p>
      <w:pPr>
        <w:bidi w:val="0"/>
      </w:pPr>
      <w:r>
        <w:t>&lt;!--[if gte mso 10]&gt;</w:t>
      </w:r>
    </w:p>
    <w:p>
      <w:pPr>
        <w:bidi w:val="0"/>
      </w:pPr>
      <w:r>
        <w:t>&lt;style&gt;</w:t>
      </w:r>
    </w:p>
    <w:p>
      <w:pPr>
        <w:bidi w:val="0"/>
      </w:pPr>
      <w:r>
        <w:t xml:space="preserve"> /* Style Definitions */</w:t>
      </w:r>
    </w:p>
    <w:p>
      <w:pPr>
        <w:bidi w:val="0"/>
      </w:pPr>
      <w:r>
        <w:t xml:space="preserve"> table.MsoNormalTable</w:t>
      </w:r>
    </w:p>
    <w:p>
      <w:pPr>
        <w:bidi w:val="0"/>
      </w:pPr>
      <w:r>
        <w:tab/>
      </w:r>
      <w:r>
        <w:t>{mso-style-name:"Обычная таблица";</w:t>
      </w:r>
    </w:p>
    <w:p>
      <w:pPr>
        <w:bidi w:val="0"/>
      </w:pPr>
      <w:r>
        <w:tab/>
      </w:r>
      <w:r>
        <w:t>mso-tstyle-rowband-size:0;</w:t>
      </w:r>
    </w:p>
    <w:p>
      <w:pPr>
        <w:bidi w:val="0"/>
      </w:pPr>
      <w:r>
        <w:tab/>
      </w:r>
      <w:r>
        <w:t>mso-tstyle-colband-size:0;</w:t>
      </w:r>
    </w:p>
    <w:p>
      <w:pPr>
        <w:bidi w:val="0"/>
      </w:pPr>
      <w:r>
        <w:tab/>
      </w:r>
      <w:r>
        <w:t>mso-style-noshow:yes;</w:t>
      </w:r>
    </w:p>
    <w:p>
      <w:pPr>
        <w:bidi w:val="0"/>
      </w:pPr>
      <w:r>
        <w:tab/>
      </w:r>
      <w:r>
        <w:t>mso-style-priority:99;</w:t>
      </w:r>
    </w:p>
    <w:p>
      <w:pPr>
        <w:bidi w:val="0"/>
      </w:pPr>
      <w:r>
        <w:tab/>
      </w:r>
      <w:r>
        <w:t>mso-style-parent:"";</w:t>
      </w:r>
    </w:p>
    <w:p>
      <w:pPr>
        <w:bidi w:val="0"/>
      </w:pPr>
      <w:r>
        <w:tab/>
      </w:r>
      <w:r>
        <w:t>mso-padding-alt:0cm 5.4pt 0cm 5.4pt;</w:t>
      </w:r>
    </w:p>
    <w:p>
      <w:pPr>
        <w:bidi w:val="0"/>
      </w:pPr>
      <w:r>
        <w:tab/>
      </w:r>
      <w:r>
        <w:t>mso-para-margin:0cm;</w:t>
      </w:r>
    </w:p>
    <w:p>
      <w:pPr>
        <w:bidi w:val="0"/>
      </w:pPr>
      <w:r>
        <w:tab/>
      </w:r>
      <w:r>
        <w:t>mso-pagination:widow-orphan;</w:t>
      </w:r>
    </w:p>
    <w:p>
      <w:pPr>
        <w:bidi w:val="0"/>
      </w:pPr>
      <w:r>
        <w:tab/>
      </w:r>
      <w:r>
        <w:t>font-size:10.0pt;</w:t>
      </w:r>
    </w:p>
    <w:p>
      <w:pPr>
        <w:bidi w:val="0"/>
      </w:pPr>
      <w:r>
        <w:tab/>
      </w:r>
      <w:r>
        <w:t>font-family:"Times New Roman",serif;}</w:t>
      </w:r>
    </w:p>
    <w:p>
      <w:pPr>
        <w:bidi w:val="0"/>
      </w:pPr>
      <w:r>
        <w:t>&lt;/style&gt;</w:t>
      </w:r>
    </w:p>
    <w:p>
      <w:pPr>
        <w:bidi w:val="0"/>
      </w:pPr>
      <w:r>
        <w:t>&lt;![endif]--&gt;&lt;!--[if gte mso 9]&gt;&lt;xml&gt;</w:t>
      </w:r>
    </w:p>
    <w:p>
      <w:pPr>
        <w:bidi w:val="0"/>
      </w:pPr>
      <w:r>
        <w:t xml:space="preserve"> &lt;o:shapedefaults v:ext="edit" spidmax="3073"&gt;</w:t>
      </w:r>
    </w:p>
    <w:p>
      <w:pPr>
        <w:bidi w:val="0"/>
      </w:pPr>
      <w:r>
        <w:t xml:space="preserve">  &lt;o:colormenu v:ext="edit" strokecolor="none"/&gt;</w:t>
      </w:r>
    </w:p>
    <w:p>
      <w:pPr>
        <w:bidi w:val="0"/>
      </w:pPr>
      <w:r>
        <w:t xml:space="preserve"> &lt;/o:shapedefaults&gt;&lt;/xml&gt;&lt;![endif]--&gt;&lt;!--[if gte mso 9]&gt;&lt;xml&gt;</w:t>
      </w:r>
    </w:p>
    <w:p>
      <w:pPr>
        <w:bidi w:val="0"/>
      </w:pPr>
      <w:r>
        <w:t xml:space="preserve"> &lt;o:shapelayout v:ext="edit"&gt;</w:t>
      </w:r>
    </w:p>
    <w:p>
      <w:pPr>
        <w:bidi w:val="0"/>
      </w:pPr>
      <w:r>
        <w:t xml:space="preserve">  &lt;o:idmap v:ext="edit" data="1"/&gt;</w:t>
      </w:r>
    </w:p>
    <w:p>
      <w:pPr>
        <w:bidi w:val="0"/>
      </w:pPr>
      <w:r>
        <w:t xml:space="preserve"> &lt;/o:shapelayout&gt;&lt;/xml&gt;&lt;![endif]--&gt;</w:t>
      </w:r>
    </w:p>
    <w:p>
      <w:pPr>
        <w:bidi w:val="0"/>
      </w:pPr>
      <w:r>
        <w:t>&lt;/head&gt;</w:t>
      </w:r>
    </w:p>
    <w:p>
      <w:pPr>
        <w:bidi w:val="0"/>
      </w:pPr>
      <w:r>
        <w:t/>
      </w:r>
    </w:p>
    <w:p>
      <w:pPr>
        <w:bidi w:val="0"/>
      </w:pPr>
      <w:r>
        <w:tab/>
      </w:r>
      <w:r>
        <w:tab/>
      </w:r>
      <w:r>
        <w:tab/>
      </w:r>
    </w:p>
    <w:p>
      <w:pPr>
        <w:bidi w:val="0"/>
      </w:pPr>
      <w:r>
        <w:t/>
      </w:r>
    </w:p>
    <w:p>
      <w:pPr>
        <w:bidi w:val="0"/>
      </w:pPr>
      <w:r>
        <w:t>&lt;body lang=RU link=blue vlink=purple style='tab-interval:35.4pt;word-wrap:break-word'&gt;</w:t>
      </w:r>
    </w:p>
    <w:p>
      <w:pPr>
        <w:bidi w:val="0"/>
      </w:pPr>
      <w:r>
        <w:t/>
      </w:r>
    </w:p>
    <w:p>
      <w:pPr>
        <w:bidi w:val="0"/>
      </w:pPr>
      <w:r>
        <w:t>&lt;div class=WordSection1&gt;</w:t>
      </w:r>
    </w:p>
    <w:p>
      <w:pPr>
        <w:bidi w:val="0"/>
      </w:pPr>
      <w:r>
        <w:t/>
      </w:r>
    </w:p>
    <w:p>
      <w:pPr>
        <w:bidi w:val="0"/>
      </w:pPr>
      <w:r>
        <w:t>&lt;div style='mso-element:para-border-div;border:none;border-bottom:solid #333333 1.0pt;</w:t>
      </w:r>
    </w:p>
    <w:p>
      <w:pPr>
        <w:bidi w:val="0"/>
      </w:pPr>
      <w:r>
        <w:t>mso-border-bottom-alt:solid #333333 .75pt;padding:0cm 0cm 0cm 0cm'&gt;</w:t>
      </w:r>
    </w:p>
    <w:p>
      <w:pPr>
        <w:bidi w:val="0"/>
      </w:pPr>
      <w:r>
        <w:t/>
      </w:r>
    </w:p>
    <w:p>
      <w:pPr>
        <w:bidi w:val="0"/>
      </w:pPr>
      <w:r>
        <w:t>&lt;h1&gt;&lt;span style='mso-fareast-font-family:"Times New Roman"'&gt;Положение о группе</w:t>
      </w:r>
    </w:p>
    <w:p>
      <w:pPr>
        <w:bidi w:val="0"/>
      </w:pPr>
      <w:r>
        <w:t>контроля, ответственной за организационно-правовое обеспечение деятельности</w:t>
      </w:r>
    </w:p>
    <w:p>
      <w:pPr>
        <w:bidi w:val="0"/>
      </w:pPr>
      <w:r>
        <w:t>компании по операциям с ценными бумагами&lt;o:p&gt;&lt;/o:p&gt;&lt;/span&gt;&lt;/h1&gt;</w:t>
      </w:r>
    </w:p>
    <w:p>
      <w:pPr>
        <w:bidi w:val="0"/>
      </w:pPr>
      <w:r>
        <w:t/>
      </w:r>
    </w:p>
    <w:p>
      <w:pPr>
        <w:bidi w:val="0"/>
      </w:pPr>
      <w:r>
        <w:t>&lt;/div&gt;</w:t>
      </w:r>
    </w:p>
    <w:p>
      <w:pPr>
        <w:bidi w:val="0"/>
      </w:pPr>
      <w:r>
        <w:t/>
      </w:r>
    </w:p>
    <w:p>
      <w:pPr>
        <w:bidi w:val="0"/>
      </w:pPr>
      <w:r>
        <w:t>&lt;pre&gt;&lt;span style='mso-spacerun:yes'&gt;                                                                                                                                   &lt;/span&gt;УТВЕРЖДАЮ&lt;/pre&gt;&lt;pre&gt;____________________________________&lt;/pre&gt;&lt;pre&gt;(наименование должности руководителя&lt;/pre&gt;&lt;pre&gt;предприятия)&lt;/pre&gt;&lt;pre&gt;&lt;o:p&gt;&amp;nbsp;&lt;/o:p&gt;&lt;/pre&gt;&lt;pre&gt;____________________________________&lt;/pre&gt;&lt;pre&gt;(Ф.И.О., подпись)&lt;/pre&gt;&lt;pre&gt;&lt;o:p&gt;&amp;nbsp;&lt;/o:p&gt;&lt;/pre&gt;&lt;pre&gt;&amp;quot;______&amp;quot;___________________ _____ г.&lt;/pre&gt;</w:t>
      </w:r>
    </w:p>
    <w:p>
      <w:pPr>
        <w:bidi w:val="0"/>
      </w:pPr>
      <w:r>
        <w:t/>
      </w:r>
    </w:p>
    <w:p>
      <w:pPr>
        <w:bidi w:val="0"/>
      </w:pPr>
      <w:r>
        <w:t>&lt;p class=MsoNormal style='margin-bottom:12.0pt'&gt;&lt;span style='font-size:12.0pt;</w:t>
      </w:r>
    </w:p>
    <w:p>
      <w:pPr>
        <w:bidi w:val="0"/>
      </w:pPr>
      <w:r>
        <w:t>font-family:"Times New Roman",serif;mso-fareast-font-family:"Times New Roman"'&gt;&lt;o:p&gt;&amp;nbsp;&lt;/o:p&gt;&lt;/span&gt;&lt;/p&gt;</w:t>
      </w:r>
    </w:p>
    <w:p>
      <w:pPr>
        <w:bidi w:val="0"/>
      </w:pPr>
      <w:r>
        <w:t/>
      </w:r>
    </w:p>
    <w:p>
      <w:pPr>
        <w:bidi w:val="0"/>
      </w:pPr>
      <w:r>
        <w:t>&lt;h3&gt;&lt;span style='mso-fareast-font-family:"Times New Roman"'&gt;ПОЛОЖЕНИЕ о группе</w:t>
      </w:r>
    </w:p>
    <w:p>
      <w:pPr>
        <w:bidi w:val="0"/>
      </w:pPr>
      <w:r>
        <w:t>контроля&lt;o:p&gt;&lt;/o:p&gt;&lt;/span&gt;&lt;/h3&gt;</w:t>
      </w:r>
    </w:p>
    <w:p>
      <w:pPr>
        <w:bidi w:val="0"/>
      </w:pPr>
      <w:r>
        <w:t/>
      </w:r>
    </w:p>
    <w:p>
      <w:pPr>
        <w:bidi w:val="0"/>
      </w:pPr>
      <w:r>
        <w:t>&lt;p class=left&gt;г. _________________&lt;/p&gt;</w:t>
      </w:r>
    </w:p>
    <w:p>
      <w:pPr>
        <w:bidi w:val="0"/>
      </w:pPr>
      <w:r>
        <w:t/>
      </w:r>
    </w:p>
    <w:p>
      <w:pPr>
        <w:bidi w:val="0"/>
      </w:pPr>
      <w:r>
        <w:t>&lt;p class=right&gt;&amp;quot;___&amp;quot;________ ____ г.&lt;/p&gt;</w:t>
      </w:r>
    </w:p>
    <w:p>
      <w:pPr>
        <w:bidi w:val="0"/>
      </w:pPr>
      <w:r>
        <w:t/>
      </w:r>
    </w:p>
    <w:p>
      <w:pPr>
        <w:bidi w:val="0"/>
      </w:pPr>
      <w:r>
        <w:t>&lt;p class=MsoNormal style='margin-bottom:12.0pt'&gt;&lt;span style='font-size:12.0pt;</w:t>
      </w:r>
    </w:p>
    <w:p>
      <w:pPr>
        <w:bidi w:val="0"/>
      </w:pPr>
      <w:r>
        <w:t>font-family:"Times New Roman",serif;mso-fareast-font-family:"Times New Roman"'&gt;&lt;o:p&gt;&amp;nbsp;&lt;/o:p&gt;&lt;/span&gt;&lt;/p&gt;</w:t>
      </w:r>
    </w:p>
    <w:p>
      <w:pPr>
        <w:bidi w:val="0"/>
      </w:pPr>
      <w:r>
        <w:t/>
      </w:r>
    </w:p>
    <w:p>
      <w:pPr>
        <w:bidi w:val="0"/>
      </w:pPr>
      <w:r>
        <w:t>&lt;h3&gt;&lt;span style='mso-fareast-font-family:"Times New Roman"'&gt;1. ОБЩИЕ ПОЛОЖЕНИЯ&lt;o:p&gt;&lt;/o:p&gt;&lt;/span&gt;&lt;/h3&gt;</w:t>
      </w:r>
    </w:p>
    <w:p>
      <w:pPr>
        <w:bidi w:val="0"/>
      </w:pPr>
      <w:r>
        <w:t/>
      </w:r>
    </w:p>
    <w:p>
      <w:pPr>
        <w:bidi w:val="0"/>
      </w:pPr>
      <w:r>
        <w:t>&lt;p class=just&gt;1.1. Группа контроля является самостоятельной функциональной</w:t>
      </w:r>
    </w:p>
    <w:p>
      <w:pPr>
        <w:bidi w:val="0"/>
      </w:pPr>
      <w:r>
        <w:t>службой организации, ответственной за организационно-правовое обеспечение</w:t>
      </w:r>
    </w:p>
    <w:p>
      <w:pPr>
        <w:bidi w:val="0"/>
      </w:pPr>
      <w:r>
        <w:t>деятельности компании по операциям с ценными бумагами, и подчиняется</w:t>
      </w:r>
    </w:p>
    <w:p>
      <w:pPr>
        <w:bidi w:val="0"/>
      </w:pPr>
      <w:r>
        <w:t>непосредственно ________________________.&lt;/p&gt;</w:t>
      </w:r>
    </w:p>
    <w:p>
      <w:pPr>
        <w:bidi w:val="0"/>
      </w:pPr>
      <w:r>
        <w:t/>
      </w:r>
    </w:p>
    <w:p>
      <w:pPr>
        <w:bidi w:val="0"/>
      </w:pPr>
      <w:r>
        <w:t>&lt;p class=just&gt;1.2. В своей деятельности группа контроля руководствуется</w:t>
      </w:r>
    </w:p>
    <w:p>
      <w:pPr>
        <w:bidi w:val="0"/>
      </w:pPr>
      <w:r>
        <w:t>действующим законодательством, финансовым правом, нормативными, методическими и</w:t>
      </w:r>
    </w:p>
    <w:p>
      <w:pPr>
        <w:bidi w:val="0"/>
      </w:pPr>
      <w:r>
        <w:t>другими руководящими материалами по деятельности организации на рынке ценных</w:t>
      </w:r>
    </w:p>
    <w:p>
      <w:pPr>
        <w:bidi w:val="0"/>
      </w:pPr>
      <w:r>
        <w:t>бумаг, приказами и указаниями руководства организации, правилами ведения учета</w:t>
      </w:r>
    </w:p>
    <w:p>
      <w:pPr>
        <w:bidi w:val="0"/>
      </w:pPr>
      <w:r>
        <w:t>и отчетности операций с ценными бумагами.&lt;/p&gt;</w:t>
      </w:r>
    </w:p>
    <w:p>
      <w:pPr>
        <w:bidi w:val="0"/>
      </w:pPr>
      <w:r>
        <w:t/>
      </w:r>
    </w:p>
    <w:p>
      <w:pPr>
        <w:bidi w:val="0"/>
      </w:pPr>
      <w:r>
        <w:t>&lt;p class=just&gt;1.3. Наименование должностей работников группы контроля</w:t>
      </w:r>
    </w:p>
    <w:p>
      <w:pPr>
        <w:bidi w:val="0"/>
      </w:pPr>
      <w:r>
        <w:t>устанавливается в соответствии со штатным расписанием организации. Работники</w:t>
      </w:r>
    </w:p>
    <w:p>
      <w:pPr>
        <w:bidi w:val="0"/>
      </w:pPr>
      <w:r>
        <w:t>группы назначаются и освобождаются от должности приказом руководителя</w:t>
      </w:r>
    </w:p>
    <w:p>
      <w:pPr>
        <w:bidi w:val="0"/>
      </w:pPr>
      <w:r>
        <w:t>организации по представлению начальника группы контроля.&lt;/p&gt;</w:t>
      </w:r>
    </w:p>
    <w:p>
      <w:pPr>
        <w:bidi w:val="0"/>
      </w:pPr>
      <w:r>
        <w:t/>
      </w:r>
    </w:p>
    <w:p>
      <w:pPr>
        <w:bidi w:val="0"/>
      </w:pPr>
      <w:r>
        <w:t>&lt;p class=just&gt;1.4. Группу контроля возглавляет начальник группы контроля,</w:t>
      </w:r>
    </w:p>
    <w:p>
      <w:pPr>
        <w:bidi w:val="0"/>
      </w:pPr>
      <w:r>
        <w:t>который назначается и освобождается приказом руководителя организации.&lt;/p&gt;</w:t>
      </w:r>
    </w:p>
    <w:p>
      <w:pPr>
        <w:bidi w:val="0"/>
      </w:pPr>
      <w:r>
        <w:t/>
      </w:r>
    </w:p>
    <w:p>
      <w:pPr>
        <w:bidi w:val="0"/>
      </w:pPr>
      <w:r>
        <w:t>&lt;p class=just&gt;1.5. Начальник группы контроля должен иметь высшее образование и</w:t>
      </w:r>
    </w:p>
    <w:p>
      <w:pPr>
        <w:bidi w:val="0"/>
      </w:pPr>
      <w:r>
        <w:t>стаж работы по специальности в коммерческих структурах не менее 2-х лет.&lt;/p&gt;</w:t>
      </w:r>
    </w:p>
    <w:p>
      <w:pPr>
        <w:bidi w:val="0"/>
      </w:pPr>
      <w:r>
        <w:t/>
      </w:r>
    </w:p>
    <w:p>
      <w:pPr>
        <w:bidi w:val="0"/>
      </w:pPr>
      <w:r>
        <w:t>&lt;p class=MsoNormal style='margin-bottom:12.0pt'&gt;&lt;span style='font-size:12.0pt;</w:t>
      </w:r>
    </w:p>
    <w:p>
      <w:pPr>
        <w:bidi w:val="0"/>
      </w:pPr>
      <w:r>
        <w:t>font-family:"Times New Roman",serif;mso-fareast-font-family:"Times New Roman"'&gt;&lt;o:p&gt;&amp;nbsp;&lt;/o:p&gt;&lt;/span&gt;&lt;/p&gt;</w:t>
      </w:r>
    </w:p>
    <w:p>
      <w:pPr>
        <w:bidi w:val="0"/>
      </w:pPr>
      <w:r>
        <w:t/>
      </w:r>
    </w:p>
    <w:p>
      <w:pPr>
        <w:bidi w:val="0"/>
      </w:pPr>
      <w:r>
        <w:t>&lt;h3&gt;&lt;span style='mso-fareast-font-family:"Times New Roman"'&gt;2. ЗАДАЧИ И ФУНКЦИИ&lt;o:p&gt;&lt;/o:p&gt;&lt;/span&gt;&lt;/h3&gt;</w:t>
      </w:r>
    </w:p>
    <w:p>
      <w:pPr>
        <w:bidi w:val="0"/>
      </w:pPr>
      <w:r>
        <w:t/>
      </w:r>
    </w:p>
    <w:p>
      <w:pPr>
        <w:bidi w:val="0"/>
      </w:pPr>
      <w:r>
        <w:t>&lt;p class=just&gt;2.1. С целью правового обеспечения деятельности организации на</w:t>
      </w:r>
    </w:p>
    <w:p>
      <w:pPr>
        <w:bidi w:val="0"/>
      </w:pPr>
      <w:r>
        <w:t>рынке ценных бумаг и установления единого порядка работы с документами и</w:t>
      </w:r>
    </w:p>
    <w:p>
      <w:pPr>
        <w:bidi w:val="0"/>
      </w:pPr>
      <w:r>
        <w:t>ценными бумагами в организации, учитывая формализацию документационных</w:t>
      </w:r>
    </w:p>
    <w:p>
      <w:pPr>
        <w:bidi w:val="0"/>
      </w:pPr>
      <w:r>
        <w:t>процессов, а также унификацию документов и ценных бумаг по их составу и</w:t>
      </w:r>
    </w:p>
    <w:p>
      <w:pPr>
        <w:bidi w:val="0"/>
      </w:pPr>
      <w:r>
        <w:t>содержанию с учетом рекомендаций Федеральной комиссии по рынку ценных бумаг и</w:t>
      </w:r>
    </w:p>
    <w:p>
      <w:pPr>
        <w:bidi w:val="0"/>
      </w:pPr>
      <w:r>
        <w:t>стандартов внутреннего учета операций с ценными бумагами, а также в целях</w:t>
      </w:r>
    </w:p>
    <w:p>
      <w:pPr>
        <w:bidi w:val="0"/>
      </w:pPr>
      <w:r>
        <w:t>предупреждения, выявления и пресечения деяний, связанных с легализацией</w:t>
      </w:r>
    </w:p>
    <w:p>
      <w:pPr>
        <w:bidi w:val="0"/>
      </w:pPr>
      <w:r>
        <w:t>(отмыванием) доходов, полученных преступным путем, и финансированием</w:t>
      </w:r>
    </w:p>
    <w:p>
      <w:pPr>
        <w:bidi w:val="0"/>
      </w:pPr>
      <w:r>
        <w:t>терроризма, группа контроля выполняет следующие функции:&lt;/p&gt;</w:t>
      </w:r>
    </w:p>
    <w:p>
      <w:pPr>
        <w:bidi w:val="0"/>
      </w:pPr>
      <w:r>
        <w:t/>
      </w:r>
    </w:p>
    <w:p>
      <w:pPr>
        <w:bidi w:val="0"/>
      </w:pPr>
      <w:r>
        <w:t>&lt;p class=just&gt;2.1.1. Организует сбор, учет, систематизацию, хранение и ведение</w:t>
      </w:r>
    </w:p>
    <w:p>
      <w:pPr>
        <w:bidi w:val="0"/>
      </w:pPr>
      <w:r>
        <w:t>справочно-информационной работы по законодательству и нормативным актам,</w:t>
      </w:r>
    </w:p>
    <w:p>
      <w:pPr>
        <w:bidi w:val="0"/>
      </w:pPr>
      <w:r>
        <w:t>регламентирующей финансовую деятельность инвестиционной компании на рынке</w:t>
      </w:r>
    </w:p>
    <w:p>
      <w:pPr>
        <w:bidi w:val="0"/>
      </w:pPr>
      <w:r>
        <w:t>ценных бумаг.&lt;/p&gt;</w:t>
      </w:r>
    </w:p>
    <w:p>
      <w:pPr>
        <w:bidi w:val="0"/>
      </w:pPr>
      <w:r>
        <w:t/>
      </w:r>
    </w:p>
    <w:p>
      <w:pPr>
        <w:bidi w:val="0"/>
      </w:pPr>
      <w:r>
        <w:t>&lt;p class=just&gt;2.1.2. Информирует руководство организации о новых</w:t>
      </w:r>
    </w:p>
    <w:p>
      <w:pPr>
        <w:bidi w:val="0"/>
      </w:pPr>
      <w:r>
        <w:t>законодательных и нормативных актах, дает компетентное заключение по правовым</w:t>
      </w:r>
    </w:p>
    <w:p>
      <w:pPr>
        <w:bidi w:val="0"/>
      </w:pPr>
      <w:r>
        <w:t>вопросам, а также оказывает соответствующую юридическую помощь как</w:t>
      </w:r>
    </w:p>
    <w:p>
      <w:pPr>
        <w:bidi w:val="0"/>
      </w:pPr>
      <w:r>
        <w:t>функциональным службам, так и отдельным работникам.&lt;/p&gt;</w:t>
      </w:r>
    </w:p>
    <w:p>
      <w:pPr>
        <w:bidi w:val="0"/>
      </w:pPr>
      <w:r>
        <w:t/>
      </w:r>
    </w:p>
    <w:p>
      <w:pPr>
        <w:bidi w:val="0"/>
      </w:pPr>
      <w:r>
        <w:t>&lt;p class=just&gt;2.1.3. Осуществляет предварительную проверку соответствия</w:t>
      </w:r>
    </w:p>
    <w:p>
      <w:pPr>
        <w:bidi w:val="0"/>
      </w:pPr>
      <w:r>
        <w:t>действующему законодательству проектов документов по операциям с ценными</w:t>
      </w:r>
    </w:p>
    <w:p>
      <w:pPr>
        <w:bidi w:val="0"/>
      </w:pPr>
      <w:r>
        <w:t>бумагами, подготавливаемых компанией, принимает меры к изменению или отмене,</w:t>
      </w:r>
    </w:p>
    <w:p>
      <w:pPr>
        <w:bidi w:val="0"/>
      </w:pPr>
      <w:r>
        <w:t>участвует в подготовке и обработке этих документов.&lt;/p&gt;</w:t>
      </w:r>
    </w:p>
    <w:p>
      <w:pPr>
        <w:bidi w:val="0"/>
      </w:pPr>
      <w:r>
        <w:t/>
      </w:r>
    </w:p>
    <w:p>
      <w:pPr>
        <w:bidi w:val="0"/>
      </w:pPr>
      <w:r>
        <w:t>&lt;p class=just&gt;2.1.4. Ведет работу по разработке условий и оформлению договоров,</w:t>
      </w:r>
    </w:p>
    <w:p>
      <w:pPr>
        <w:bidi w:val="0"/>
      </w:pPr>
      <w:r>
        <w:t>обеспечивающих нормальное функционирование оборота ценных бумаг, контролирует</w:t>
      </w:r>
    </w:p>
    <w:p>
      <w:pPr>
        <w:bidi w:val="0"/>
      </w:pPr>
      <w:r>
        <w:t>их выполнение.&lt;/p&gt;</w:t>
      </w:r>
    </w:p>
    <w:p>
      <w:pPr>
        <w:bidi w:val="0"/>
      </w:pPr>
      <w:r>
        <w:t/>
      </w:r>
    </w:p>
    <w:p>
      <w:pPr>
        <w:bidi w:val="0"/>
      </w:pPr>
      <w:r>
        <w:t>&lt;p class=just&gt;2.1.5. Готовит и передает руководству организации претензионные</w:t>
      </w:r>
    </w:p>
    <w:p>
      <w:pPr>
        <w:bidi w:val="0"/>
      </w:pPr>
      <w:r>
        <w:t>заявления, возникающие в процессе деятельности компании на рынке ценных бумаг.&lt;/p&gt;</w:t>
      </w:r>
    </w:p>
    <w:p>
      <w:pPr>
        <w:bidi w:val="0"/>
      </w:pPr>
      <w:r>
        <w:t/>
      </w:r>
    </w:p>
    <w:p>
      <w:pPr>
        <w:bidi w:val="0"/>
      </w:pPr>
      <w:r>
        <w:t>&lt;p class=just&gt;2.1.6. Представляет интересы организации в государственных и</w:t>
      </w:r>
    </w:p>
    <w:p>
      <w:pPr>
        <w:bidi w:val="0"/>
      </w:pPr>
      <w:r>
        <w:t>общественных организациях при рассмотрении правовых вопросов по операциям на</w:t>
      </w:r>
    </w:p>
    <w:p>
      <w:pPr>
        <w:bidi w:val="0"/>
      </w:pPr>
      <w:r>
        <w:t>рынке ценных бумаг.&lt;/p&gt;</w:t>
      </w:r>
    </w:p>
    <w:p>
      <w:pPr>
        <w:bidi w:val="0"/>
      </w:pPr>
      <w:r>
        <w:t/>
      </w:r>
    </w:p>
    <w:p>
      <w:pPr>
        <w:bidi w:val="0"/>
      </w:pPr>
      <w:r>
        <w:t>&lt;p class=just&gt;2.1.7. Разрабатывает предложения по совершенствованию финансовой</w:t>
      </w:r>
    </w:p>
    <w:p>
      <w:pPr>
        <w:bidi w:val="0"/>
      </w:pPr>
      <w:r>
        <w:t>деятельности компании на рынке ценных бумаг.&lt;/p&gt;</w:t>
      </w:r>
    </w:p>
    <w:p>
      <w:pPr>
        <w:bidi w:val="0"/>
      </w:pPr>
      <w:r>
        <w:t/>
      </w:r>
    </w:p>
    <w:p>
      <w:pPr>
        <w:bidi w:val="0"/>
      </w:pPr>
      <w:r>
        <w:t>&lt;p class=just&gt;2.1.8. Осуществляет деятельность, направленную на предупреждение,</w:t>
      </w:r>
    </w:p>
    <w:p>
      <w:pPr>
        <w:bidi w:val="0"/>
      </w:pPr>
      <w:r>
        <w:t>выявление и пресечение деяний, связанных с легализацией (отмыванием) доходов,</w:t>
      </w:r>
    </w:p>
    <w:p>
      <w:pPr>
        <w:bidi w:val="0"/>
      </w:pPr>
      <w:r>
        <w:t>полученных преступным путем, и финансированием терроризма, регламентированную</w:t>
      </w:r>
    </w:p>
    <w:p>
      <w:pPr>
        <w:bidi w:val="0"/>
      </w:pPr>
      <w:r>
        <w:t>Федеральным законом от 07.08.2001 N 115-ФЗ &amp;quot;О противодействии легализации</w:t>
      </w:r>
    </w:p>
    <w:p>
      <w:pPr>
        <w:bidi w:val="0"/>
      </w:pPr>
      <w:r>
        <w:t>(отмыванию) доходов, полученных преступным путем, и финансированию</w:t>
      </w:r>
    </w:p>
    <w:p>
      <w:pPr>
        <w:bidi w:val="0"/>
      </w:pPr>
      <w:r>
        <w:t>терроризма&amp;quot;.&lt;/p&gt;</w:t>
      </w:r>
    </w:p>
    <w:p>
      <w:pPr>
        <w:bidi w:val="0"/>
      </w:pPr>
      <w:r>
        <w:t/>
      </w:r>
    </w:p>
    <w:p>
      <w:pPr>
        <w:bidi w:val="0"/>
      </w:pPr>
      <w:r>
        <w:t>&lt;p class=MsoNormal style='margin-bottom:12.0pt'&gt;&lt;span style='font-size:12.0pt;</w:t>
      </w:r>
    </w:p>
    <w:p>
      <w:pPr>
        <w:bidi w:val="0"/>
      </w:pPr>
      <w:r>
        <w:t>font-family:"Times New Roman",serif;mso-fareast-font-family:"Times New Roman"'&gt;&lt;o:p&gt;&amp;nbsp;&lt;/o:p&gt;&lt;/span&gt;&lt;/p&gt;</w:t>
      </w:r>
    </w:p>
    <w:p>
      <w:pPr>
        <w:bidi w:val="0"/>
      </w:pPr>
      <w:r>
        <w:t/>
      </w:r>
    </w:p>
    <w:p>
      <w:pPr>
        <w:bidi w:val="0"/>
      </w:pPr>
      <w:r>
        <w:t>&lt;h3&gt;&lt;span style='mso-fareast-font-family:"Times New Roman"'&gt;3. ПРАВА&lt;o:p&gt;&lt;/o:p&gt;&lt;/span&gt;&lt;/h3&gt;</w:t>
      </w:r>
    </w:p>
    <w:p>
      <w:pPr>
        <w:bidi w:val="0"/>
      </w:pPr>
      <w:r>
        <w:t/>
      </w:r>
    </w:p>
    <w:p>
      <w:pPr>
        <w:bidi w:val="0"/>
      </w:pPr>
      <w:r>
        <w:t>&lt;p class=just&gt;Для выполнения указанных функций группе контроля предоставляется</w:t>
      </w:r>
    </w:p>
    <w:p>
      <w:pPr>
        <w:bidi w:val="0"/>
      </w:pPr>
      <w:r>
        <w:t>право:&lt;/p&gt;</w:t>
      </w:r>
    </w:p>
    <w:p>
      <w:pPr>
        <w:bidi w:val="0"/>
      </w:pPr>
      <w:r>
        <w:t/>
      </w:r>
    </w:p>
    <w:p>
      <w:pPr>
        <w:bidi w:val="0"/>
      </w:pPr>
      <w:r>
        <w:t>&lt;p class=just&gt;3.1. Проверять соблюдение законодательства и нормативно-правовых</w:t>
      </w:r>
    </w:p>
    <w:p>
      <w:pPr>
        <w:bidi w:val="0"/>
      </w:pPr>
      <w:r>
        <w:t>актов в процессе деятельности компании.&lt;/p&gt;</w:t>
      </w:r>
    </w:p>
    <w:p>
      <w:pPr>
        <w:bidi w:val="0"/>
      </w:pPr>
      <w:r>
        <w:t/>
      </w:r>
    </w:p>
    <w:p>
      <w:pPr>
        <w:bidi w:val="0"/>
      </w:pPr>
      <w:r>
        <w:t>&lt;p class=just&gt;3.2. Приостанавливать выполнение распоряжений и указаний</w:t>
      </w:r>
    </w:p>
    <w:p>
      <w:pPr>
        <w:bidi w:val="0"/>
      </w:pPr>
      <w:r>
        <w:t>руководства организации, противоречащих законодательству, вносить обоснованные</w:t>
      </w:r>
    </w:p>
    <w:p>
      <w:pPr>
        <w:bidi w:val="0"/>
      </w:pPr>
      <w:r>
        <w:t>и компетентные предложения об их отмене.&lt;/p&gt;</w:t>
      </w:r>
    </w:p>
    <w:p>
      <w:pPr>
        <w:bidi w:val="0"/>
      </w:pPr>
      <w:r>
        <w:t/>
      </w:r>
    </w:p>
    <w:p>
      <w:pPr>
        <w:bidi w:val="0"/>
      </w:pPr>
      <w:r>
        <w:t>&lt;p class=just&gt;3.3. Требовать от функциональных служб и отдельных работников</w:t>
      </w:r>
    </w:p>
    <w:p>
      <w:pPr>
        <w:bidi w:val="0"/>
      </w:pPr>
      <w:r>
        <w:t>представления информации, необходимой для осуществления деятельности группы</w:t>
      </w:r>
    </w:p>
    <w:p>
      <w:pPr>
        <w:bidi w:val="0"/>
      </w:pPr>
      <w:r>
        <w:t>контроля; требовать выполнения указаний в пределах функций, предусмотренных</w:t>
      </w:r>
    </w:p>
    <w:p>
      <w:pPr>
        <w:bidi w:val="0"/>
      </w:pPr>
      <w:r>
        <w:t>настоящим Положением.&lt;/p&gt;</w:t>
      </w:r>
    </w:p>
    <w:p>
      <w:pPr>
        <w:bidi w:val="0"/>
      </w:pPr>
      <w:r>
        <w:t/>
      </w:r>
    </w:p>
    <w:p>
      <w:pPr>
        <w:bidi w:val="0"/>
      </w:pPr>
      <w:r>
        <w:t>&lt;p class=just&gt;3.4. Привлекать специалистов для подготовки проектов документов,</w:t>
      </w:r>
    </w:p>
    <w:p>
      <w:pPr>
        <w:bidi w:val="0"/>
      </w:pPr>
      <w:r>
        <w:t>образующихся при проведении операций с ценными бумагами.&lt;/p&gt;</w:t>
      </w:r>
    </w:p>
    <w:p>
      <w:pPr>
        <w:bidi w:val="0"/>
      </w:pPr>
      <w:r>
        <w:t/>
      </w:r>
    </w:p>
    <w:p>
      <w:pPr>
        <w:bidi w:val="0"/>
      </w:pPr>
      <w:r>
        <w:t>&lt;p class=just&gt;3.5. Подписывать и визировать документы в пределах своей</w:t>
      </w:r>
    </w:p>
    <w:p>
      <w:pPr>
        <w:bidi w:val="0"/>
      </w:pPr>
      <w:r>
        <w:t>компетенции.&lt;/p&gt;</w:t>
      </w:r>
    </w:p>
    <w:p>
      <w:pPr>
        <w:bidi w:val="0"/>
      </w:pPr>
      <w:r>
        <w:t/>
      </w:r>
    </w:p>
    <w:p>
      <w:pPr>
        <w:bidi w:val="0"/>
      </w:pPr>
      <w:r>
        <w:t>&lt;p class=just&gt;3.6. Представлять интересы организации в государственных и</w:t>
      </w:r>
    </w:p>
    <w:p>
      <w:pPr>
        <w:bidi w:val="0"/>
      </w:pPr>
      <w:r>
        <w:t>общественных организациях при рассмотрении правовых вопросов по рынку ценных</w:t>
      </w:r>
    </w:p>
    <w:p>
      <w:pPr>
        <w:bidi w:val="0"/>
      </w:pPr>
      <w:r>
        <w:t>бумаг.&lt;/p&gt;</w:t>
      </w:r>
    </w:p>
    <w:p>
      <w:pPr>
        <w:bidi w:val="0"/>
      </w:pPr>
      <w:r>
        <w:t/>
      </w:r>
    </w:p>
    <w:p>
      <w:pPr>
        <w:bidi w:val="0"/>
      </w:pPr>
      <w:r>
        <w:t>&lt;p class=just&gt;3.7. Принимать участие в созываемых совещаниях руководства</w:t>
      </w:r>
    </w:p>
    <w:p>
      <w:pPr>
        <w:bidi w:val="0"/>
      </w:pPr>
      <w:r>
        <w:t>организации.&lt;/p&gt;</w:t>
      </w:r>
    </w:p>
    <w:p>
      <w:pPr>
        <w:bidi w:val="0"/>
      </w:pPr>
      <w:r>
        <w:t/>
      </w:r>
    </w:p>
    <w:p>
      <w:pPr>
        <w:bidi w:val="0"/>
      </w:pPr>
      <w:r>
        <w:t>&lt;p class=MsoNormal style='margin-bottom:12.0pt'&gt;&lt;span style='font-size:12.0pt;</w:t>
      </w:r>
    </w:p>
    <w:p>
      <w:pPr>
        <w:bidi w:val="0"/>
      </w:pPr>
      <w:r>
        <w:t>font-family:"Times New Roman",serif;mso-fareast-font-family:"Times New Roman"'&gt;&lt;o:p&gt;&amp;nbsp;&lt;/o:p&gt;&lt;/span&gt;&lt;/p&gt;</w:t>
      </w:r>
    </w:p>
    <w:p>
      <w:pPr>
        <w:bidi w:val="0"/>
      </w:pPr>
      <w:r>
        <w:t/>
      </w:r>
    </w:p>
    <w:p>
      <w:pPr>
        <w:bidi w:val="0"/>
      </w:pPr>
      <w:r>
        <w:t>&lt;h3&gt;&lt;span style='mso-fareast-font-family:"Times New Roman"'&gt;4. ОТВЕТСТВЕННОСТЬ&lt;o:p&gt;&lt;/o:p&gt;&lt;/span&gt;&lt;/h3&gt;</w:t>
      </w:r>
    </w:p>
    <w:p>
      <w:pPr>
        <w:bidi w:val="0"/>
      </w:pPr>
      <w:r>
        <w:t/>
      </w:r>
    </w:p>
    <w:p>
      <w:pPr>
        <w:bidi w:val="0"/>
      </w:pPr>
      <w:r>
        <w:t>&lt;p class=just&gt;4.1. Всю полноту ответственности за качество и своевременность</w:t>
      </w:r>
    </w:p>
    <w:p>
      <w:pPr>
        <w:bidi w:val="0"/>
      </w:pPr>
      <w:r>
        <w:t>выполнения возложенных настоящим Положением на отдел задач и функций несет</w:t>
      </w:r>
    </w:p>
    <w:p>
      <w:pPr>
        <w:bidi w:val="0"/>
      </w:pPr>
      <w:r>
        <w:t>начальник группы контроля.&lt;/p&gt;</w:t>
      </w:r>
    </w:p>
    <w:p>
      <w:pPr>
        <w:bidi w:val="0"/>
      </w:pPr>
      <w:r>
        <w:t/>
      </w:r>
    </w:p>
    <w:p>
      <w:pPr>
        <w:bidi w:val="0"/>
      </w:pPr>
      <w:r>
        <w:t>&lt;p class=just&gt;4.2. Ответственность работников группы контроля устанавливается</w:t>
      </w:r>
    </w:p>
    <w:p>
      <w:pPr>
        <w:bidi w:val="0"/>
      </w:pPr>
      <w:r>
        <w:t>действующим законодательством и должностными инструкциями.&lt;/p&gt;</w:t>
      </w:r>
    </w:p>
    <w:p>
      <w:pPr>
        <w:bidi w:val="0"/>
      </w:pPr>
      <w:r>
        <w:t/>
      </w:r>
    </w:p>
    <w:p>
      <w:pPr>
        <w:bidi w:val="0"/>
      </w:pPr>
      <w:r>
        <w:t>&lt;p class=just&gt;4.3. Начальник и другие работники группы контроля несут</w:t>
      </w:r>
    </w:p>
    <w:p>
      <w:pPr>
        <w:bidi w:val="0"/>
      </w:pPr>
      <w:r>
        <w:t>персональную ответственность за правильность оформляемых ими документов, их</w:t>
      </w:r>
    </w:p>
    <w:p>
      <w:pPr>
        <w:bidi w:val="0"/>
      </w:pPr>
      <w:r>
        <w:t>соответствие законодательству Российской Федерации.&lt;/p&gt;</w:t>
      </w:r>
    </w:p>
    <w:p>
      <w:pPr>
        <w:bidi w:val="0"/>
      </w:pPr>
      <w:r>
        <w:t/>
      </w:r>
    </w:p>
    <w:p>
      <w:pPr>
        <w:bidi w:val="0"/>
      </w:pPr>
      <w:r>
        <w:t>&lt;p class=MsoNormal style='margin-bottom:12.0pt'&gt;&lt;span style='font-size:12.0pt;</w:t>
      </w:r>
    </w:p>
    <w:p>
      <w:pPr>
        <w:bidi w:val="0"/>
      </w:pPr>
      <w:r>
        <w:t>font-family:"Times New Roman",serif;mso-fareast-font-family:"Times New Roman"'&gt;&lt;o:p&gt;&amp;nbsp;&lt;/o:p&gt;&lt;/span&gt;&lt;/p&gt;</w:t>
      </w:r>
    </w:p>
    <w:p>
      <w:pPr>
        <w:bidi w:val="0"/>
      </w:pPr>
      <w:r>
        <w:t/>
      </w:r>
    </w:p>
    <w:p>
      <w:pPr>
        <w:bidi w:val="0"/>
      </w:pPr>
      <w:r>
        <w:t>&lt;h3&gt;&lt;span style='mso-fareast-font-family:"Times New Roman"'&gt;5. ВЗАИМООТНОШЕНИЯ.</w:t>
      </w:r>
    </w:p>
    <w:p>
      <w:pPr>
        <w:bidi w:val="0"/>
      </w:pPr>
      <w:r>
        <w:t>СВЯЗИ&lt;o:p&gt;&lt;/o:p&gt;&lt;/span&gt;&lt;/h3&gt;</w:t>
      </w:r>
    </w:p>
    <w:p>
      <w:pPr>
        <w:bidi w:val="0"/>
      </w:pPr>
      <w:r>
        <w:t/>
      </w:r>
    </w:p>
    <w:p>
      <w:pPr>
        <w:bidi w:val="0"/>
      </w:pPr>
      <w:r>
        <w:t>&lt;p class=just&gt;Группа контроля по характеру своей деятельности находится в</w:t>
      </w:r>
    </w:p>
    <w:p>
      <w:pPr>
        <w:bidi w:val="0"/>
      </w:pPr>
      <w:r>
        <w:t>тесном взаимодействии с:&lt;/p&gt;</w:t>
      </w:r>
    </w:p>
    <w:p>
      <w:pPr>
        <w:bidi w:val="0"/>
      </w:pPr>
      <w:r>
        <w:t/>
      </w:r>
    </w:p>
    <w:p>
      <w:pPr>
        <w:bidi w:val="0"/>
      </w:pPr>
      <w:r>
        <w:t>&lt;p class=just&gt;5.1. Начальниками отделов организации - по вопросам работы с</w:t>
      </w:r>
    </w:p>
    <w:p>
      <w:pPr>
        <w:bidi w:val="0"/>
      </w:pPr>
      <w:r>
        <w:t>документами, контроля и проверки исполнения документов, подготовки и</w:t>
      </w:r>
    </w:p>
    <w:p>
      <w:pPr>
        <w:bidi w:val="0"/>
      </w:pPr>
      <w:r>
        <w:t>представления отчетности руководству.&lt;/p&gt;</w:t>
      </w:r>
    </w:p>
    <w:p>
      <w:pPr>
        <w:bidi w:val="0"/>
      </w:pPr>
      <w:r>
        <w:t/>
      </w:r>
    </w:p>
    <w:p>
      <w:pPr>
        <w:bidi w:val="0"/>
      </w:pPr>
      <w:r>
        <w:t>&lt;p class=just&gt;5.2. Управлением торговли - по вопросам организации и ведения</w:t>
      </w:r>
    </w:p>
    <w:p>
      <w:pPr>
        <w:bidi w:val="0"/>
      </w:pPr>
      <w:r>
        <w:t>внутреннего учета операций с ценными бумагами.&lt;/p&gt;</w:t>
      </w:r>
    </w:p>
    <w:p>
      <w:pPr>
        <w:bidi w:val="0"/>
      </w:pPr>
      <w:r>
        <w:t/>
      </w:r>
    </w:p>
    <w:p>
      <w:pPr>
        <w:bidi w:val="0"/>
      </w:pPr>
      <w:r>
        <w:t>&lt;p class=just&gt;5.3. Управлением учета и отчетности - по правовым вопросам,</w:t>
      </w:r>
    </w:p>
    <w:p>
      <w:pPr>
        <w:bidi w:val="0"/>
      </w:pPr>
      <w:r>
        <w:t>связанным с подготовкой документов, вопросам проведения и учета операций с</w:t>
      </w:r>
    </w:p>
    <w:p>
      <w:pPr>
        <w:bidi w:val="0"/>
      </w:pPr>
      <w:r>
        <w:t>ценными бумагами в соответствии с законодательством Российской Федерации,</w:t>
      </w:r>
    </w:p>
    <w:p>
      <w:pPr>
        <w:bidi w:val="0"/>
      </w:pPr>
      <w:r>
        <w:t>вопросам налогообложения.&lt;/p&gt;</w:t>
      </w:r>
    </w:p>
    <w:p>
      <w:pPr>
        <w:bidi w:val="0"/>
      </w:pPr>
      <w:r>
        <w:t/>
      </w:r>
    </w:p>
    <w:p>
      <w:pPr>
        <w:bidi w:val="0"/>
      </w:pPr>
      <w:r>
        <w:t>&lt;p class=just&gt;5.4. Отделом обслуживания - по вопросам технического обеспечения</w:t>
      </w:r>
    </w:p>
    <w:p>
      <w:pPr>
        <w:bidi w:val="0"/>
      </w:pPr>
      <w:r>
        <w:t>работы подразделения.&lt;/p&gt;</w:t>
      </w:r>
    </w:p>
    <w:p>
      <w:pPr>
        <w:bidi w:val="0"/>
      </w:pPr>
      <w:r>
        <w:t/>
      </w:r>
    </w:p>
    <w:p>
      <w:pPr>
        <w:bidi w:val="0"/>
      </w:pPr>
      <w:r>
        <w:t>&lt;p class=MsoNormal style='margin-bottom:12.0pt'&gt;&lt;span style='font-size:12.0pt;</w:t>
      </w:r>
    </w:p>
    <w:p>
      <w:pPr>
        <w:bidi w:val="0"/>
      </w:pPr>
      <w:r>
        <w:t>font-family:"Times New Roman",serif;mso-fareast-font-family:"Times New Roman"'&gt;&lt;o:p&gt;&amp;nbsp;&lt;/o:p&gt;&lt;/span&gt;&lt;/p&gt;</w:t>
      </w:r>
    </w:p>
    <w:p>
      <w:pPr>
        <w:bidi w:val="0"/>
      </w:pPr>
      <w:r>
        <w:t/>
      </w:r>
    </w:p>
    <w:p>
      <w:pPr>
        <w:bidi w:val="0"/>
      </w:pPr>
      <w:r>
        <w:t>&lt;p class=just&gt;Начальник группы контроля:&lt;/p&gt;</w:t>
      </w:r>
    </w:p>
    <w:p>
      <w:pPr>
        <w:bidi w:val="0"/>
      </w:pPr>
      <w:r>
        <w:t/>
      </w:r>
    </w:p>
    <w:p>
      <w:pPr>
        <w:bidi w:val="0"/>
      </w:pPr>
      <w:r>
        <w:t>&lt;p class=just&gt;__________________________&lt;/p&gt;</w:t>
      </w:r>
    </w:p>
    <w:p>
      <w:pPr>
        <w:bidi w:val="0"/>
      </w:pPr>
      <w:r>
        <w:t/>
      </w:r>
    </w:p>
    <w:p>
      <w:pPr>
        <w:bidi w:val="0"/>
      </w:pPr>
      <w:r>
        <w:t>&lt;p class=just&gt;__________________________&lt;/p&gt;</w:t>
      </w:r>
    </w:p>
    <w:p>
      <w:pPr>
        <w:bidi w:val="0"/>
      </w:pPr>
      <w:r>
        <w:t/>
      </w:r>
    </w:p>
    <w:p>
      <w:pPr>
        <w:bidi w:val="0"/>
      </w:pPr>
      <w:r>
        <w:t>&lt;p class=MsoNormal style='margin-bottom:12.0pt'&gt;&lt;span style='font-size:12.0pt;</w:t>
      </w:r>
    </w:p>
    <w:p>
      <w:pPr>
        <w:bidi w:val="0"/>
      </w:pPr>
      <w:r>
        <w:t>font-family:"Times New Roman",serif;mso-fareast-font-family:"Times New Roman"'&gt;&lt;o:p&gt;&amp;nbsp;&lt;/o:p&gt;&lt;/span&gt;&lt;/p&gt;</w:t>
      </w:r>
    </w:p>
    <w:p>
      <w:pPr>
        <w:bidi w:val="0"/>
      </w:pPr>
      <w:r>
        <w:t/>
      </w:r>
    </w:p>
    <w:p>
      <w:pPr>
        <w:bidi w:val="0"/>
      </w:pPr>
      <w:r>
        <w:t>&lt;p class=just&gt;С данным Положением ознакомлен(а) ___________/____________/&lt;/p&gt;</w:t>
      </w:r>
    </w:p>
    <w:p>
      <w:pPr>
        <w:bidi w:val="0"/>
      </w:pPr>
      <w:r>
        <w:t/>
      </w:r>
    </w:p>
    <w:p>
      <w:pPr>
        <w:bidi w:val="0"/>
      </w:pPr>
      <w:r>
        <w:t>&lt;p class=MsoNormal&gt;&lt;span style='font-size:12.0pt;font-family:"Times New Roman",serif;</w:t>
      </w:r>
    </w:p>
    <w:p>
      <w:pPr>
        <w:bidi w:val="0"/>
      </w:pPr>
      <w:r>
        <w:t>mso-fareast-font-family:"Times New Roman"'&gt;&lt;br&gt;</w:t>
      </w:r>
    </w:p>
    <w:p>
      <w:pPr>
        <w:bidi w:val="0"/>
      </w:pPr>
      <w:r>
        <w:t>&lt;br&gt;</w:t>
      </w:r>
    </w:p>
    <w:p>
      <w:pPr>
        <w:bidi w:val="0"/>
      </w:pPr>
      <w:r>
        <w:t>&lt;br&gt;</w:t>
      </w:r>
    </w:p>
    <w:p>
      <w:pPr>
        <w:bidi w:val="0"/>
      </w:pPr>
      <w:r>
        <w:t>&lt;br&gt;</w:t>
      </w:r>
    </w:p>
    <w:p>
      <w:pPr>
        <w:bidi w:val="0"/>
      </w:pPr>
      <w:r>
        <w:t>Сохраните в закладки наш сайт: &lt;a href="https://порядокправа.рф"&gt;Порядокправа.рф&lt;/a&gt;&lt;br&gt;</w:t>
      </w:r>
    </w:p>
    <w:p>
      <w:pPr>
        <w:bidi w:val="0"/>
      </w:pPr>
      <w:r>
        <w:t>&lt;br&gt;</w:t>
      </w:r>
    </w:p>
    <w:p>
      <w:pPr>
        <w:bidi w:val="0"/>
      </w:pPr>
      <w:r>
        <w:t>Прямая ссылка на документ: &lt;a</w:t>
      </w:r>
    </w:p>
    <w:p>
      <w:pPr>
        <w:bidi w:val="0"/>
      </w:pPr>
      <w:r>
        <w:t>href="https://порядокправа.рф/polozhenie_o_gruppe_kontrolya_otvetstvennoj_za_organizacionno_pravovoe_obespechenie_deyatelnosti_kompa.htm"&gt;https://порядокправа.рф/obrazecy/polozhenie_o_gruppe_kontrolya_otvetstvennoj_za_organizacionno_pravovoe_obespechenie_deyatelnosti_kompa.htm&lt;/a&gt;&lt;o:p&gt;&lt;/o:p&gt;&lt;/span&gt;&lt;/p&gt;</w:t>
      </w:r>
    </w:p>
    <w:p>
      <w:pPr>
        <w:bidi w:val="0"/>
      </w:pPr>
      <w:r>
        <w:t/>
      </w:r>
    </w:p>
    <w:p>
      <w:pPr>
        <w:bidi w:val="0"/>
      </w:pPr>
      <w:r>
        <w:t>&lt;/div&gt;</w:t>
      </w:r>
    </w:p>
    <w:p>
      <w:pPr>
        <w:bidi w:val="0"/>
      </w:pPr>
      <w:r>
        <w:t/>
      </w:r>
    </w:p>
    <w:p>
      <w:pPr>
        <w:bidi w:val="0"/>
      </w:pPr>
      <w:r>
        <w:t>&lt;/body&gt;</w:t>
      </w:r>
    </w:p>
    <w:p>
      <w:pPr>
        <w:bidi w:val="0"/>
      </w:pPr>
      <w:r>
        <w:t/>
      </w:r>
    </w:p>
    <w:p>
      <w:pPr>
        <w:bidi w:val="0"/>
      </w:pPr>
      <w:r>
        <w:t>&lt;/html&gt;</w:t>
      </w:r>
    </w:p>
    <w:p>
      <w:pPr>
        <w:bidi w:val="0"/>
      </w:pPr>
      <w:r>
        <w:t/>
      </w:r>
    </w:p>
    <w:sectPr>
      <w:pgSz w:w="11905" w:h="16837"/>
      <w:pgMar w:top="1440" w:right="1440" w:bottom="1440" w:left="144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</w:font>
  <w:font w:name="Times New Roman">
    <w:charset w:val="01"/>
  </w:font>
  <w:font w:name="Arial">
    <w:charset w:val="00"/>
  </w:font>
  <w:font w:name="Arial">
    <w:charset w:val="01"/>
  </w:font>
  <w:font w:name="Courier New">
    <w:charset w:val="01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>
  <w:zoom w:percent="100"/>
  <w:evenAndOddHeaders/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>
        <w:spacing w:after="0" w:before="0" w:line="240" w:lineRule="auto"/>
        <w:widowControl w:val="0"/>
      </w:pPr>
    </w:pPrDefault>
    <w:rPrDefault>
      <w:rPr>
        <w:rFonts w:ascii="Arial" w:hAnsi="Arial" w:cs="Arial" w:eastAsia="Arial"/>
        <w:sz w:val="20"/>
      </w:rPr>
    </w:rPrDefault>
  </w:docDefaults>
  <w:style w:type="paragraph" w:styleId="0">
    <w:name w:val="Contents 1"/>
    <w:basedOn w:val="33"/>
    <w:next w:val="33"/>
    <w:pPr>
      <w:ind w:left="720" w:hanging="435"/>
    </w:pPr>
  </w:style>
  <w:style w:type="paragraph" w:styleId="1">
    <w:name w:val="Contents 2"/>
    <w:basedOn w:val="33"/>
    <w:next w:val="33"/>
    <w:pPr>
      <w:ind w:left="1440" w:hanging="435"/>
    </w:pPr>
  </w:style>
  <w:style w:type="paragraph" w:styleId="2">
    <w:name w:val="Contents 3"/>
    <w:basedOn w:val="33"/>
    <w:next w:val="33"/>
    <w:pPr>
      <w:ind w:left="2160" w:hanging="435"/>
    </w:pPr>
  </w:style>
  <w:style w:type="paragraph" w:styleId="3">
    <w:name w:val="Lower Roman List"/>
    <w:basedOn w:val="33"/>
    <w:pPr>
      <w:ind w:left="720" w:hanging="435"/>
    </w:pPr>
  </w:style>
  <w:style w:type="paragraph" w:styleId="4">
    <w:name w:val="Numbered Heading 1"/>
    <w:basedOn w:val="23"/>
    <w:next w:val="33"/>
    <w:pPr>
      <w:spacing w:before="0" w:after="0"/>
      <w:tabs>
        <w:tab w:val="left" w:pos="435"/>
        <w:tab w:val="clear" w:pos="0"/>
      </w:tabs>
    </w:pPr>
    <w:rPr>
      <w:rFonts w:ascii="Times New Roman" w:hAnsi="Times New Roman" w:cs="Times New Roman" w:eastAsia="Times New Roman"/>
      <w:b w:val="0"/>
      <w:sz w:val="24"/>
    </w:rPr>
  </w:style>
  <w:style w:type="paragraph" w:styleId="5">
    <w:name w:val="Numbered Heading 2"/>
    <w:basedOn w:val="24"/>
    <w:next w:val="33"/>
    <w:pPr>
      <w:spacing w:before="0" w:after="0"/>
      <w:tabs>
        <w:tab w:val="left" w:pos="435"/>
        <w:tab w:val="clear" w:pos="0"/>
      </w:tabs>
    </w:pPr>
    <w:rPr>
      <w:rFonts w:ascii="Times New Roman" w:hAnsi="Times New Roman" w:cs="Times New Roman" w:eastAsia="Times New Roman"/>
      <w:b w:val="0"/>
      <w:sz w:val="24"/>
    </w:rPr>
  </w:style>
  <w:style w:type="paragraph" w:styleId="6">
    <w:name w:val="Square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character" w:default="1" w:styleId="def">
    <w:name w:val="Default Paragraph Font"/>
    <w:uiPriority w:val="1"/>
    <w:semiHidden/>
    <w:unhideWhenUsed/>
  </w:style>
  <w:style w:type="paragraph" w:styleId="7">
    <w:name w:val="Endnote Text"/>
    <w:basedOn w:val="33"/>
    <w:link w:val="c7"/>
  </w:style>
  <w:style w:type="character" w:styleId="c7">
    <w:name w:val="Endnote Text Text"/>
    <w:basedOn w:val="def"/>
    <w:link w:val="7"/>
  </w:style>
  <w:style w:type="paragraph" w:styleId="8">
    <w:name w:val="Contents 4"/>
    <w:basedOn w:val="33"/>
    <w:next w:val="33"/>
    <w:pPr>
      <w:ind w:left="2880" w:hanging="435"/>
    </w:pPr>
  </w:style>
  <w:style w:type="paragraph" w:styleId="9">
    <w:name w:val="Diamond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paragraph" w:styleId="10">
    <w:name w:val="Numbered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character" w:styleId="c11">
    <w:name w:val="Endnote Reference"/>
    <w:basedOn w:val="def"/>
    <w:rPr>
      <w:vertAlign w:val="superscript"/>
    </w:rPr>
  </w:style>
  <w:style w:type="paragraph" w:styleId="12">
    <w:name w:val="Triangle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paragraph" w:styleId="13">
    <w:name w:val="Numbered Heading 3"/>
    <w:basedOn w:val="27"/>
    <w:next w:val="33"/>
    <w:pPr>
      <w:spacing w:before="0" w:after="0"/>
      <w:tabs>
        <w:tab w:val="left" w:pos="435"/>
        <w:tab w:val="clear" w:pos="0"/>
      </w:tabs>
    </w:pPr>
    <w:rPr>
      <w:rFonts w:ascii="Times New Roman" w:hAnsi="Times New Roman" w:cs="Times New Roman" w:eastAsia="Times New Roman"/>
      <w:b w:val="0"/>
    </w:rPr>
  </w:style>
  <w:style w:type="paragraph" w:styleId="14">
    <w:name w:val="Dashed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paragraph" w:styleId="15">
    <w:name w:val="Upper Roman List"/>
    <w:basedOn w:val="10"/>
  </w:style>
  <w:style w:type="paragraph" w:styleId="16">
    <w:name w:val="Heading 4"/>
    <w:basedOn w:val="33"/>
    <w:next w:val="33"/>
    <w:pPr>
      <w:spacing w:before="435" w:after="60"/>
    </w:pPr>
    <w:rPr>
      <w:rFonts w:ascii="Arial" w:hAnsi="Arial" w:cs="Arial" w:eastAsia="Arial"/>
      <w:b/>
    </w:rPr>
  </w:style>
  <w:style w:type="paragraph" w:styleId="17">
    <w:name w:val="Heart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paragraph" w:styleId="18">
    <w:name w:val="Box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paragraph" w:styleId="19">
    <w:name w:val="Upper Case List"/>
    <w:basedOn w:val="10"/>
  </w:style>
  <w:style w:type="paragraph" w:styleId="20">
    <w:name w:val="Bullet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paragraph" w:styleId="21">
    <w:name w:val="Hand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paragraph" w:styleId="22">
    <w:name w:val="Footnote Text"/>
    <w:basedOn w:val="33"/>
    <w:link w:val="c22"/>
    <w:rPr>
      <w:sz w:val="20"/>
    </w:rPr>
  </w:style>
  <w:style w:type="character" w:styleId="c22">
    <w:name w:val="Footnote Text Text"/>
    <w:basedOn w:val="def"/>
    <w:link w:val="22"/>
    <w:rPr>
      <w:sz w:val="20"/>
    </w:rPr>
  </w:style>
  <w:style w:type="paragraph" w:styleId="23">
    <w:name w:val="Heading 1"/>
    <w:basedOn w:val="33"/>
    <w:next w:val="33"/>
    <w:pPr>
      <w:spacing w:before="435" w:after="60"/>
    </w:pPr>
    <w:rPr>
      <w:rFonts w:ascii="Arial" w:hAnsi="Arial" w:cs="Arial" w:eastAsia="Arial"/>
      <w:b/>
      <w:sz w:val="34"/>
    </w:rPr>
  </w:style>
  <w:style w:type="paragraph" w:styleId="24">
    <w:name w:val="Heading 2"/>
    <w:basedOn w:val="33"/>
    <w:next w:val="33"/>
    <w:pPr>
      <w:spacing w:before="435" w:after="60"/>
    </w:pPr>
    <w:rPr>
      <w:rFonts w:ascii="Arial" w:hAnsi="Arial" w:cs="Arial" w:eastAsia="Arial"/>
      <w:b/>
      <w:sz w:val="28"/>
    </w:rPr>
  </w:style>
  <w:style w:type="paragraph" w:styleId="25">
    <w:name w:val="Contents Header"/>
    <w:basedOn w:val="33"/>
    <w:next w:val="33"/>
    <w:pPr>
      <w:jc w:val="center"/>
      <w:spacing w:before="240" w:after="120"/>
    </w:pPr>
    <w:rPr>
      <w:rFonts w:ascii="Arial" w:hAnsi="Arial" w:cs="Arial" w:eastAsia="Arial"/>
      <w:b/>
      <w:sz w:val="32"/>
    </w:rPr>
  </w:style>
  <w:style w:type="paragraph" w:styleId="26">
    <w:name w:val="Tick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paragraph" w:styleId="27">
    <w:name w:val="Heading 3"/>
    <w:basedOn w:val="33"/>
    <w:next w:val="33"/>
    <w:pPr>
      <w:spacing w:before="435" w:after="60"/>
    </w:pPr>
    <w:rPr>
      <w:rFonts w:ascii="Arial" w:hAnsi="Arial" w:cs="Arial" w:eastAsia="Arial"/>
      <w:b/>
    </w:rPr>
  </w:style>
  <w:style w:type="paragraph" w:styleId="28">
    <w:name w:val="Lower Case List"/>
    <w:basedOn w:val="10"/>
  </w:style>
  <w:style w:type="paragraph" w:styleId="29">
    <w:name w:val="Block Text"/>
    <w:basedOn w:val="33"/>
    <w:pPr>
      <w:ind w:left="1440" w:right="1440"/>
      <w:spacing w:after="120"/>
    </w:pPr>
  </w:style>
  <w:style w:type="paragraph" w:styleId="30">
    <w:name w:val="Plain Text"/>
    <w:basedOn w:val="33"/>
    <w:rPr>
      <w:rFonts w:ascii="Courier New" w:hAnsi="Courier New" w:cs="Courier New" w:eastAsia="Courier New"/>
    </w:rPr>
  </w:style>
  <w:style w:type="paragraph" w:styleId="31">
    <w:name w:val="Section Heading"/>
    <w:basedOn w:val="4"/>
    <w:next w:val="33"/>
    <w:pPr>
      <w:tabs>
        <w:tab w:val="clear" w:pos="0"/>
        <w:tab w:val="clear" w:pos="435"/>
        <w:tab w:val="left" w:pos="1590"/>
      </w:tabs>
    </w:pPr>
  </w:style>
  <w:style w:type="paragraph" w:styleId="32">
    <w:name w:val="Implies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paragraph" w:default="1" w:styleId="33">
    <w:name w:val="Normal"/>
    <w:rPr>
      <w:rFonts w:ascii="Times New Roman" w:hAnsi="Times New Roman" w:cs="Times New Roman" w:eastAsia="Times New Roman"/>
      <w:sz w:val="24"/>
    </w:rPr>
  </w:style>
  <w:style w:type="paragraph" w:styleId="34">
    <w:name w:val="Star List"/>
    <w:pPr>
      <w:ind w:left="720" w:hanging="435"/>
    </w:pPr>
    <w:rPr>
      <w:rFonts w:ascii="Times New Roman" w:hAnsi="Times New Roman" w:cs="Times New Roman" w:eastAsia="Times New Roman"/>
      <w:sz w:val="24"/>
    </w:rPr>
  </w:style>
  <w:style w:type="character" w:styleId="c35">
    <w:name w:val="Footnote Reference"/>
    <w:basedOn w:val="def"/>
    <w:rPr>
      <w:vertAlign w:val="superscript"/>
    </w:rPr>
  </w:style>
  <w:style w:type="paragraph" w:styleId="36">
    <w:name w:val="Chapter Heading"/>
    <w:basedOn w:val="4"/>
    <w:next w:val="33"/>
    <w:pPr>
      <w:tabs>
        <w:tab w:val="clear" w:pos="0"/>
        <w:tab w:val="clear" w:pos="435"/>
        <w:tab w:val="left" w:pos="1590"/>
      </w:tabs>
    </w:pPr>
  </w:style>
</w:styles>
</file>

<file path=word/_rels/document.xml.rels><?xml version="1.0" encoding="UTF-8" standalone="yes"?>
<Relationships xmlns="http://schemas.openxmlformats.org/package/2006/relationships"><Relationship Id="rIdFT" Type="http://schemas.openxmlformats.org/officeDocument/2006/relationships/fontTable" Target="fontTable.xml"/><Relationship Id="rIdSt" Type="http://schemas.openxmlformats.org/officeDocument/2006/relationships/styles" Target="styles.xml"/><Relationship Id="rIdSet" Type="http://schemas.openxmlformats.org/officeDocument/2006/relationships/settings" Target="settings.xml"/></Relationships>
</file>