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F49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должностных инструкциях в организации (образец заполнения)</w:t>
      </w:r>
    </w:p>
    <w:p w:rsidR="00000000" w:rsidRDefault="00975F49">
      <w:pPr>
        <w:pStyle w:val="HTML"/>
      </w:pPr>
      <w:r>
        <w:t>Представительный орган работников                                 УТВЕРЖДАЮ</w:t>
      </w:r>
    </w:p>
    <w:p w:rsidR="00000000" w:rsidRDefault="00975F49">
      <w:pPr>
        <w:pStyle w:val="HTML"/>
      </w:pPr>
      <w:r>
        <w:t>отсутствует                                Генеральный директор ООО "Альфа"</w:t>
      </w:r>
    </w:p>
    <w:p w:rsidR="00000000" w:rsidRDefault="00975F49">
      <w:pPr>
        <w:pStyle w:val="HTML"/>
      </w:pPr>
      <w:r>
        <w:t>Иванов    И.И.Иванов</w:t>
      </w:r>
    </w:p>
    <w:p w:rsidR="00000000" w:rsidRDefault="00975F49">
      <w:pPr>
        <w:pStyle w:val="HTML"/>
      </w:pPr>
      <w:r>
        <w:t>10.01.2013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должностных инструкциях в ООО "Альфа"</w:t>
      </w: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1. Область применения и сфера действия</w:t>
      </w:r>
    </w:p>
    <w:p w:rsidR="00000000" w:rsidRDefault="00975F49">
      <w:pPr>
        <w:pStyle w:val="just"/>
      </w:pPr>
      <w:r>
        <w:t>1.1. Настоящее Положение устанавливает общие требования к порядку разработки, согласования и утверждения должностных инструкций, а также внесения в них изм</w:t>
      </w:r>
      <w:r>
        <w:t>енений.</w:t>
      </w:r>
    </w:p>
    <w:p w:rsidR="00000000" w:rsidRDefault="00975F49">
      <w:pPr>
        <w:pStyle w:val="just"/>
      </w:pPr>
      <w:r>
        <w:t>Настоящее Положение определяет процедуру ознакомления работников с должностными инструкциями и порядок хранения этих документов.</w:t>
      </w:r>
    </w:p>
    <w:p w:rsidR="00000000" w:rsidRDefault="00975F49">
      <w:pPr>
        <w:pStyle w:val="just"/>
      </w:pPr>
      <w:r>
        <w:t>1.3. Настоящее Положение обязательно для всех структурных подразделений Компании и распространяется на неопределенный к</w:t>
      </w:r>
      <w:r>
        <w:t>руг лиц: всех работников, которые уже занимают или когда-либо будут занимать поименованную в должностной инструкции должность в ООО "Альфа" на основании трудовых или ученических договоров.</w:t>
      </w:r>
    </w:p>
    <w:p w:rsidR="00000000" w:rsidRDefault="00975F49">
      <w:pPr>
        <w:pStyle w:val="just"/>
      </w:pPr>
      <w:r>
        <w:t>Настоящее Положение не распространяется на работников (включая штат</w:t>
      </w:r>
      <w:r>
        <w:t>ных работников), уже работающих или в дальнейшем принятых на работу в ООО "Альфа" по гражданско-правовым договорам.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2. Используемые определения, обозначения</w:t>
      </w:r>
    </w:p>
    <w:p w:rsidR="00000000" w:rsidRDefault="00975F49">
      <w:pPr>
        <w:pStyle w:val="just"/>
      </w:pPr>
      <w:r>
        <w:t>2.1. Должностная инструкция - локальный нормативный акт Компании, определяющий трудовую функцию ра</w:t>
      </w:r>
      <w:r>
        <w:t>ботника, его права, обязанности и ответственность при осуществлении им трудовой деятельности согласно занимаемой должности, а также систему подчинения и взаимодействия с работниками других структурных подразделений в Компании.</w:t>
      </w:r>
    </w:p>
    <w:p w:rsidR="00000000" w:rsidRDefault="00975F49">
      <w:pPr>
        <w:pStyle w:val="just"/>
      </w:pPr>
      <w:r>
        <w:t>2.2. Компания, Работодатель -</w:t>
      </w:r>
      <w:r>
        <w:t xml:space="preserve"> общество с ограниченной ответственностью "Альфа".</w:t>
      </w:r>
    </w:p>
    <w:p w:rsidR="00000000" w:rsidRDefault="00975F49">
      <w:pPr>
        <w:pStyle w:val="just"/>
      </w:pPr>
      <w:r>
        <w:t>2.3. Исполнитель - работник, ответственный за разработку и передачу на согласование должностной инструкции, определенный руководителем соответствующего структурного подразделения Компании, ответственного з</w:t>
      </w:r>
      <w:r>
        <w:t>а разработку этого документа.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3. Общие положения</w:t>
      </w:r>
    </w:p>
    <w:p w:rsidR="00000000" w:rsidRDefault="00975F49">
      <w:pPr>
        <w:pStyle w:val="just"/>
      </w:pPr>
      <w:r>
        <w:lastRenderedPageBreak/>
        <w:t>3.1. Должностные инструкции вводятся в Компании в целях рационального разделения труда; повышения эффективности управленческого труда; укрепления дисциплины труда; создания организационно-правовой основы тр</w:t>
      </w:r>
      <w:r>
        <w:t>удовой деятельности работников; регламентации взаимоотношений работника и работодателя.</w:t>
      </w:r>
    </w:p>
    <w:p w:rsidR="00000000" w:rsidRDefault="00975F49">
      <w:pPr>
        <w:pStyle w:val="just"/>
      </w:pPr>
      <w:r>
        <w:t>3.2. Должностные инструкции используются для:</w:t>
      </w:r>
    </w:p>
    <w:p w:rsidR="00000000" w:rsidRDefault="00975F49">
      <w:pPr>
        <w:pStyle w:val="just"/>
      </w:pPr>
      <w:r>
        <w:t>3.2.1. оценки качества труда работников в процессе аттестации, поощрения или наложения дисциплинарных взысканий;</w:t>
      </w:r>
    </w:p>
    <w:p w:rsidR="00000000" w:rsidRDefault="00975F49">
      <w:pPr>
        <w:pStyle w:val="just"/>
      </w:pPr>
      <w:r>
        <w:t>3.2.2. со</w:t>
      </w:r>
      <w:r>
        <w:t>ставления трудовых договоров;</w:t>
      </w:r>
    </w:p>
    <w:p w:rsidR="00000000" w:rsidRDefault="00975F49">
      <w:pPr>
        <w:pStyle w:val="just"/>
      </w:pPr>
      <w:r>
        <w:t>3.2.3. правильного подбора, расстановки и использования кадров, формирования кадрового резерва, планирования карьеры работников;</w:t>
      </w:r>
    </w:p>
    <w:p w:rsidR="00000000" w:rsidRDefault="00975F49">
      <w:pPr>
        <w:pStyle w:val="just"/>
      </w:pPr>
      <w:r>
        <w:t>3.2.4. введения новых должностей, расширения полномочий существующей должности;</w:t>
      </w:r>
    </w:p>
    <w:p w:rsidR="00000000" w:rsidRDefault="00975F49">
      <w:pPr>
        <w:pStyle w:val="just"/>
      </w:pPr>
      <w:r>
        <w:t>3.2.5. оценки и р</w:t>
      </w:r>
      <w:r>
        <w:t>азвития персонала, адаптации новых работников;</w:t>
      </w:r>
    </w:p>
    <w:p w:rsidR="00000000" w:rsidRDefault="00975F49">
      <w:pPr>
        <w:pStyle w:val="just"/>
      </w:pPr>
      <w:r>
        <w:t>3.2.6. составления предложений о найме, профилей должностей для подбора кандидатов при приеме на работу;</w:t>
      </w:r>
    </w:p>
    <w:p w:rsidR="00000000" w:rsidRDefault="00975F49">
      <w:pPr>
        <w:pStyle w:val="just"/>
      </w:pPr>
      <w:r>
        <w:t>3.2.7. ранжирования работ и должностей, оценки сложности работ и формирования компенсационных пакетов дл</w:t>
      </w:r>
      <w:r>
        <w:t>я различных категорий работников в Компании в целях реализации системы мотивации персонала, действующей в Компании;</w:t>
      </w:r>
    </w:p>
    <w:p w:rsidR="00000000" w:rsidRDefault="00975F49">
      <w:pPr>
        <w:pStyle w:val="just"/>
      </w:pPr>
      <w:r>
        <w:t>3.2.8. организации оптимального обучения, подготовки и повышения квалификации кадров;</w:t>
      </w:r>
    </w:p>
    <w:p w:rsidR="00000000" w:rsidRDefault="00975F49">
      <w:pPr>
        <w:pStyle w:val="just"/>
      </w:pPr>
      <w:r>
        <w:t>3.2.9. разрешения индивидуальных и/или коллективных трудовых споров;</w:t>
      </w:r>
    </w:p>
    <w:p w:rsidR="00000000" w:rsidRDefault="00975F49">
      <w:pPr>
        <w:pStyle w:val="just"/>
      </w:pPr>
      <w:r>
        <w:t>3.2.10. получения сертификата ISO 9001;</w:t>
      </w:r>
    </w:p>
    <w:p w:rsidR="00000000" w:rsidRDefault="00975F49">
      <w:pPr>
        <w:pStyle w:val="just"/>
      </w:pPr>
      <w:r>
        <w:t>3.2.11. обоснования размера оплаты труда, доплат и различных выплат, связанных с исполнением трудовых обязанностей, в том числе при проверке контро</w:t>
      </w:r>
      <w:r>
        <w:t>лирующих органов - ГИТ, ИФНС, отделений ПФР и ФСС РФ.</w:t>
      </w:r>
    </w:p>
    <w:p w:rsidR="00000000" w:rsidRDefault="00975F49">
      <w:pPr>
        <w:pStyle w:val="just"/>
      </w:pPr>
      <w:r>
        <w:t>3.3. Настоящее Положение определяет перечень должностных лиц, принимающих участие в процедуре разработки, согласования и утверждения должностных инструкций и внесения в них изменений, а также обязанност</w:t>
      </w:r>
      <w:r>
        <w:t>и таких должностных лиц, структурных подразделений Компании и их взаимодействия при осуществлении указанной процедуры.</w:t>
      </w:r>
    </w:p>
    <w:p w:rsidR="00000000" w:rsidRDefault="00975F49">
      <w:pPr>
        <w:pStyle w:val="just"/>
      </w:pPr>
      <w:r>
        <w:t>3.4. Должностная инструкция разрабатывается исходя из задач и функций, возложенных на конкретное должностное лицо, в соответствии со штат</w:t>
      </w:r>
      <w:r>
        <w:t xml:space="preserve">ным расписанием, Правилами внутреннего трудового распорядка, Положением о документообороте, Графиком документооборота и иными локальными нормативными актами Компании, с соблюдением требований Конституции РФ, Трудового кодекса РФ и иных нормативно-правовых </w:t>
      </w:r>
      <w:r>
        <w:t>актов.</w:t>
      </w:r>
    </w:p>
    <w:p w:rsidR="00000000" w:rsidRDefault="00975F49">
      <w:pPr>
        <w:pStyle w:val="just"/>
      </w:pPr>
      <w:r>
        <w:t>3.5. Введение должностной инструкции как локального нормативного акта Работодателя, так и ее изменение не подлежит согласованию с работником.</w:t>
      </w:r>
    </w:p>
    <w:p w:rsidR="00000000" w:rsidRDefault="00975F49">
      <w:pPr>
        <w:pStyle w:val="just"/>
      </w:pPr>
      <w:r>
        <w:t>Согласование должностных инструкций с представительным органом работников не производится в связи с его отс</w:t>
      </w:r>
      <w:r>
        <w:t>утствием в Компании.</w:t>
      </w:r>
    </w:p>
    <w:p w:rsidR="00000000" w:rsidRDefault="00975F49">
      <w:pPr>
        <w:pStyle w:val="just"/>
      </w:pPr>
      <w:r>
        <w:t>3.6. Должностная инструкция составляется по каждой штатной должности Компании и носит обезличенный характер.</w:t>
      </w:r>
    </w:p>
    <w:p w:rsidR="00000000" w:rsidRDefault="00975F49">
      <w:pPr>
        <w:pStyle w:val="just"/>
      </w:pPr>
      <w:r>
        <w:t>3.7. Основой для разработки должностных инструкций является Квалификационный справочник должностей руководителей, специалистов</w:t>
      </w:r>
      <w:r>
        <w:t xml:space="preserve"> и других служащих, утвержденный Постановлением Минтруда России от 21.08.1998 N 37 (ред. от 14.03.2011), положения которого адаптируются к конкретным условиям функционирования Компании и соответствующего участка работы (структурного подразделения Компании)</w:t>
      </w:r>
      <w:r>
        <w:t>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4. Требования, предъявляемые к форме должностной инструкции</w:t>
      </w:r>
    </w:p>
    <w:p w:rsidR="00000000" w:rsidRDefault="00975F49">
      <w:pPr>
        <w:pStyle w:val="just"/>
      </w:pPr>
      <w:r>
        <w:t>4.1. Должностная инструкция должна быть составлена согласно бланку формы должностной инструкции Компании (Приложение N 1 к настоящему Положению) с обязательным заполнением всех реквизитов, указ</w:t>
      </w:r>
      <w:r>
        <w:t>анных в нем, а также обязательной схемой расположения реквизитов.</w:t>
      </w:r>
    </w:p>
    <w:p w:rsidR="00000000" w:rsidRDefault="00975F49">
      <w:pPr>
        <w:pStyle w:val="just"/>
      </w:pPr>
      <w:r>
        <w:t>4.2. Бланк должностной инструкции должен соответствовать требованиям Государственного стандарта ГОСТ Р 6.30-2003 "Унифицированные системы документации. Унифицированная система организационно</w:t>
      </w:r>
      <w:r>
        <w:t>-распорядительной документации. Требования к оформлению документов", введенного в действие Постановлением Госстандарта России от 03.03.2003 N 65-ст.</w:t>
      </w:r>
    </w:p>
    <w:p w:rsidR="00000000" w:rsidRDefault="00975F49">
      <w:pPr>
        <w:pStyle w:val="just"/>
      </w:pPr>
      <w:r>
        <w:t>4.3. Должностная инструкция изготавливается на бланке стандартного формата А4 (210 x 297 мм) на бумаге фирм</w:t>
      </w:r>
      <w:r>
        <w:t>енного светло-лимонного цвета Компании с угловым расположением реквизитов.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5. Требования, предъявляемые к содержанию должностной инструкции</w:t>
      </w:r>
    </w:p>
    <w:p w:rsidR="00000000" w:rsidRDefault="00975F49">
      <w:pPr>
        <w:pStyle w:val="just"/>
      </w:pPr>
      <w:r>
        <w:t>5.1. В шапке должностной инструкции указывают наименование Компании, наименование конкретной должности, категории д</w:t>
      </w:r>
      <w:r>
        <w:t>олжности, структурного подразделения, должностного подчинения, а также реквизиты разработки, согласования и утверждения.</w:t>
      </w:r>
    </w:p>
    <w:p w:rsidR="00000000" w:rsidRDefault="00975F49">
      <w:pPr>
        <w:pStyle w:val="just"/>
      </w:pPr>
      <w:r>
        <w:t>Все разделы должностной инструкции должны быть максимально подробными, сформулированы четко и конкретно, не содержать неясных, двусмысл</w:t>
      </w:r>
      <w:r>
        <w:t>енных, противоречивых и расплывчатых формулировок типа "должен способствовать развитию", "прилагать все усилия для...".</w:t>
      </w:r>
    </w:p>
    <w:p w:rsidR="00000000" w:rsidRDefault="00975F49">
      <w:pPr>
        <w:pStyle w:val="just"/>
      </w:pPr>
      <w:r>
        <w:t>5.2. Должностная инструкция состоит из следующих разделов:</w:t>
      </w:r>
    </w:p>
    <w:p w:rsidR="00000000" w:rsidRDefault="00975F49">
      <w:pPr>
        <w:pStyle w:val="just"/>
      </w:pPr>
      <w:r>
        <w:t>преамбула;</w:t>
      </w:r>
    </w:p>
    <w:p w:rsidR="00000000" w:rsidRDefault="00975F49">
      <w:pPr>
        <w:pStyle w:val="just"/>
      </w:pPr>
      <w:r>
        <w:t>разд. I "Общие положения";</w:t>
      </w:r>
    </w:p>
    <w:p w:rsidR="00000000" w:rsidRDefault="00975F49">
      <w:pPr>
        <w:pStyle w:val="just"/>
      </w:pPr>
      <w:r>
        <w:t>разд. II "Требования к квалификации и з</w:t>
      </w:r>
      <w:r>
        <w:t>наниям";</w:t>
      </w:r>
    </w:p>
    <w:p w:rsidR="00000000" w:rsidRDefault="00975F49">
      <w:pPr>
        <w:pStyle w:val="just"/>
      </w:pPr>
      <w:r>
        <w:t>разд. III "Должностные обязанности";</w:t>
      </w:r>
    </w:p>
    <w:p w:rsidR="00000000" w:rsidRDefault="00975F49">
      <w:pPr>
        <w:pStyle w:val="just"/>
      </w:pPr>
      <w:r>
        <w:t>разд. IV "Права";</w:t>
      </w:r>
    </w:p>
    <w:p w:rsidR="00000000" w:rsidRDefault="00975F49">
      <w:pPr>
        <w:pStyle w:val="just"/>
      </w:pPr>
      <w:r>
        <w:t>разд. V "Взаимоотношения (связи по должности)";</w:t>
      </w:r>
    </w:p>
    <w:p w:rsidR="00000000" w:rsidRDefault="00975F49">
      <w:pPr>
        <w:pStyle w:val="just"/>
      </w:pPr>
      <w:r>
        <w:t>разд. VI "Ответственность";</w:t>
      </w:r>
    </w:p>
    <w:p w:rsidR="00000000" w:rsidRDefault="00975F49">
      <w:pPr>
        <w:pStyle w:val="just"/>
      </w:pPr>
      <w:r>
        <w:t>разд. VII "Заключительные положения".</w:t>
      </w:r>
    </w:p>
    <w:p w:rsidR="00000000" w:rsidRDefault="00975F49">
      <w:pPr>
        <w:pStyle w:val="just"/>
      </w:pPr>
      <w:r>
        <w:t>5.3. В преамбуле указывают:</w:t>
      </w:r>
    </w:p>
    <w:p w:rsidR="00000000" w:rsidRDefault="00975F49">
      <w:pPr>
        <w:pStyle w:val="just"/>
      </w:pPr>
      <w:r>
        <w:t>- настоящая должностная инструкция разработана в соответствии с Трудовым кодексом РФ, Квалификационным справочником должностей руководителей, специалистов и других служащих, утвержденным Постановлением Минтруда России от 21.08.1998 N 37 (ред. от 14.03.2011</w:t>
      </w:r>
      <w:r>
        <w:t>), Положением о должностных инструкциях в ООО "Альфа" и другими локальными нормативными актами Компании.</w:t>
      </w:r>
    </w:p>
    <w:p w:rsidR="00000000" w:rsidRDefault="00975F49">
      <w:pPr>
        <w:pStyle w:val="just"/>
      </w:pPr>
      <w:r>
        <w:t>5.4. В разд. I "Общие положения" указывают:</w:t>
      </w:r>
    </w:p>
    <w:p w:rsidR="00000000" w:rsidRDefault="00975F49">
      <w:pPr>
        <w:pStyle w:val="just"/>
      </w:pPr>
      <w:r>
        <w:t xml:space="preserve">5.4.1. официальное наименование должности согласно штатному расписанию и в соответствии с Квалификационным </w:t>
      </w:r>
      <w:r>
        <w:t>справочником должностей руководителей, специалистов и других служащих, утвержденным Постановлением Минтруда России от 21.08.1998 N 37 (ред. от 14.03.2011).</w:t>
      </w:r>
    </w:p>
    <w:p w:rsidR="00000000" w:rsidRDefault="00975F49">
      <w:pPr>
        <w:pStyle w:val="just"/>
      </w:pPr>
      <w:r>
        <w:t>При этом не допускается указание иностранных наименований должностей, заимствованных из законодатель</w:t>
      </w:r>
      <w:r>
        <w:t>ства зарубежных стран (например, HR-менеджер, аккаунт-менеджер, хостес, программист-юниор (Junior WEB), ведущий php-программист (Senior WEB developer) и т.д.);</w:t>
      </w:r>
    </w:p>
    <w:p w:rsidR="00000000" w:rsidRDefault="00975F49">
      <w:pPr>
        <w:pStyle w:val="just"/>
      </w:pPr>
      <w:r>
        <w:t>5.4.2. официальное наименование структурного подразделения, к которому относится данная должност</w:t>
      </w:r>
      <w:r>
        <w:t>ь, согласно организационной структуре Компании;</w:t>
      </w:r>
    </w:p>
    <w:p w:rsidR="00000000" w:rsidRDefault="00975F49">
      <w:pPr>
        <w:pStyle w:val="just"/>
      </w:pPr>
      <w:r>
        <w:t>5.4.3. непосредственную подчиненность (кому непосредственно подчиняется данное должностное лицо);</w:t>
      </w:r>
    </w:p>
    <w:p w:rsidR="00000000" w:rsidRDefault="00975F49">
      <w:pPr>
        <w:pStyle w:val="just"/>
      </w:pPr>
      <w:r>
        <w:t>5.4.4. порядок назначения и освобождения от должности;</w:t>
      </w:r>
    </w:p>
    <w:p w:rsidR="00000000" w:rsidRDefault="00975F49">
      <w:pPr>
        <w:pStyle w:val="just"/>
      </w:pPr>
      <w:r>
        <w:t>5.4.5. наличие и состав подчиненных;</w:t>
      </w:r>
    </w:p>
    <w:p w:rsidR="00000000" w:rsidRDefault="00975F49">
      <w:pPr>
        <w:pStyle w:val="just"/>
      </w:pPr>
      <w:r>
        <w:t>5.4.6. порядок зам</w:t>
      </w:r>
      <w:r>
        <w:t>ещения (кто замещает данное должностное лицо во время его отсутствия; кого замещает данное должностное лицо);</w:t>
      </w:r>
    </w:p>
    <w:p w:rsidR="00000000" w:rsidRDefault="00975F49">
      <w:pPr>
        <w:pStyle w:val="just"/>
      </w:pPr>
      <w:r>
        <w:t>5.4.7. возможность совмещения должностей и функций;</w:t>
      </w:r>
    </w:p>
    <w:p w:rsidR="00000000" w:rsidRDefault="00975F49">
      <w:pPr>
        <w:pStyle w:val="just"/>
      </w:pPr>
      <w:r>
        <w:t>5.4.8. нормативную базу деятельности должностного лица (основополагающие нормативные и организ</w:t>
      </w:r>
      <w:r>
        <w:t>ационно-правовые документы, на основании которых должностное лицо осуществляет трудовую деятельность и реализует свои полномочия).</w:t>
      </w:r>
    </w:p>
    <w:p w:rsidR="00000000" w:rsidRDefault="00975F49">
      <w:pPr>
        <w:pStyle w:val="just"/>
      </w:pPr>
      <w:r>
        <w:t>В разд. I "Общие положения" могут быть также включены другие требования и положения, конкретизирующие и уточняющие статус дол</w:t>
      </w:r>
      <w:r>
        <w:t>жностного лица и условия его деятельности.</w:t>
      </w:r>
    </w:p>
    <w:p w:rsidR="00000000" w:rsidRDefault="00975F49">
      <w:pPr>
        <w:pStyle w:val="just"/>
      </w:pPr>
      <w:r>
        <w:t xml:space="preserve">5.5. В разд. II "Требования к квалификации и знаниям" указывают требования, предъявляемые к уровню профессиональной подготовки, к образованию, знаниям, навыкам и стажу работы должностного лица, занимающего данную </w:t>
      </w:r>
      <w:r>
        <w:t>должность (квалификационные требования).</w:t>
      </w:r>
    </w:p>
    <w:p w:rsidR="00000000" w:rsidRDefault="00975F49">
      <w:pPr>
        <w:pStyle w:val="just"/>
      </w:pPr>
      <w:r>
        <w:t>5.6. В разд. III "Должностные обязанности" указывают:</w:t>
      </w:r>
    </w:p>
    <w:p w:rsidR="00000000" w:rsidRDefault="00975F49">
      <w:pPr>
        <w:pStyle w:val="just"/>
      </w:pPr>
      <w:r>
        <w:t>5.6.1. детализированный перечень основных функций и обязанностей должностного лица;</w:t>
      </w:r>
    </w:p>
    <w:p w:rsidR="00000000" w:rsidRDefault="00975F49">
      <w:pPr>
        <w:pStyle w:val="just"/>
      </w:pPr>
      <w:r>
        <w:t>5.6.2. перечень обязанностей должностного лица, возлагаемых на него в соответ</w:t>
      </w:r>
      <w:r>
        <w:t>ствии со сложившейся в соответствующем структурном подразделении Компании практикой распределения иных обязанностей, выполняемых данным подразделением по решению руководства Компании.</w:t>
      </w:r>
    </w:p>
    <w:p w:rsidR="00000000" w:rsidRDefault="00975F49">
      <w:pPr>
        <w:pStyle w:val="just"/>
      </w:pPr>
      <w:r>
        <w:t>5.7. В разд. IV "Права" указывают:</w:t>
      </w:r>
    </w:p>
    <w:p w:rsidR="00000000" w:rsidRDefault="00975F49">
      <w:pPr>
        <w:pStyle w:val="just"/>
      </w:pPr>
      <w:r>
        <w:t>5.7.1. детализированный перечень прав</w:t>
      </w:r>
      <w:r>
        <w:t>, которыми в пределах своей компетенции обладает должностное лицо при исполнении возложенных на него должностных обязанностей, с учетом специфики должностных обязанностей;</w:t>
      </w:r>
    </w:p>
    <w:p w:rsidR="00000000" w:rsidRDefault="00975F49">
      <w:pPr>
        <w:pStyle w:val="just"/>
      </w:pPr>
      <w:r>
        <w:t>5.7.2. взаимоотношения должностного лица с другими структурными подразделениями Комп</w:t>
      </w:r>
      <w:r>
        <w:t>ании и ее должностными лицами исходя из возложенных на него должностных обязанностей и полномочий.</w:t>
      </w:r>
    </w:p>
    <w:p w:rsidR="00000000" w:rsidRDefault="00975F49">
      <w:pPr>
        <w:pStyle w:val="just"/>
      </w:pPr>
      <w:r>
        <w:t>5.8. В разд. V "Взаимоотношения (связи по должности)" указывают:</w:t>
      </w:r>
    </w:p>
    <w:p w:rsidR="00000000" w:rsidRDefault="00975F49">
      <w:pPr>
        <w:pStyle w:val="just"/>
      </w:pPr>
      <w:r>
        <w:t>5.8.1. описание взаимодействия работника, занимающего данную должность (внутреннее взаимодей</w:t>
      </w:r>
      <w:r>
        <w:t xml:space="preserve">ствие - с руководством Компании, с руководителем подразделения, с другими подразделениями; внешнее взаимодействие - например, с поставщиками, покупателями, клиентами, отделениями ПФР, ФСС РФ, органами Росстата, ИФНС, ГИТ и т.д., а также контакты работника </w:t>
      </w:r>
      <w:r>
        <w:t>между сотрудниками одного и разных отделов);</w:t>
      </w:r>
    </w:p>
    <w:p w:rsidR="00000000" w:rsidRDefault="00975F49">
      <w:pPr>
        <w:pStyle w:val="just"/>
      </w:pPr>
      <w:r>
        <w:t>5.8.2. указание на формы, сроки и периодичность представления и получения работником определенных документов, в т.ч. от контрагентов, и отчетов согласно графику документооборота Компании и Положению о документоо</w:t>
      </w:r>
      <w:r>
        <w:t>бороте Компании.</w:t>
      </w:r>
    </w:p>
    <w:p w:rsidR="00000000" w:rsidRDefault="00975F49">
      <w:pPr>
        <w:pStyle w:val="just"/>
      </w:pPr>
      <w:r>
        <w:t>5.9. В разд. V "Ответственность" указывают конкретные зоны ответственности должностного лица за несоблюдение требований, установленных должностной инструкцией, локальными нормативными актами Работодателя, трудовым законодательством РФ и ин</w:t>
      </w:r>
      <w:r>
        <w:t>ыми отраслями права.</w:t>
      </w:r>
    </w:p>
    <w:p w:rsidR="00000000" w:rsidRDefault="00975F49">
      <w:pPr>
        <w:pStyle w:val="just"/>
      </w:pPr>
      <w:r>
        <w:t>5.10. В разд. VI "Заключительные положения" указывают:</w:t>
      </w:r>
    </w:p>
    <w:p w:rsidR="00000000" w:rsidRDefault="00975F49">
      <w:pPr>
        <w:pStyle w:val="just"/>
      </w:pPr>
      <w:r>
        <w:t>5.10.1. должностная инструкция, страницы которой пронумерованы, прошнурованы и скреплены печатью отдела по управлению персоналом, составлена в одном оригинальном экземпляре и храни</w:t>
      </w:r>
      <w:r>
        <w:t>тся в указанном отделе. Две заверенные копии должностной инструкции выдаются для текущей работы работнику, работающему в данной должности, и руководителю структурного подразделения, в котором числится данная штатная единица;</w:t>
      </w:r>
    </w:p>
    <w:p w:rsidR="00000000" w:rsidRDefault="00975F49">
      <w:pPr>
        <w:pStyle w:val="just"/>
      </w:pPr>
      <w:r>
        <w:t>5.10.2. требования, обязанности</w:t>
      </w:r>
      <w:r>
        <w:t>, права и ответственность по соответствующей должности могут быть уточнены путем внесения изменений и дополнений в настоящую должностную инструкцию в порядке, установленном разд. 7 настоящего Положения.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разработки, согласования, утверждения и в</w:t>
      </w:r>
      <w:r>
        <w:rPr>
          <w:rFonts w:eastAsia="Times New Roman"/>
        </w:rPr>
        <w:t>ведения в действие должностной инструкции</w:t>
      </w:r>
    </w:p>
    <w:p w:rsidR="00000000" w:rsidRDefault="00975F49">
      <w:pPr>
        <w:pStyle w:val="just"/>
      </w:pPr>
      <w:r>
        <w:t>6.1. Должностная инструкция разрабатывается исполнителем в соответствии с требованиями законодательства РФ (см. п. 2.3 настоящего Положения).</w:t>
      </w:r>
    </w:p>
    <w:p w:rsidR="00000000" w:rsidRDefault="00975F49">
      <w:pPr>
        <w:pStyle w:val="just"/>
      </w:pPr>
      <w:r>
        <w:t>6.2. Должностная инструкция должна быть согласована исполнителем с правовым отделом и отделом по управлению персоналом Компании.</w:t>
      </w:r>
    </w:p>
    <w:p w:rsidR="00000000" w:rsidRDefault="00975F49">
      <w:pPr>
        <w:pStyle w:val="just"/>
      </w:pPr>
      <w:r>
        <w:t xml:space="preserve">При необходимости должностная инструкция должна быть также согласована исполнителем с другими взаимосвязанными подразделениями </w:t>
      </w:r>
      <w:r>
        <w:t>Компании (например, службой безопасности, бухгалтерией, отделом охраны труда и т.д.), а также с вышестоящим руководителем, курирующим соответствующее направление деятельности Компании.</w:t>
      </w:r>
    </w:p>
    <w:p w:rsidR="00000000" w:rsidRDefault="00975F49">
      <w:pPr>
        <w:pStyle w:val="just"/>
      </w:pPr>
      <w:r>
        <w:t>6.3. Должностные лица подразделений Компании, указанные в п. 6.2 настоя</w:t>
      </w:r>
      <w:r>
        <w:t xml:space="preserve">щего Положения и получившие от исполнителя проект должностной инструкции на согласование, обязаны в пределах своей компетенции осуществить его анализ на предмет соответствия требованиям законодательства РФ, настоящего Положения, а также с учетом специфики </w:t>
      </w:r>
      <w:r>
        <w:t>деятельности Компании и сложившейся практики взаимодействия подразделений внутри Компании. Результаты такого анализа (свои замечания, разногласия и предложения по их устранению) указанные должностные лица должны изложить в произвольной форме на обороте соо</w:t>
      </w:r>
      <w:r>
        <w:t>тветствующего листа проекта должностной инструкции либо на отдельном листе. Оформленные таким образом результаты анализа должны быть подписаны соответствующим должностным лицом с указанием даты.</w:t>
      </w:r>
    </w:p>
    <w:p w:rsidR="00000000" w:rsidRDefault="00975F49">
      <w:pPr>
        <w:pStyle w:val="just"/>
      </w:pPr>
      <w:r>
        <w:t>До изложения своих замечаний в письменном виде должностное ли</w:t>
      </w:r>
      <w:r>
        <w:t>цо обязано устно связаться с исполнителем и проинформировать его о наличии замечаний, разногласий и согласовать необходимость и возможность внесения исправлений в проект должностной инструкции.</w:t>
      </w:r>
    </w:p>
    <w:p w:rsidR="00000000" w:rsidRDefault="00975F49">
      <w:pPr>
        <w:pStyle w:val="just"/>
      </w:pPr>
      <w:r>
        <w:t>В случае наличия замечаний, разногласий от должностных лиц зад</w:t>
      </w:r>
      <w:r>
        <w:t>ействованных структурных подразделений проект должностной инструкции возвращается исполнителю, который должен с учетом предложенных изменений внести соответствующие корректировки в этот документ.</w:t>
      </w:r>
    </w:p>
    <w:p w:rsidR="00000000" w:rsidRDefault="00975F49">
      <w:pPr>
        <w:pStyle w:val="just"/>
      </w:pPr>
      <w:r>
        <w:t>Скорректированный проект должностной инструкции с визами, за</w:t>
      </w:r>
      <w:r>
        <w:t xml:space="preserve">мечаниями, предложениями и отзывами представляется исполнителем в правовой отдел и отдел по управлению персоналом Компании, которые совместно с исполнителем обобщают результаты анализа проекта должностной инструкции. По итогам такого обобщения исполнитель </w:t>
      </w:r>
      <w:r>
        <w:t>подготавливает окончательный вариант должностной инструкции, который с визами исполнителя, руководителей правового отдела и отдела по управлению персоналом представляется в секретариат на утверждение генеральным директором Компании.</w:t>
      </w:r>
    </w:p>
    <w:p w:rsidR="00000000" w:rsidRDefault="00975F49">
      <w:pPr>
        <w:pStyle w:val="just"/>
      </w:pPr>
      <w:r>
        <w:t>6.4. Должностная инстру</w:t>
      </w:r>
      <w:r>
        <w:t>кция составляется в одном оригинальном экземпляре.</w:t>
      </w:r>
    </w:p>
    <w:p w:rsidR="00000000" w:rsidRDefault="00975F49">
      <w:pPr>
        <w:pStyle w:val="just"/>
      </w:pPr>
      <w:r>
        <w:t>При этом страницы согласованной и утвержденной должностной инструкции должны быть пронумерованы, прошнурованы, заверены печатью отдела по управлению персоналом и хранятся в этом отделе в соответствии с Пол</w:t>
      </w:r>
      <w:r>
        <w:t>ожением о документообороте Компании. Срок хранения должностной инструкции - 75 лет.</w:t>
      </w:r>
    </w:p>
    <w:p w:rsidR="00000000" w:rsidRDefault="00975F49">
      <w:pPr>
        <w:pStyle w:val="just"/>
      </w:pPr>
      <w:r>
        <w:t>Подлинники должностных инструкций, утративших силу в связи с заменой их новыми, изымаются и формируются в отдельное дело в соответствии с утвержденной номенклатурой дел.</w:t>
      </w:r>
    </w:p>
    <w:p w:rsidR="00000000" w:rsidRDefault="00975F49">
      <w:pPr>
        <w:pStyle w:val="just"/>
      </w:pPr>
      <w:r>
        <w:t>6.</w:t>
      </w:r>
      <w:r>
        <w:t>5. Для текущей работы с подлинника должностной инструкции снимают заверенную копию, которую выдают должностному лицу, работающему в данной должности, и руководителю соответствующего структурного подразделения Компании.</w:t>
      </w:r>
    </w:p>
    <w:p w:rsidR="00000000" w:rsidRDefault="00975F49">
      <w:pPr>
        <w:pStyle w:val="just"/>
      </w:pPr>
      <w:r>
        <w:t>По решению руководителя каждого струк</w:t>
      </w:r>
      <w:r>
        <w:t>турного подразделения заверенная копия должностной инструкции может направляться при необходимости в другие структурные подразделения Компании.</w:t>
      </w:r>
    </w:p>
    <w:p w:rsidR="00000000" w:rsidRDefault="00975F49">
      <w:pPr>
        <w:pStyle w:val="just"/>
      </w:pPr>
      <w:r>
        <w:t>6.6. Помимо копии должностной инструкции, выданной работнику для текущей работы на основании п. 6.5 настоящего П</w:t>
      </w:r>
      <w:r>
        <w:t>оложения, по просьбе работника (как работающего, так и уволившегося) заверенная копия должностной инструкции может быть ему вручена в порядке, установленном ст. 62 ТК РФ: в срок - не позднее трех рабочих дней со дня подачи письменного заявления работника о</w:t>
      </w:r>
      <w:r>
        <w:t xml:space="preserve"> предоставлении ему копии этого документа, составленного в произвольной форме.</w:t>
      </w:r>
    </w:p>
    <w:p w:rsidR="00000000" w:rsidRDefault="00975F49">
      <w:pPr>
        <w:pStyle w:val="just"/>
      </w:pPr>
      <w:r>
        <w:t>При этом факт ознакомления работника с должностной инструкцией до подписания трудового договора никак не влияет на право работника требовать от Работодателя копии этого документ</w:t>
      </w:r>
      <w:r>
        <w:t>а для защиты своих интересов.</w:t>
      </w:r>
    </w:p>
    <w:p w:rsidR="00000000" w:rsidRDefault="00975F49">
      <w:pPr>
        <w:pStyle w:val="just"/>
      </w:pPr>
      <w:r>
        <w:t>При написании заявления работник не обязан пояснять в его тексте, для чего ему нужна копия должностной инструкции, а также не обязан представлять ходатайства, запросы, требования третьих лиц (в т.ч. государственных и муниципал</w:t>
      </w:r>
      <w:r>
        <w:t>ьных органов) о выдаче копии должностной инструкции. В свою очередь, Работодатель не вправе требовать от работника указания целей предоставления копии должностной инструкции и предоставления на нее запросов третьих лиц.</w:t>
      </w:r>
    </w:p>
    <w:p w:rsidR="00000000" w:rsidRDefault="00975F49">
      <w:pPr>
        <w:pStyle w:val="just"/>
      </w:pPr>
      <w:r>
        <w:t>Выдача работнику (как работающему, т</w:t>
      </w:r>
      <w:r>
        <w:t xml:space="preserve">ак и уволившемуся) заверенной копии должностной инструкции в любом указанном в его заявлении количестве экземпляров осуществляется без взимания платы. За взимание платы в любом размере (в т.ч. в размере затрат на изготовление копий должностной инструкции) </w:t>
      </w:r>
      <w:r>
        <w:t>соответствующие должностные лица Компании несут ответственность в соответствии с законодательством РФ.</w:t>
      </w:r>
    </w:p>
    <w:p w:rsidR="00000000" w:rsidRDefault="00975F49">
      <w:pPr>
        <w:pStyle w:val="just"/>
      </w:pPr>
      <w:r>
        <w:t>6.7. Должностная инструкция вступает в силу с момента ее утверждения генеральным директором Компании или другим должностным лицом, уполномоченным на это,</w:t>
      </w:r>
      <w:r>
        <w:t xml:space="preserve"> и действует до ее замены новой должностной инструкцией, разработанной и утвержденной в соответствии с настоящим Положением.</w:t>
      </w:r>
    </w:p>
    <w:p w:rsidR="00000000" w:rsidRDefault="00975F49">
      <w:pPr>
        <w:pStyle w:val="just"/>
      </w:pPr>
      <w:r>
        <w:t>6.8. Должностная инструкция объявляется работнику под роспись до подписания трудового договора (внесения в него изменений), а также</w:t>
      </w:r>
      <w:r>
        <w:t xml:space="preserve"> при перемещении на другую должность и при временном исполнении обязанностей по должности (абз. 10 ч. 2 ст. 22, ч. 3 ст. 68, ст. ст. 72.1, 72.2 ТК РФ).</w:t>
      </w:r>
    </w:p>
    <w:p w:rsidR="00000000" w:rsidRDefault="00975F49">
      <w:pPr>
        <w:pStyle w:val="just"/>
      </w:pPr>
      <w:r>
        <w:t xml:space="preserve">6.9. Ознакомительная роспись работника проставляется в листе ознакомления с должностной инструкцией (по </w:t>
      </w:r>
      <w:r>
        <w:t>форме из Приложения N 2 к настоящему Положению) и служит доказательством того, что работник ознакомился с должностной инструкцией.</w:t>
      </w:r>
    </w:p>
    <w:p w:rsidR="00000000" w:rsidRDefault="00975F49">
      <w:pPr>
        <w:pStyle w:val="just"/>
      </w:pPr>
      <w:r>
        <w:t>6.10. При отказе работника от ознакомления с должностной инструкцией исполнитель составляет акт об отказе от ознакомления с д</w:t>
      </w:r>
      <w:r>
        <w:t>олжностной инструкцией, форма которого приведена в Приложении N 3 к настоящему Положению.</w:t>
      </w:r>
    </w:p>
    <w:p w:rsidR="00000000" w:rsidRDefault="00975F49">
      <w:pPr>
        <w:pStyle w:val="just"/>
      </w:pPr>
      <w:r>
        <w:t>6.11. Требования должностной инструкции являются обязательными для должностного лица, занимающего данную должность, с момента его ознакомления с данной инструкцией по</w:t>
      </w:r>
      <w:r>
        <w:t>д роспись и до перемещения на другую должность или увольнения из Компании или ознакомления с инструкцией в новой редакции, о чем делается запись в соответствующей графе листа ознакомления (Приложение N 2 к настоящему Положению).</w:t>
      </w:r>
    </w:p>
    <w:p w:rsidR="00000000" w:rsidRDefault="00975F49">
      <w:pPr>
        <w:pStyle w:val="just"/>
      </w:pPr>
      <w:r>
        <w:t>6.12. Утвержденные должност</w:t>
      </w:r>
      <w:r>
        <w:t>ные инструкции и изменения к ним регистрируются менеджером по кадрам в Журнале регистрации должностных инструкций и изменений к ним (см. Приложение N 4 к настоящему Положению), который хранится в отделе по управлению персоналом.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7. Порядок пересмотра долж</w:t>
      </w:r>
      <w:r>
        <w:rPr>
          <w:rFonts w:eastAsia="Times New Roman"/>
        </w:rPr>
        <w:t>ностной инструкции</w:t>
      </w:r>
    </w:p>
    <w:p w:rsidR="00000000" w:rsidRDefault="00975F49">
      <w:pPr>
        <w:pStyle w:val="just"/>
      </w:pPr>
      <w:r>
        <w:t>7.1. После введения должностной инструкции в процессе ее применения она не утрачивает свою силу и продолжает свое действие бессрочно.</w:t>
      </w:r>
    </w:p>
    <w:p w:rsidR="00000000" w:rsidRDefault="00975F49">
      <w:pPr>
        <w:pStyle w:val="just"/>
      </w:pPr>
      <w:r>
        <w:t>7.2. Условия пересмотра должностной инструкции возникают:</w:t>
      </w:r>
    </w:p>
    <w:p w:rsidR="00000000" w:rsidRDefault="00975F49">
      <w:pPr>
        <w:pStyle w:val="just"/>
      </w:pPr>
      <w:r>
        <w:t>7.2.1. при изменении организационной структур</w:t>
      </w:r>
      <w:r>
        <w:t>ы Компании;</w:t>
      </w:r>
    </w:p>
    <w:p w:rsidR="00000000" w:rsidRDefault="00975F49">
      <w:pPr>
        <w:pStyle w:val="just"/>
      </w:pPr>
      <w:r>
        <w:t>7.2.2. при пересмотре штатного расписания Компании;</w:t>
      </w:r>
    </w:p>
    <w:p w:rsidR="00000000" w:rsidRDefault="00975F49">
      <w:pPr>
        <w:pStyle w:val="just"/>
      </w:pPr>
      <w:r>
        <w:t>7.2.3. при появлении новых видов работ, ведущих к перераспределению должностных обязанностей;</w:t>
      </w:r>
    </w:p>
    <w:p w:rsidR="00000000" w:rsidRDefault="00975F49">
      <w:pPr>
        <w:pStyle w:val="just"/>
      </w:pPr>
      <w:r>
        <w:t>7.2.4. при внедрении новых технологий, меняющих характер работы.</w:t>
      </w:r>
    </w:p>
    <w:p w:rsidR="00000000" w:rsidRDefault="00975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75F49">
      <w:pPr>
        <w:pStyle w:val="just"/>
      </w:pPr>
      <w:r>
        <w:t>8.1. Настоящее Положение вступает в силу с момента утверждения его генеральным директором Компании.</w:t>
      </w:r>
    </w:p>
    <w:p w:rsidR="00000000" w:rsidRDefault="00975F49">
      <w:pPr>
        <w:pStyle w:val="just"/>
      </w:pPr>
      <w:r>
        <w:t>8.2. Контроль за соблюдением должностными лицами Компании треб</w:t>
      </w:r>
      <w:r>
        <w:t>ований настоящего Положения осуществляет руководитель отдела по управлению персоналом.</w:t>
      </w:r>
    </w:p>
    <w:p w:rsidR="00000000" w:rsidRDefault="00975F49">
      <w:pPr>
        <w:pStyle w:val="just"/>
      </w:pPr>
      <w:r>
        <w:t>8.3. Внесение изменений в настоящее Положение производится в случаях и порядке, предусмотренных п. 8.4 Положения о документообороте Компании.</w:t>
      </w:r>
    </w:p>
    <w:p w:rsidR="00000000" w:rsidRDefault="00975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olzhnostnyx_instrukciyax_v_organizacii_obrazec_zapolneniya.htm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49"/>
    <w:rsid w:val="0097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0D3B7-3178-4C26-B1E9-CA037120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olzhnostnyx_instrukciyax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2832</Words>
  <Characters>16145</Characters>
  <Application>Microsoft Office Word</Application>
  <DocSecurity>0</DocSecurity>
  <Lines>134</Lines>
  <Paragraphs>37</Paragraphs>
  <ScaleCrop>false</ScaleCrop>
  <Company/>
  <LinksUpToDate>false</LinksUpToDate>
  <CharactersWithSpaces>18940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должностных инструкциях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