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155">
      <w:pPr>
        <w:pStyle w:val="1"/>
        <w:rPr>
          <w:rFonts w:eastAsia="Times New Roman"/>
        </w:rPr>
      </w:pPr>
      <w:r>
        <w:rPr>
          <w:rFonts w:eastAsia="Times New Roman"/>
        </w:rPr>
        <w:t>Показатели по поступлениям и выплатам учреждения, подведомственного Федеральному агентству воздушного транспорта</w:t>
      </w:r>
    </w:p>
    <w:p w:rsidR="00000000" w:rsidRDefault="009C1155">
      <w:pPr>
        <w:pStyle w:val="right"/>
      </w:pPr>
      <w:r>
        <w:t xml:space="preserve">Приложение N 3 к Порядку составления и утверждения плана финансово-хозяйственной деятельности федеральных государственных учреждений, подведомственных Федеральному агентству воздушного транспорта, утвержденному Приказом Росавиации от 31.08.2010 N 322ф-4 </w:t>
      </w:r>
    </w:p>
    <w:p w:rsidR="00000000" w:rsidRDefault="009C1155">
      <w:pPr>
        <w:pStyle w:val="HTML"/>
      </w:pPr>
      <w:r>
        <w:t xml:space="preserve"> </w:t>
      </w:r>
      <w:r>
        <w:t xml:space="preserve">            Показатели по поступлениям и выплатам учреждения</w:t>
      </w:r>
    </w:p>
    <w:p w:rsidR="00000000" w:rsidRDefault="009C1155">
      <w:pPr>
        <w:pStyle w:val="HTML"/>
      </w:pPr>
    </w:p>
    <w:p w:rsidR="00000000" w:rsidRDefault="009C1155">
      <w:pPr>
        <w:pStyle w:val="HTML"/>
      </w:pPr>
      <w:r>
        <w:t>---------------------------------------------------------------------------</w:t>
      </w:r>
    </w:p>
    <w:p w:rsidR="00000000" w:rsidRDefault="009C1155">
      <w:pPr>
        <w:pStyle w:val="HTML"/>
      </w:pPr>
      <w:r>
        <w:t>¦     Наименование     ¦     Всего     ¦            В том числе           ¦</w:t>
      </w:r>
    </w:p>
    <w:p w:rsidR="00000000" w:rsidRDefault="009C1155">
      <w:pPr>
        <w:pStyle w:val="HTML"/>
      </w:pPr>
      <w:r>
        <w:t>¦      показателя      ¦               +--</w:t>
      </w:r>
      <w:r>
        <w:t>--------------------------------+</w:t>
      </w:r>
    </w:p>
    <w:p w:rsidR="00000000" w:rsidRDefault="009C1155">
      <w:pPr>
        <w:pStyle w:val="HTML"/>
      </w:pPr>
      <w:r>
        <w:t>¦                      ¦               ¦по лицевым счетам, ¦  по счетам,  ¦</w:t>
      </w:r>
    </w:p>
    <w:p w:rsidR="00000000" w:rsidRDefault="009C1155">
      <w:pPr>
        <w:pStyle w:val="HTML"/>
      </w:pPr>
      <w:r>
        <w:t>¦                      ¦               ¦открытым в органах,¦  открытым в  ¦</w:t>
      </w:r>
    </w:p>
    <w:p w:rsidR="00000000" w:rsidRDefault="009C1155">
      <w:pPr>
        <w:pStyle w:val="HTML"/>
      </w:pPr>
      <w:r>
        <w:t>¦                      ¦               ¦  осуществляющих   ¦   кредитн</w:t>
      </w:r>
      <w:r>
        <w:t>ых  ¦</w:t>
      </w:r>
    </w:p>
    <w:p w:rsidR="00000000" w:rsidRDefault="009C1155">
      <w:pPr>
        <w:pStyle w:val="HTML"/>
      </w:pPr>
      <w:r>
        <w:t>¦                      ¦               ¦  ведение лицевых  ¦ организациях ¦</w:t>
      </w:r>
    </w:p>
    <w:p w:rsidR="00000000" w:rsidRDefault="009C1155">
      <w:pPr>
        <w:pStyle w:val="HTML"/>
      </w:pPr>
      <w:r>
        <w:t>¦                      ¦               ¦ счетов учреждений ¦              ¦</w:t>
      </w:r>
    </w:p>
    <w:p w:rsidR="00000000" w:rsidRDefault="009C1155">
      <w:pPr>
        <w:pStyle w:val="HTML"/>
      </w:pPr>
      <w:r>
        <w:t>+----------------------+---------------+-------------------+--------------+</w:t>
      </w:r>
    </w:p>
    <w:p w:rsidR="00000000" w:rsidRDefault="009C1155">
      <w:pPr>
        <w:pStyle w:val="HTML"/>
      </w:pPr>
      <w:r>
        <w:t xml:space="preserve">¦ Остаток средств  </w:t>
      </w:r>
      <w:r>
        <w:rPr>
          <w:vertAlign w:val="superscript"/>
        </w:rPr>
        <w:t>1</w:t>
      </w:r>
      <w:r>
        <w:t xml:space="preserve">  </w:t>
      </w:r>
      <w:r>
        <w:t xml:space="preserve"> ¦               ¦                   ¦              ¦</w:t>
      </w:r>
    </w:p>
    <w:p w:rsidR="00000000" w:rsidRDefault="009C1155">
      <w:pPr>
        <w:pStyle w:val="HTML"/>
      </w:pPr>
      <w:r>
        <w:t>+----------------------+---------------+-------------------+--------------+</w:t>
      </w:r>
    </w:p>
    <w:p w:rsidR="00000000" w:rsidRDefault="009C1155">
      <w:pPr>
        <w:pStyle w:val="HTML"/>
      </w:pPr>
      <w:r>
        <w:t>¦   Поступления,       ¦               ¦                   ¦              ¦</w:t>
      </w:r>
    </w:p>
    <w:p w:rsidR="00000000" w:rsidRDefault="009C1155">
      <w:pPr>
        <w:pStyle w:val="HTML"/>
      </w:pPr>
      <w:r>
        <w:t xml:space="preserve">¦всего:                ¦               ¦          </w:t>
      </w:r>
      <w:r>
        <w:t xml:space="preserve">         ¦              ¦</w:t>
      </w:r>
    </w:p>
    <w:p w:rsidR="00000000" w:rsidRDefault="009C1155">
      <w:pPr>
        <w:pStyle w:val="HTML"/>
      </w:pPr>
      <w:r>
        <w:t>+----------------------+---------------+-------------------+--------------+</w:t>
      </w:r>
    </w:p>
    <w:p w:rsidR="00000000" w:rsidRDefault="009C1155">
      <w:pPr>
        <w:pStyle w:val="HTML"/>
      </w:pPr>
      <w:r>
        <w:t>¦   в том числе:       ¦               ¦                   ¦              ¦</w:t>
      </w:r>
    </w:p>
    <w:p w:rsidR="00000000" w:rsidRDefault="009C1155">
      <w:pPr>
        <w:pStyle w:val="HTML"/>
      </w:pPr>
      <w:r>
        <w:t>+----------------------+---------------+-------------------+--------------+</w:t>
      </w:r>
    </w:p>
    <w:p w:rsidR="00000000" w:rsidRDefault="009C1155">
      <w:pPr>
        <w:pStyle w:val="HTML"/>
      </w:pPr>
      <w:r>
        <w:t xml:space="preserve">¦ </w:t>
      </w:r>
      <w:r>
        <w:t>Выплаты, всего:      ¦               ¦                   ¦              ¦</w:t>
      </w:r>
    </w:p>
    <w:p w:rsidR="00000000" w:rsidRDefault="009C1155">
      <w:pPr>
        <w:pStyle w:val="HTML"/>
      </w:pPr>
      <w:r>
        <w:t>+----------------------+---------------+-------------------+--------------+</w:t>
      </w:r>
    </w:p>
    <w:p w:rsidR="00000000" w:rsidRDefault="009C1155">
      <w:pPr>
        <w:pStyle w:val="HTML"/>
      </w:pPr>
      <w:r>
        <w:t>¦                      ¦               ¦                   ¦              ¦</w:t>
      </w:r>
    </w:p>
    <w:p w:rsidR="00000000" w:rsidRDefault="009C1155">
      <w:pPr>
        <w:pStyle w:val="HTML"/>
      </w:pPr>
      <w:r>
        <w:t>+----------------------+------</w:t>
      </w:r>
      <w:r>
        <w:t>---------+-------------------+--------------+</w:t>
      </w:r>
    </w:p>
    <w:p w:rsidR="00000000" w:rsidRDefault="009C1155">
      <w:pPr>
        <w:pStyle w:val="HTML"/>
      </w:pPr>
      <w:r>
        <w:t>¦                      ¦               ¦                   ¦              ¦</w:t>
      </w:r>
    </w:p>
    <w:p w:rsidR="00000000" w:rsidRDefault="009C1155">
      <w:pPr>
        <w:pStyle w:val="HTML"/>
      </w:pPr>
      <w:r>
        <w:t>+----------------------+---------------+-------------------+--------------+</w:t>
      </w:r>
    </w:p>
    <w:p w:rsidR="00000000" w:rsidRDefault="009C1155">
      <w:pPr>
        <w:pStyle w:val="HTML"/>
      </w:pPr>
      <w:r>
        <w:t xml:space="preserve">¦   в том числе:       ¦               ¦                  </w:t>
      </w:r>
      <w:r>
        <w:t xml:space="preserve"> ¦              ¦</w:t>
      </w:r>
    </w:p>
    <w:p w:rsidR="00000000" w:rsidRDefault="009C1155">
      <w:pPr>
        <w:pStyle w:val="HTML"/>
      </w:pPr>
      <w:r>
        <w:t>+----------------------+---------------+-------------------+--------------+</w:t>
      </w:r>
    </w:p>
    <w:p w:rsidR="00000000" w:rsidRDefault="009C1155">
      <w:pPr>
        <w:pStyle w:val="HTML"/>
      </w:pPr>
      <w:r>
        <w:t xml:space="preserve">¦ Остаток средств  </w:t>
      </w:r>
      <w:r>
        <w:rPr>
          <w:vertAlign w:val="superscript"/>
        </w:rPr>
        <w:t>2</w:t>
      </w:r>
      <w:r>
        <w:t xml:space="preserve">   ¦               ¦                   ¦              ¦</w:t>
      </w:r>
    </w:p>
    <w:p w:rsidR="00000000" w:rsidRDefault="009C1155">
      <w:pPr>
        <w:pStyle w:val="HTML"/>
      </w:pPr>
      <w:r>
        <w:t>+----------------------+---------------+-------------------+--------------+</w:t>
      </w:r>
    </w:p>
    <w:p w:rsidR="00000000" w:rsidRDefault="009C1155">
      <w:pPr>
        <w:pStyle w:val="HTML"/>
      </w:pPr>
      <w:r>
        <w:t>¦                      ¦               ¦                   ¦              ¦</w:t>
      </w:r>
    </w:p>
    <w:p w:rsidR="00000000" w:rsidRDefault="009C1155">
      <w:pPr>
        <w:pStyle w:val="HTML"/>
      </w:pPr>
      <w:r>
        <w:t>+----------------------+---------------+-------------------+--------------+</w:t>
      </w:r>
    </w:p>
    <w:p w:rsidR="00000000" w:rsidRDefault="009C1155">
      <w:pPr>
        <w:pStyle w:val="HTML"/>
      </w:pPr>
      <w:r>
        <w:t xml:space="preserve">¦                      ¦    </w:t>
      </w:r>
      <w:r>
        <w:t xml:space="preserve">           ¦                   ¦              ¦</w:t>
      </w:r>
    </w:p>
    <w:p w:rsidR="00000000" w:rsidRDefault="009C1155">
      <w:pPr>
        <w:pStyle w:val="HTML"/>
      </w:pPr>
      <w:r>
        <w:t>+----------------------+---------------+-------------------+--------------+</w:t>
      </w:r>
    </w:p>
    <w:p w:rsidR="00000000" w:rsidRDefault="009C1155">
      <w:pPr>
        <w:pStyle w:val="HTML"/>
      </w:pPr>
      <w:r>
        <w:t>¦Справочно:                                                               ¦</w:t>
      </w:r>
    </w:p>
    <w:p w:rsidR="00000000" w:rsidRDefault="009C1155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C1155">
      <w:pPr>
        <w:pStyle w:val="HTML"/>
      </w:pPr>
      <w:r>
        <w:t>¦Объем публичных обязательств, всего                       ¦              ¦</w:t>
      </w:r>
    </w:p>
    <w:p w:rsidR="00000000" w:rsidRDefault="009C1155">
      <w:pPr>
        <w:pStyle w:val="HTML"/>
      </w:pPr>
      <w:r>
        <w:t>-----------------------------------------------------------+---------------</w:t>
      </w:r>
    </w:p>
    <w:p w:rsidR="00000000" w:rsidRDefault="009C1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155">
      <w:pPr>
        <w:pStyle w:val="sel"/>
        <w:divId w:val="2078823567"/>
      </w:pPr>
      <w:r>
        <w:t>1 Указывается планируемый остаток средств на начало планируемого года.</w:t>
      </w:r>
    </w:p>
    <w:p w:rsidR="00000000" w:rsidRDefault="009C1155">
      <w:pPr>
        <w:pStyle w:val="sel"/>
        <w:divId w:val="2078823567"/>
      </w:pPr>
      <w:r>
        <w:t>2 Указываетс</w:t>
      </w:r>
      <w:r>
        <w:t>я планируемый остаток средств на конец планируемого года.</w:t>
      </w:r>
    </w:p>
    <w:p w:rsidR="00000000" w:rsidRDefault="009C1155">
      <w:pPr>
        <w:pStyle w:val="right"/>
      </w:pPr>
      <w:r>
        <w:t>Источник - Приказ Росавиации от 31.08.2010 № 322ф-4 (с изменениями и дополнениями на 2011 год)</w:t>
      </w:r>
    </w:p>
    <w:p w:rsidR="00000000" w:rsidRDefault="009C11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https://порядокправа.рф/obrazecy/pokazateli_po_postupleniyam_i_vyplatam_uchrezhdeniya_podvedom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stvennogo_federalnomu_agentstvu_vozdushnog.htm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155"/>
    <w:rsid w:val="009C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A491C4-8564-4C97-BCB6-2F944B4CD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823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po_postupleniyam_i_vyplatam_uchrezhdeniya_podvedomstvennogo_federalnomu_agentstvu_vozdush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по поступлениям и выплатам учреждения, подведомственного Федеральному агентству воздушного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2022-08-14T17:44:00Z</dcterms:created>
  <dcterms:modified xsi:type="dcterms:W3CDTF">2022-08-14T17:44:00Z</dcterms:modified>
</cp:coreProperties>
</file>